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3E" w:rsidRDefault="0058203E" w:rsidP="00F45EA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203E">
        <w:rPr>
          <w:rFonts w:ascii="Times New Roman" w:hAnsi="Times New Roman" w:cs="Times New Roman"/>
        </w:rPr>
        <w:t xml:space="preserve">                                                 </w:t>
      </w:r>
      <w:r w:rsidR="00F45EA9">
        <w:rPr>
          <w:rFonts w:ascii="Times New Roman" w:hAnsi="Times New Roman" w:cs="Times New Roman"/>
        </w:rPr>
        <w:t xml:space="preserve">Акт осмотра автомобиля 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</w:rPr>
        <w:t>Hy</w:t>
      </w:r>
      <w:proofErr w:type="spellEnd"/>
      <w:r w:rsidR="00F45EA9"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</w:rPr>
        <w:t>ndai</w:t>
      </w:r>
      <w:proofErr w:type="spellEnd"/>
      <w:r w:rsidR="00F45EA9" w:rsidRPr="00F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Elantra</w:t>
      </w:r>
      <w:proofErr w:type="spellEnd"/>
    </w:p>
    <w:p w:rsidR="00E65879" w:rsidRPr="00E65879" w:rsidRDefault="00E65879" w:rsidP="00F45EA9">
      <w:pPr>
        <w:rPr>
          <w:rFonts w:ascii="Times New Roman" w:eastAsia="Calibri" w:hAnsi="Times New Roman" w:cs="Times New Roman"/>
          <w:sz w:val="24"/>
          <w:szCs w:val="24"/>
        </w:rPr>
      </w:pP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идентификационный номер (VIN</w:t>
      </w:r>
      <w:proofErr w:type="gramStart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XWEDB</w:t>
      </w:r>
      <w:proofErr w:type="gramEnd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CBH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00009883;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марка, модель: </w:t>
      </w:r>
      <w:proofErr w:type="spellStart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Hy</w:t>
      </w:r>
      <w:proofErr w:type="spellEnd"/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</w:t>
      </w:r>
      <w:proofErr w:type="spellStart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ndai</w:t>
      </w:r>
      <w:proofErr w:type="spellEnd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Elantra</w:t>
      </w:r>
      <w:proofErr w:type="spellEnd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наименование (тип ТС): легковой 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категория ТС: 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год выпуска (изготовления): 2017г;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модель, N </w:t>
      </w:r>
      <w:proofErr w:type="gramStart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двигателя:G</w:t>
      </w:r>
      <w:proofErr w:type="gramEnd"/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4F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GU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027305;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шасси (рама); отсутствует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кузова N: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XWEDB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Pr="00E6587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CBH</w:t>
      </w: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0000883;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цвет кузова: чёрный;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мощность двигателя, л. с. (кВт): 127,53(93,8);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объем двигателя, куб. см: 1591;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тип двигателя: бензиновый;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экологический класс: пятый;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разрешенная максимальная масса, кг: 1800;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9">
        <w:rPr>
          <w:rFonts w:ascii="Times New Roman" w:eastAsia="Calibri" w:hAnsi="Times New Roman" w:cs="Times New Roman"/>
          <w:sz w:val="24"/>
          <w:szCs w:val="24"/>
          <w:lang w:eastAsia="ru-RU"/>
        </w:rPr>
        <w:t>- масса без нагрузки, кг: 1325.</w:t>
      </w:r>
    </w:p>
    <w:p w:rsidR="00E65879" w:rsidRPr="00E65879" w:rsidRDefault="00E65879" w:rsidP="00E6587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пробег: 144</w:t>
      </w:r>
      <w:r w:rsidRPr="00E65879">
        <w:rPr>
          <w:rFonts w:ascii="Times New Roman" w:eastAsia="Calibri" w:hAnsi="Times New Roman" w:cs="Times New Roman"/>
          <w:sz w:val="24"/>
          <w:szCs w:val="24"/>
        </w:rPr>
        <w:t xml:space="preserve">000км. </w:t>
      </w:r>
    </w:p>
    <w:p w:rsidR="00E65879" w:rsidRPr="00E65879" w:rsidRDefault="00E65879" w:rsidP="00E6587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03E" w:rsidRPr="00F45EA9" w:rsidRDefault="0058203E" w:rsidP="0058203E">
      <w:pPr>
        <w:rPr>
          <w:rFonts w:ascii="Times New Roman" w:hAnsi="Times New Roman" w:cs="Times New Roman"/>
        </w:rPr>
      </w:pPr>
    </w:p>
    <w:p w:rsidR="004C7219" w:rsidRPr="00F45EA9" w:rsidRDefault="004C7219" w:rsidP="0058203E">
      <w:pPr>
        <w:rPr>
          <w:rFonts w:ascii="Times New Roman" w:hAnsi="Times New Roman" w:cs="Times New Roman"/>
        </w:rPr>
      </w:pPr>
    </w:p>
    <w:p w:rsidR="0058203E" w:rsidRPr="0058203E" w:rsidRDefault="0058203E" w:rsidP="0058203E">
      <w:pPr>
        <w:rPr>
          <w:rFonts w:ascii="Times New Roman" w:hAnsi="Times New Roman" w:cs="Times New Roman"/>
        </w:rPr>
      </w:pPr>
    </w:p>
    <w:p w:rsidR="0058203E" w:rsidRDefault="0058203E" w:rsidP="004C7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</w:t>
      </w:r>
      <w:r w:rsidR="004C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произвед</w:t>
      </w:r>
      <w:r w:rsidR="004C7219">
        <w:rPr>
          <w:rFonts w:ascii="Times New Roman" w:hAnsi="Times New Roman" w:cs="Times New Roman"/>
        </w:rPr>
        <w:t xml:space="preserve">ен визуально, </w:t>
      </w:r>
      <w:r>
        <w:rPr>
          <w:rFonts w:ascii="Times New Roman" w:hAnsi="Times New Roman" w:cs="Times New Roman"/>
        </w:rPr>
        <w:t>без применения специальных технических устройств и оборудования.</w:t>
      </w:r>
    </w:p>
    <w:p w:rsidR="004C7219" w:rsidRDefault="004C7219" w:rsidP="004C721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8203E" w:rsidRPr="00640CFF" w:rsidTr="000D7011">
        <w:tc>
          <w:tcPr>
            <w:tcW w:w="2972" w:type="dxa"/>
          </w:tcPr>
          <w:p w:rsidR="0058203E" w:rsidRPr="00253BC8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осмотра: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58203E" w:rsidRPr="00640CFF" w:rsidRDefault="00F45EA9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Кузов: сколы,</w:t>
            </w:r>
            <w:r w:rsidR="0058203E">
              <w:rPr>
                <w:rFonts w:ascii="Times New Roman" w:hAnsi="Times New Roman" w:cs="Times New Roman"/>
              </w:rPr>
              <w:t xml:space="preserve"> вмятины, царапины, притёртости на крыльях, дверях</w:t>
            </w:r>
            <w:r w:rsidR="0058203E" w:rsidRPr="00640CFF">
              <w:rPr>
                <w:rFonts w:ascii="Times New Roman" w:hAnsi="Times New Roman" w:cs="Times New Roman"/>
              </w:rPr>
              <w:t xml:space="preserve"> (повреждение ЛКП)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Бампера: сколы, царапины, притёртости.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пластик: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царапины.</w:t>
            </w:r>
          </w:p>
          <w:p w:rsidR="00F45EA9" w:rsidRDefault="00F45EA9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Обивка сидений: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следы эксплуатации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 xml:space="preserve">Техническое состояние: </w:t>
            </w:r>
            <w:proofErr w:type="gramStart"/>
            <w:r w:rsidRPr="00640CFF">
              <w:rPr>
                <w:rFonts w:ascii="Times New Roman" w:hAnsi="Times New Roman" w:cs="Times New Roman"/>
              </w:rPr>
              <w:t>В</w:t>
            </w:r>
            <w:proofErr w:type="gramEnd"/>
            <w:r w:rsidRPr="00640CFF">
              <w:rPr>
                <w:rFonts w:ascii="Times New Roman" w:hAnsi="Times New Roman" w:cs="Times New Roman"/>
              </w:rPr>
              <w:t xml:space="preserve"> рабочем состоянии (Диагностика не производилас</w:t>
            </w:r>
            <w:r w:rsidR="00512E8B">
              <w:rPr>
                <w:rFonts w:ascii="Times New Roman" w:hAnsi="Times New Roman" w:cs="Times New Roman"/>
              </w:rPr>
              <w:t>ь). Визуально повреждения кузова</w:t>
            </w:r>
            <w:r w:rsidRPr="00640CFF">
              <w:rPr>
                <w:rFonts w:ascii="Times New Roman" w:hAnsi="Times New Roman" w:cs="Times New Roman"/>
              </w:rPr>
              <w:t>, внутренних комплектующих (Возможны скрытые дефекты)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5879" w:rsidRDefault="00E65879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запускается (возможная причина - разрядившийся аккумулятор).</w:t>
            </w:r>
            <w:bookmarkStart w:id="0" w:name="_GoBack"/>
            <w:bookmarkEnd w:id="0"/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Остаток резины: Остаток резины менее 60%</w:t>
            </w:r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Запасное колесо: 1- Остаток резины менее 60%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</w:tr>
    </w:tbl>
    <w:p w:rsidR="005A6EAB" w:rsidRDefault="005A6EAB"/>
    <w:sectPr w:rsidR="005A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7D5"/>
    <w:multiLevelType w:val="hybridMultilevel"/>
    <w:tmpl w:val="7B4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E"/>
    <w:rsid w:val="004C7219"/>
    <w:rsid w:val="00512E8B"/>
    <w:rsid w:val="0058203E"/>
    <w:rsid w:val="005A6EAB"/>
    <w:rsid w:val="00E65879"/>
    <w:rsid w:val="00F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FC3E"/>
  <w15:chartTrackingRefBased/>
  <w15:docId w15:val="{FA482EB2-9503-474F-A97F-0553E2C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03E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3B93-7575-4151-8139-FDA14051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 Данис Мирзович</dc:creator>
  <cp:keywords/>
  <dc:description/>
  <cp:lastModifiedBy>Мухаметзянов Данис Мирзович</cp:lastModifiedBy>
  <cp:revision>5</cp:revision>
  <dcterms:created xsi:type="dcterms:W3CDTF">2024-08-21T08:23:00Z</dcterms:created>
  <dcterms:modified xsi:type="dcterms:W3CDTF">2024-08-21T09:40:00Z</dcterms:modified>
</cp:coreProperties>
</file>