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65B3C3A5" w:rsidR="000E49C9" w:rsidRDefault="007D34B0" w:rsidP="005D0BE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7D34B0">
        <w:rPr>
          <w:rFonts w:ascii="Times New Roman" w:hAnsi="Times New Roman"/>
          <w:sz w:val="22"/>
          <w:szCs w:val="22"/>
        </w:rPr>
        <w:t xml:space="preserve">Квартира площадью 60,3 кв.м., расположенная по адресу: Челябинская </w:t>
      </w:r>
      <w:proofErr w:type="spellStart"/>
      <w:r w:rsidRPr="007D34B0">
        <w:rPr>
          <w:rFonts w:ascii="Times New Roman" w:hAnsi="Times New Roman"/>
          <w:sz w:val="22"/>
          <w:szCs w:val="22"/>
        </w:rPr>
        <w:t>обл</w:t>
      </w:r>
      <w:proofErr w:type="spellEnd"/>
      <w:r w:rsidRPr="007D34B0">
        <w:rPr>
          <w:rFonts w:ascii="Times New Roman" w:hAnsi="Times New Roman"/>
          <w:sz w:val="22"/>
          <w:szCs w:val="22"/>
        </w:rPr>
        <w:t>, Еманжелинский район, пос. Красногорский, ул. Лермонтова, д. 21, кв. 47, кадастровый номер: 74:28:0301013:87, этаж: 3</w:t>
      </w:r>
      <w:r w:rsidR="00303091" w:rsidRPr="00303091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7D800468" w:rsidR="005F4B5B" w:rsidRPr="00F45C45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</w:t>
      </w:r>
      <w:r w:rsidR="00FF1612" w:rsidRPr="00666EE8">
        <w:rPr>
          <w:rFonts w:ascii="Times New Roman" w:hAnsi="Times New Roman"/>
          <w:sz w:val="22"/>
          <w:szCs w:val="22"/>
        </w:rPr>
        <w:t xml:space="preserve">составляет </w:t>
      </w:r>
      <w:r w:rsidR="007F20FF">
        <w:rPr>
          <w:rFonts w:ascii="Times New Roman" w:hAnsi="Times New Roman"/>
          <w:sz w:val="22"/>
          <w:szCs w:val="22"/>
        </w:rPr>
        <w:t>3</w:t>
      </w:r>
      <w:r w:rsidR="009A5014" w:rsidRPr="009A5014">
        <w:rPr>
          <w:rFonts w:ascii="Times New Roman" w:hAnsi="Times New Roman"/>
          <w:sz w:val="22"/>
          <w:szCs w:val="22"/>
        </w:rPr>
        <w:t>% (</w:t>
      </w:r>
      <w:r w:rsidR="007F20FF">
        <w:rPr>
          <w:rFonts w:ascii="Times New Roman" w:hAnsi="Times New Roman"/>
          <w:sz w:val="22"/>
          <w:szCs w:val="22"/>
        </w:rPr>
        <w:t>три</w:t>
      </w:r>
      <w:r w:rsidR="009A5014" w:rsidRPr="009A5014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666EE8">
        <w:rPr>
          <w:rFonts w:ascii="Times New Roman" w:hAnsi="Times New Roman"/>
          <w:sz w:val="22"/>
          <w:szCs w:val="22"/>
        </w:rPr>
        <w:t>,</w:t>
      </w:r>
      <w:r w:rsidR="00FF1612" w:rsidRPr="00666EE8">
        <w:rPr>
          <w:rFonts w:ascii="Times New Roman" w:hAnsi="Times New Roman"/>
          <w:sz w:val="22"/>
          <w:szCs w:val="22"/>
        </w:rPr>
        <w:t xml:space="preserve"> в том</w:t>
      </w:r>
      <w:r w:rsidR="00FF1612" w:rsidRPr="00F45C45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F45C45">
        <w:rPr>
          <w:rFonts w:ascii="Times New Roman" w:hAnsi="Times New Roman"/>
          <w:sz w:val="22"/>
          <w:szCs w:val="22"/>
        </w:rPr>
        <w:t>20</w:t>
      </w:r>
      <w:r w:rsidR="00FF1612" w:rsidRPr="00F45C45">
        <w:rPr>
          <w:rFonts w:ascii="Times New Roman" w:hAnsi="Times New Roman"/>
          <w:sz w:val="22"/>
          <w:szCs w:val="22"/>
        </w:rPr>
        <w:t>%</w:t>
      </w:r>
      <w:r w:rsidR="002B0E50" w:rsidRPr="00F45C45">
        <w:rPr>
          <w:rFonts w:ascii="Times New Roman" w:hAnsi="Times New Roman"/>
          <w:sz w:val="22"/>
          <w:szCs w:val="22"/>
        </w:rPr>
        <w:t>,</w:t>
      </w:r>
      <w:r w:rsidR="00FF1612" w:rsidRPr="00F45C45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F45C45">
        <w:rPr>
          <w:rFonts w:ascii="Times New Roman" w:hAnsi="Times New Roman"/>
          <w:sz w:val="22"/>
          <w:szCs w:val="22"/>
        </w:rPr>
        <w:t>Имущества</w:t>
      </w:r>
      <w:r w:rsidR="00FF1612" w:rsidRPr="00F45C45">
        <w:rPr>
          <w:rFonts w:ascii="Times New Roman" w:hAnsi="Times New Roman"/>
          <w:sz w:val="22"/>
          <w:szCs w:val="22"/>
        </w:rPr>
        <w:t xml:space="preserve">, </w:t>
      </w:r>
      <w:r w:rsidR="005F4B5B" w:rsidRPr="00F45C45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F45C45">
        <w:rPr>
          <w:rFonts w:ascii="Times New Roman" w:hAnsi="Times New Roman"/>
          <w:sz w:val="22"/>
          <w:szCs w:val="22"/>
        </w:rPr>
        <w:t>результатам</w:t>
      </w:r>
      <w:r w:rsidR="008371F3" w:rsidRPr="00F45C45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F45C45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A6FBB"/>
    <w:rsid w:val="000E49C9"/>
    <w:rsid w:val="000F6B39"/>
    <w:rsid w:val="00106161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D4304"/>
    <w:rsid w:val="001F3036"/>
    <w:rsid w:val="001F4B80"/>
    <w:rsid w:val="002140A9"/>
    <w:rsid w:val="00243B16"/>
    <w:rsid w:val="00254F2C"/>
    <w:rsid w:val="002B0E50"/>
    <w:rsid w:val="00301057"/>
    <w:rsid w:val="00303091"/>
    <w:rsid w:val="00321F71"/>
    <w:rsid w:val="00322DC4"/>
    <w:rsid w:val="00326EC5"/>
    <w:rsid w:val="003513CB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0BED"/>
    <w:rsid w:val="005D51D3"/>
    <w:rsid w:val="005E76B8"/>
    <w:rsid w:val="005F06F0"/>
    <w:rsid w:val="005F4B5B"/>
    <w:rsid w:val="0060286A"/>
    <w:rsid w:val="00617405"/>
    <w:rsid w:val="0063346F"/>
    <w:rsid w:val="00633F05"/>
    <w:rsid w:val="00652E35"/>
    <w:rsid w:val="006557A5"/>
    <w:rsid w:val="00655BBD"/>
    <w:rsid w:val="00666EE8"/>
    <w:rsid w:val="006779D2"/>
    <w:rsid w:val="006C11D9"/>
    <w:rsid w:val="006D5C7B"/>
    <w:rsid w:val="00705235"/>
    <w:rsid w:val="00787E6E"/>
    <w:rsid w:val="00790794"/>
    <w:rsid w:val="007D34B0"/>
    <w:rsid w:val="007D4AB0"/>
    <w:rsid w:val="007F20FF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A5014"/>
    <w:rsid w:val="009B0DD2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34964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45C45"/>
    <w:rsid w:val="00F53082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53</cp:revision>
  <cp:lastPrinted>2022-02-18T09:03:00Z</cp:lastPrinted>
  <dcterms:created xsi:type="dcterms:W3CDTF">2022-02-21T14:26:00Z</dcterms:created>
  <dcterms:modified xsi:type="dcterms:W3CDTF">2024-08-26T14:41:00Z</dcterms:modified>
</cp:coreProperties>
</file>