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45FC072C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F957AA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3A2C27AB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F957AA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0F5FCFBA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F957AA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6EE4E363" w14:textId="77777777" w:rsidR="00F47106" w:rsidRPr="00F47106" w:rsidRDefault="00F47106" w:rsidP="00F4710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47106">
        <w:rPr>
          <w:rFonts w:ascii="Times New Roman" w:hAnsi="Times New Roman"/>
          <w:sz w:val="22"/>
          <w:szCs w:val="22"/>
        </w:rPr>
        <w:t xml:space="preserve">- Нежилое помещение площадью 81,6 кв.м., расположенное по адресу: Рязанская область, г. Рязань, ул. Черновицкая, д. 32, корп. 2, пом. Н2, кадастровый номер: 62:29:0090001:517, этаж: подвал № 0; </w:t>
      </w:r>
    </w:p>
    <w:p w14:paraId="4E4CF6BA" w14:textId="7DD17881" w:rsidR="000E49C9" w:rsidRDefault="00F47106" w:rsidP="00F4710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47106">
        <w:rPr>
          <w:rFonts w:ascii="Times New Roman" w:hAnsi="Times New Roman"/>
          <w:sz w:val="22"/>
          <w:szCs w:val="22"/>
        </w:rPr>
        <w:t xml:space="preserve"> - Нежилое помещение площадью 84,4 кв.м., расположенное по адресу: Рязанская область, г. Рязань, ул. Черновицкая, д. 32, корп. 2, пом. Н3, кадастровый номер: 62:29:0090001:518, этаж: подвал № 0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2C7D4F41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F47106">
        <w:rPr>
          <w:rFonts w:ascii="Times New Roman" w:hAnsi="Times New Roman"/>
          <w:sz w:val="22"/>
          <w:szCs w:val="22"/>
        </w:rPr>
        <w:t>3</w:t>
      </w:r>
      <w:r w:rsidR="007D4AB0" w:rsidRPr="007D4AB0">
        <w:rPr>
          <w:rFonts w:ascii="Times New Roman" w:hAnsi="Times New Roman"/>
          <w:sz w:val="22"/>
          <w:szCs w:val="22"/>
        </w:rPr>
        <w:t xml:space="preserve"> % (</w:t>
      </w:r>
      <w:r w:rsidR="00F47106">
        <w:rPr>
          <w:rFonts w:ascii="Times New Roman" w:hAnsi="Times New Roman"/>
          <w:sz w:val="22"/>
          <w:szCs w:val="22"/>
        </w:rPr>
        <w:t>три</w:t>
      </w:r>
      <w:r w:rsidR="007D4AB0" w:rsidRPr="007D4AB0">
        <w:rPr>
          <w:rFonts w:ascii="Times New Roman" w:hAnsi="Times New Roman"/>
          <w:sz w:val="22"/>
          <w:szCs w:val="22"/>
        </w:rPr>
        <w:t xml:space="preserve"> процент</w:t>
      </w:r>
      <w:r w:rsidR="00F47106">
        <w:rPr>
          <w:rFonts w:ascii="Times New Roman" w:hAnsi="Times New Roman"/>
          <w:sz w:val="22"/>
          <w:szCs w:val="22"/>
        </w:rPr>
        <w:t>а</w:t>
      </w:r>
      <w:r w:rsidR="007D4AB0" w:rsidRPr="007D4AB0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83B96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5548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07B7A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2FA0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47106"/>
    <w:rsid w:val="00F8596D"/>
    <w:rsid w:val="00F957AA"/>
    <w:rsid w:val="00FC1E38"/>
    <w:rsid w:val="00FD0631"/>
    <w:rsid w:val="00FD35CC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27</cp:revision>
  <cp:lastPrinted>2022-02-18T09:03:00Z</cp:lastPrinted>
  <dcterms:created xsi:type="dcterms:W3CDTF">2022-02-21T14:26:00Z</dcterms:created>
  <dcterms:modified xsi:type="dcterms:W3CDTF">2024-08-29T08:23:00Z</dcterms:modified>
</cp:coreProperties>
</file>