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45FC072C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F957AA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3A2C27AB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заместителя генерального директора Желудковой Ольги Николаевны, действующей на основании Доверенности № Д-002 от 01.01.202</w:t>
      </w:r>
      <w:r w:rsidR="00F957AA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0F5FCFBA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F957AA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57596E15" w:rsidR="000E49C9" w:rsidRDefault="00D82FA0" w:rsidP="00141D1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D82FA0">
        <w:rPr>
          <w:rFonts w:ascii="Times New Roman" w:hAnsi="Times New Roman"/>
          <w:sz w:val="22"/>
          <w:szCs w:val="22"/>
        </w:rPr>
        <w:t>Нежилое помещение площадью 40,8 кв.м., расположенное по адресу: Новосибирская область, г. Бердск, ул. Речная, д. 38, мастерская 7, кадастровый номер: 54:32:010204:201, этаж: 6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695EB7EE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D82FA0">
        <w:rPr>
          <w:rFonts w:ascii="Times New Roman" w:hAnsi="Times New Roman"/>
          <w:sz w:val="22"/>
          <w:szCs w:val="22"/>
        </w:rPr>
        <w:t>5</w:t>
      </w:r>
      <w:r w:rsidR="007D4AB0" w:rsidRPr="007D4AB0">
        <w:rPr>
          <w:rFonts w:ascii="Times New Roman" w:hAnsi="Times New Roman"/>
          <w:sz w:val="22"/>
          <w:szCs w:val="22"/>
        </w:rPr>
        <w:t xml:space="preserve"> % (</w:t>
      </w:r>
      <w:r w:rsidR="00D82FA0">
        <w:rPr>
          <w:rFonts w:ascii="Times New Roman" w:hAnsi="Times New Roman"/>
          <w:sz w:val="22"/>
          <w:szCs w:val="22"/>
        </w:rPr>
        <w:t>пять</w:t>
      </w:r>
      <w:r w:rsidR="007D4AB0" w:rsidRPr="007D4AB0">
        <w:rPr>
          <w:rFonts w:ascii="Times New Roman" w:hAnsi="Times New Roman"/>
          <w:sz w:val="22"/>
          <w:szCs w:val="22"/>
        </w:rPr>
        <w:t xml:space="preserve"> процент</w:t>
      </w:r>
      <w:r w:rsidR="00D82FA0">
        <w:rPr>
          <w:rFonts w:ascii="Times New Roman" w:hAnsi="Times New Roman"/>
          <w:sz w:val="22"/>
          <w:szCs w:val="22"/>
        </w:rPr>
        <w:t>ов</w:t>
      </w:r>
      <w:r w:rsidR="007D4AB0" w:rsidRPr="007D4AB0">
        <w:rPr>
          <w:rFonts w:ascii="Times New Roman" w:hAnsi="Times New Roman"/>
          <w:sz w:val="22"/>
          <w:szCs w:val="22"/>
        </w:rPr>
        <w:t>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>р/с № 40702810726260000311, корр/счет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50BCA"/>
    <w:rsid w:val="00067EE8"/>
    <w:rsid w:val="000778C2"/>
    <w:rsid w:val="00083B96"/>
    <w:rsid w:val="000E49C9"/>
    <w:rsid w:val="000F6B39"/>
    <w:rsid w:val="00113477"/>
    <w:rsid w:val="00122793"/>
    <w:rsid w:val="001243EC"/>
    <w:rsid w:val="00127B5B"/>
    <w:rsid w:val="00141D17"/>
    <w:rsid w:val="00183C1A"/>
    <w:rsid w:val="001911A1"/>
    <w:rsid w:val="00191F3A"/>
    <w:rsid w:val="001F3036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55485"/>
    <w:rsid w:val="0059426A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705235"/>
    <w:rsid w:val="00787E6E"/>
    <w:rsid w:val="00790794"/>
    <w:rsid w:val="007D4AB0"/>
    <w:rsid w:val="00823B3A"/>
    <w:rsid w:val="008371F3"/>
    <w:rsid w:val="00850DDC"/>
    <w:rsid w:val="00871808"/>
    <w:rsid w:val="008D5028"/>
    <w:rsid w:val="00955B50"/>
    <w:rsid w:val="0096767E"/>
    <w:rsid w:val="009F6A54"/>
    <w:rsid w:val="00A010E1"/>
    <w:rsid w:val="00A25FAC"/>
    <w:rsid w:val="00A34A86"/>
    <w:rsid w:val="00A571CF"/>
    <w:rsid w:val="00A74A02"/>
    <w:rsid w:val="00AF633D"/>
    <w:rsid w:val="00B07B7A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2FA0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957AA"/>
    <w:rsid w:val="00FC1E38"/>
    <w:rsid w:val="00FD0631"/>
    <w:rsid w:val="00FD35CC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26</cp:revision>
  <cp:lastPrinted>2022-02-18T09:03:00Z</cp:lastPrinted>
  <dcterms:created xsi:type="dcterms:W3CDTF">2022-02-21T14:26:00Z</dcterms:created>
  <dcterms:modified xsi:type="dcterms:W3CDTF">2024-08-29T08:17:00Z</dcterms:modified>
</cp:coreProperties>
</file>