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76198" w14:textId="113A5321" w:rsidR="00CB638E" w:rsidRPr="0024564B" w:rsidRDefault="00253931" w:rsidP="00B2103B">
      <w:pPr>
        <w:shd w:val="clear" w:color="auto" w:fill="FFFFFF" w:themeFill="background1"/>
        <w:spacing w:after="0" w:line="240" w:lineRule="auto"/>
        <w:ind w:firstLine="567"/>
        <w:jc w:val="both"/>
      </w:pPr>
      <w:r w:rsidRPr="0024564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24564B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24564B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Pr="0024564B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24564B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</w:t>
      </w:r>
      <w:r w:rsidRPr="0024564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Обществом с ограниченной ответственностью «АМТ Банк» (ООО «АМТ Банк»), </w:t>
      </w:r>
      <w:r w:rsidRPr="0024564B">
        <w:rPr>
          <w:rFonts w:ascii="Times New Roman" w:hAnsi="Times New Roman" w:cs="Times New Roman"/>
          <w:color w:val="000000"/>
          <w:sz w:val="24"/>
          <w:szCs w:val="24"/>
        </w:rPr>
        <w:t>адрес регистрации: 129110, г. Москва, проспект Мира, д. 62, стр. 1, ИНН 7722004494, ОГРН 1027700182366 (далее – финансовая организация), конкурсным управляющим (ликвидатором) которого на основании решения Арбитражного суда г. Москвы от 21 июня 2012 года по делу № А40-59768/12-78-164"Б" является государственная корпорация «Агентство по страхованию вкладов» (109240, г. Москва, ул. Высоцкого, д. 4</w:t>
      </w:r>
      <w:r w:rsidR="00CB638E" w:rsidRPr="0024564B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CB638E" w:rsidRPr="0024564B">
        <w:t xml:space="preserve"> </w:t>
      </w:r>
      <w:r w:rsidR="00CB638E" w:rsidRPr="0024564B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 w:rsidR="00CB638E" w:rsidRPr="0024564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B638E" w:rsidRPr="002456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638E" w:rsidRPr="0024564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5EE8F05B" w14:textId="6DFCD408" w:rsidR="00950CC9" w:rsidRPr="0024564B" w:rsidRDefault="00950CC9" w:rsidP="00B2103B">
      <w:pPr>
        <w:widowControl w:val="0"/>
        <w:shd w:val="clear" w:color="auto" w:fill="FFFFFF" w:themeFill="backgroun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564B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44B613F7" w14:textId="77777777" w:rsidR="00253931" w:rsidRPr="0024564B" w:rsidRDefault="00253931" w:rsidP="00B2103B">
      <w:pPr>
        <w:widowControl w:val="0"/>
        <w:shd w:val="clear" w:color="auto" w:fill="FFFFFF" w:themeFill="backgroun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564B">
        <w:rPr>
          <w:rFonts w:ascii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01A806E7" w14:textId="05B0A7F5" w:rsidR="00134241" w:rsidRPr="0024564B" w:rsidRDefault="00253931" w:rsidP="00B2103B">
      <w:pPr>
        <w:widowControl w:val="0"/>
        <w:shd w:val="clear" w:color="auto" w:fill="FFFFFF" w:themeFill="backgroun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564B"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r w:rsidR="00134241" w:rsidRPr="0024564B">
        <w:rPr>
          <w:rFonts w:ascii="Times New Roman" w:hAnsi="Times New Roman" w:cs="Times New Roman"/>
          <w:color w:val="000000"/>
          <w:sz w:val="24"/>
          <w:szCs w:val="24"/>
        </w:rPr>
        <w:t xml:space="preserve">Жилой дом - 98,6 кв. м, адрес: Московская обл., городской округ Ленинский, д. Калиновка, ул. Цветочная, д. 11, земельный участок - 1 500 кв. м, адрес: Московская обл., Ленинский р-н, д. Калиновка, </w:t>
      </w:r>
      <w:proofErr w:type="spellStart"/>
      <w:r w:rsidR="00134241" w:rsidRPr="0024564B">
        <w:rPr>
          <w:rFonts w:ascii="Times New Roman" w:hAnsi="Times New Roman" w:cs="Times New Roman"/>
          <w:color w:val="000000"/>
          <w:sz w:val="24"/>
          <w:szCs w:val="24"/>
        </w:rPr>
        <w:t>Горкинский</w:t>
      </w:r>
      <w:proofErr w:type="spellEnd"/>
      <w:r w:rsidR="00134241" w:rsidRPr="0024564B">
        <w:rPr>
          <w:rFonts w:ascii="Times New Roman" w:hAnsi="Times New Roman" w:cs="Times New Roman"/>
          <w:color w:val="000000"/>
          <w:sz w:val="24"/>
          <w:szCs w:val="24"/>
        </w:rPr>
        <w:t xml:space="preserve"> с/о, уч. 42, 2-этажный, кадастровые номера 50:21:0080304:1582, 50:21:0080304:2360, земли населённых пунктов - для ведения личного подсобного хозяйства (</w:t>
      </w:r>
      <w:proofErr w:type="spellStart"/>
      <w:r w:rsidR="00134241" w:rsidRPr="0024564B">
        <w:rPr>
          <w:rFonts w:ascii="Times New Roman" w:hAnsi="Times New Roman" w:cs="Times New Roman"/>
          <w:color w:val="000000"/>
          <w:sz w:val="24"/>
          <w:szCs w:val="24"/>
        </w:rPr>
        <w:t>ЗОУИТы</w:t>
      </w:r>
      <w:proofErr w:type="spellEnd"/>
      <w:r w:rsidR="00134241" w:rsidRPr="0024564B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="00134241" w:rsidRPr="0024564B">
        <w:rPr>
          <w:rFonts w:ascii="Times New Roman" w:hAnsi="Times New Roman" w:cs="Times New Roman"/>
          <w:color w:val="000000"/>
          <w:sz w:val="24"/>
          <w:szCs w:val="24"/>
        </w:rPr>
        <w:t>приаэродромной</w:t>
      </w:r>
      <w:proofErr w:type="spellEnd"/>
      <w:r w:rsidR="00134241" w:rsidRPr="0024564B">
        <w:rPr>
          <w:rFonts w:ascii="Times New Roman" w:hAnsi="Times New Roman" w:cs="Times New Roman"/>
          <w:color w:val="000000"/>
          <w:sz w:val="24"/>
          <w:szCs w:val="24"/>
        </w:rPr>
        <w:t xml:space="preserve"> территории аэродрома Москва (Домодедово)), ограничения и обременения: имеются зарегистрированные и/или проживающие, ведется судебная работа по выселению, доступ на объект ограничен, на з/у имеются незарегистрированные в установленном порядке объекты</w:t>
      </w:r>
      <w:r w:rsidR="00134241" w:rsidRPr="0024564B">
        <w:rPr>
          <w:rFonts w:ascii="Times New Roman" w:hAnsi="Times New Roman" w:cs="Times New Roman"/>
          <w:color w:val="000000"/>
          <w:sz w:val="24"/>
          <w:szCs w:val="24"/>
        </w:rPr>
        <w:t xml:space="preserve"> -  </w:t>
      </w:r>
      <w:r w:rsidR="00134241" w:rsidRPr="0024564B">
        <w:rPr>
          <w:rFonts w:ascii="Times New Roman" w:hAnsi="Times New Roman" w:cs="Times New Roman"/>
          <w:color w:val="000000"/>
          <w:sz w:val="24"/>
          <w:szCs w:val="24"/>
        </w:rPr>
        <w:t>8 500 000,00</w:t>
      </w:r>
      <w:r w:rsidR="00134241" w:rsidRPr="0024564B"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627500EC" w14:textId="0593E5B8" w:rsidR="00CB638E" w:rsidRPr="0024564B" w:rsidRDefault="00CB638E" w:rsidP="00B2103B">
      <w:pPr>
        <w:widowControl w:val="0"/>
        <w:shd w:val="clear" w:color="auto" w:fill="FFFFFF" w:themeFill="backgroun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564B">
        <w:rPr>
          <w:rFonts w:ascii="Times New Roman" w:hAnsi="Times New Roman" w:cs="Times New Roman"/>
          <w:color w:val="000000"/>
          <w:sz w:val="24"/>
          <w:szCs w:val="24"/>
        </w:rPr>
        <w:t>Права требования к физическим лицам ((в скобках указана в т.ч. сумма долга) – начальная цена продажи лота):</w:t>
      </w:r>
    </w:p>
    <w:p w14:paraId="64435CAE" w14:textId="63E84ECF" w:rsidR="00134241" w:rsidRPr="0024564B" w:rsidRDefault="00253931" w:rsidP="00B2103B">
      <w:pPr>
        <w:widowControl w:val="0"/>
        <w:shd w:val="clear" w:color="auto" w:fill="FFFFFF" w:themeFill="backgroun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564B">
        <w:rPr>
          <w:rFonts w:ascii="Times New Roman" w:hAnsi="Times New Roman" w:cs="Times New Roman"/>
          <w:color w:val="000000"/>
          <w:sz w:val="24"/>
          <w:szCs w:val="24"/>
        </w:rPr>
        <w:t xml:space="preserve">Лот 2 - </w:t>
      </w:r>
      <w:r w:rsidR="00134241" w:rsidRPr="0024564B">
        <w:rPr>
          <w:rFonts w:ascii="Times New Roman" w:hAnsi="Times New Roman" w:cs="Times New Roman"/>
          <w:color w:val="000000"/>
          <w:sz w:val="24"/>
          <w:szCs w:val="24"/>
        </w:rPr>
        <w:t>Орлова Мария Андреевна, созаемщик Орлов Александр Сергеевич, КД В/00/07/1256 от 06.08.2007, В/00/07/1474 от 06.09.2007, решение Раменского городского суда Московской области от 25.02.2011 по делу 2-218/11, заочное решение Раменского городского суда Московской области от 07.11.2023 по делу 2-8352/23 (213 079 108,52 руб.)</w:t>
      </w:r>
      <w:r w:rsidR="00134241" w:rsidRPr="0024564B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134241" w:rsidRPr="0024564B">
        <w:rPr>
          <w:rFonts w:ascii="Times New Roman" w:hAnsi="Times New Roman" w:cs="Times New Roman"/>
          <w:color w:val="000000"/>
          <w:sz w:val="24"/>
          <w:szCs w:val="24"/>
        </w:rPr>
        <w:t>213 079 108,52</w:t>
      </w:r>
      <w:r w:rsidR="00134241" w:rsidRPr="0024564B"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72CEA841" w14:textId="4AB4F0B1" w:rsidR="009E6456" w:rsidRPr="0024564B" w:rsidRDefault="009E6456" w:rsidP="00B2103B">
      <w:pPr>
        <w:pStyle w:val="a3"/>
        <w:shd w:val="clear" w:color="auto" w:fill="FFFFFF" w:themeFill="backgroun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4564B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24564B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24564B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24564B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24564B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5B3E074D" w:rsidR="009E6456" w:rsidRPr="0024564B" w:rsidRDefault="009E6456" w:rsidP="00B2103B">
      <w:pPr>
        <w:pStyle w:val="a3"/>
        <w:shd w:val="clear" w:color="auto" w:fill="FFFFFF" w:themeFill="backgroun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24564B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37642D" w:rsidRPr="0024564B">
        <w:rPr>
          <w:rFonts w:ascii="Times New Roman CYR" w:hAnsi="Times New Roman CYR" w:cs="Times New Roman CYR"/>
          <w:color w:val="000000"/>
        </w:rPr>
        <w:t>5</w:t>
      </w:r>
      <w:r w:rsidR="009E7E5E" w:rsidRPr="0024564B">
        <w:rPr>
          <w:rFonts w:ascii="Times New Roman CYR" w:hAnsi="Times New Roman CYR" w:cs="Times New Roman CYR"/>
          <w:color w:val="000000"/>
        </w:rPr>
        <w:t xml:space="preserve"> </w:t>
      </w:r>
      <w:r w:rsidR="0037642D" w:rsidRPr="0024564B">
        <w:rPr>
          <w:rFonts w:ascii="Times New Roman CYR" w:hAnsi="Times New Roman CYR" w:cs="Times New Roman CYR"/>
          <w:color w:val="000000"/>
        </w:rPr>
        <w:t>(пять)</w:t>
      </w:r>
      <w:r w:rsidRPr="0024564B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60597996" w14:textId="7CD63D04" w:rsidR="009E6456" w:rsidRPr="0024564B" w:rsidRDefault="009E6456" w:rsidP="00B2103B">
      <w:pPr>
        <w:pStyle w:val="a3"/>
        <w:shd w:val="clear" w:color="auto" w:fill="FFFFFF" w:themeFill="backgroun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4564B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24564B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24564B">
        <w:rPr>
          <w:rFonts w:ascii="Times New Roman CYR" w:hAnsi="Times New Roman CYR" w:cs="Times New Roman CYR"/>
          <w:color w:val="000000"/>
        </w:rPr>
        <w:t xml:space="preserve"> </w:t>
      </w:r>
      <w:r w:rsidR="00444368" w:rsidRPr="0024564B">
        <w:rPr>
          <w:rFonts w:ascii="Times New Roman CYR" w:hAnsi="Times New Roman CYR" w:cs="Times New Roman CYR"/>
          <w:b/>
          <w:bCs/>
          <w:color w:val="000000"/>
        </w:rPr>
        <w:t>02 сентября</w:t>
      </w:r>
      <w:r w:rsidR="009E7E5E" w:rsidRPr="0024564B">
        <w:rPr>
          <w:rFonts w:ascii="Times New Roman CYR" w:hAnsi="Times New Roman CYR" w:cs="Times New Roman CYR"/>
          <w:color w:val="000000"/>
        </w:rPr>
        <w:t xml:space="preserve"> </w:t>
      </w:r>
      <w:r w:rsidR="00BD0E8E" w:rsidRPr="0024564B">
        <w:rPr>
          <w:b/>
        </w:rPr>
        <w:t>202</w:t>
      </w:r>
      <w:r w:rsidR="00761B81" w:rsidRPr="0024564B">
        <w:rPr>
          <w:b/>
        </w:rPr>
        <w:t>4</w:t>
      </w:r>
      <w:r w:rsidRPr="0024564B">
        <w:rPr>
          <w:b/>
        </w:rPr>
        <w:t xml:space="preserve"> г.</w:t>
      </w:r>
      <w:r w:rsidRPr="0024564B">
        <w:t xml:space="preserve"> </w:t>
      </w:r>
      <w:r w:rsidRPr="0024564B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24564B">
        <w:rPr>
          <w:color w:val="000000"/>
        </w:rPr>
        <w:t xml:space="preserve">АО «Российский аукционный дом» по адресу: </w:t>
      </w:r>
      <w:hyperlink r:id="rId6" w:history="1">
        <w:r w:rsidRPr="0024564B">
          <w:rPr>
            <w:rStyle w:val="a4"/>
          </w:rPr>
          <w:t>http://lot-online.ru</w:t>
        </w:r>
      </w:hyperlink>
      <w:r w:rsidRPr="0024564B">
        <w:rPr>
          <w:color w:val="000000"/>
        </w:rPr>
        <w:t xml:space="preserve"> (далее – ЭТП)</w:t>
      </w:r>
      <w:r w:rsidRPr="0024564B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24564B" w:rsidRDefault="009E6456" w:rsidP="00B2103B">
      <w:pPr>
        <w:pStyle w:val="a3"/>
        <w:shd w:val="clear" w:color="auto" w:fill="FFFFFF" w:themeFill="backgroun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4564B">
        <w:rPr>
          <w:color w:val="000000"/>
        </w:rPr>
        <w:t>Время окончания Торгов:</w:t>
      </w:r>
    </w:p>
    <w:p w14:paraId="3271C2BD" w14:textId="77777777" w:rsidR="009E6456" w:rsidRPr="0024564B" w:rsidRDefault="009E6456" w:rsidP="00B2103B">
      <w:pPr>
        <w:pStyle w:val="a3"/>
        <w:shd w:val="clear" w:color="auto" w:fill="FFFFFF" w:themeFill="backgroun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4564B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24564B" w:rsidRDefault="009E6456" w:rsidP="00B2103B">
      <w:pPr>
        <w:pStyle w:val="a3"/>
        <w:shd w:val="clear" w:color="auto" w:fill="FFFFFF" w:themeFill="backgroun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4564B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741F1A53" w:rsidR="009E6456" w:rsidRPr="0024564B" w:rsidRDefault="009E6456" w:rsidP="00B2103B">
      <w:pPr>
        <w:pStyle w:val="a3"/>
        <w:shd w:val="clear" w:color="auto" w:fill="FFFFFF" w:themeFill="backgroun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4564B">
        <w:rPr>
          <w:color w:val="000000"/>
        </w:rPr>
        <w:t>В случае, если по итогам Торгов, назначенных на</w:t>
      </w:r>
      <w:r w:rsidR="00444368" w:rsidRPr="0024564B">
        <w:rPr>
          <w:color w:val="000000"/>
        </w:rPr>
        <w:t xml:space="preserve"> 02 сентября</w:t>
      </w:r>
      <w:r w:rsidR="009E7E5E" w:rsidRPr="0024564B">
        <w:rPr>
          <w:color w:val="000000"/>
        </w:rPr>
        <w:t xml:space="preserve"> 202</w:t>
      </w:r>
      <w:r w:rsidR="00761B81" w:rsidRPr="0024564B">
        <w:rPr>
          <w:color w:val="000000"/>
        </w:rPr>
        <w:t>4</w:t>
      </w:r>
      <w:r w:rsidR="009E7E5E" w:rsidRPr="0024564B">
        <w:rPr>
          <w:color w:val="000000"/>
        </w:rPr>
        <w:t xml:space="preserve"> г.</w:t>
      </w:r>
      <w:r w:rsidRPr="0024564B">
        <w:rPr>
          <w:color w:val="000000"/>
        </w:rPr>
        <w:t xml:space="preserve">, лоты не реализованы, то в 14:00 часов по московскому времени </w:t>
      </w:r>
      <w:r w:rsidR="00444368" w:rsidRPr="0024564B">
        <w:rPr>
          <w:b/>
          <w:bCs/>
          <w:color w:val="000000"/>
        </w:rPr>
        <w:t>21 октября</w:t>
      </w:r>
      <w:r w:rsidR="009E7E5E" w:rsidRPr="0024564B">
        <w:rPr>
          <w:color w:val="000000"/>
        </w:rPr>
        <w:t xml:space="preserve"> </w:t>
      </w:r>
      <w:r w:rsidR="009E7E5E" w:rsidRPr="0024564B">
        <w:rPr>
          <w:b/>
          <w:bCs/>
          <w:color w:val="000000"/>
        </w:rPr>
        <w:t>202</w:t>
      </w:r>
      <w:r w:rsidR="00761B81" w:rsidRPr="0024564B">
        <w:rPr>
          <w:b/>
          <w:bCs/>
          <w:color w:val="000000"/>
        </w:rPr>
        <w:t>4</w:t>
      </w:r>
      <w:r w:rsidRPr="0024564B">
        <w:rPr>
          <w:b/>
        </w:rPr>
        <w:t xml:space="preserve"> г.</w:t>
      </w:r>
      <w:r w:rsidRPr="0024564B">
        <w:t xml:space="preserve"> </w:t>
      </w:r>
      <w:r w:rsidRPr="0024564B">
        <w:rPr>
          <w:color w:val="000000"/>
        </w:rPr>
        <w:t>на ЭТП</w:t>
      </w:r>
      <w:r w:rsidRPr="0024564B">
        <w:t xml:space="preserve"> </w:t>
      </w:r>
      <w:r w:rsidRPr="0024564B">
        <w:rPr>
          <w:color w:val="000000"/>
        </w:rPr>
        <w:t>будут проведены</w:t>
      </w:r>
      <w:r w:rsidRPr="0024564B">
        <w:rPr>
          <w:b/>
          <w:bCs/>
          <w:color w:val="000000"/>
        </w:rPr>
        <w:t xml:space="preserve"> повторные Торги </w:t>
      </w:r>
      <w:r w:rsidRPr="0024564B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24564B" w:rsidRDefault="009E6456" w:rsidP="00B2103B">
      <w:pPr>
        <w:pStyle w:val="a3"/>
        <w:shd w:val="clear" w:color="auto" w:fill="FFFFFF" w:themeFill="backgroun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4564B">
        <w:rPr>
          <w:color w:val="000000"/>
        </w:rPr>
        <w:t>Оператор ЭТП (далее – Оператор) обеспечивает проведение Торгов.</w:t>
      </w:r>
    </w:p>
    <w:p w14:paraId="11C03E9D" w14:textId="55C109CF" w:rsidR="009E6456" w:rsidRPr="0024564B" w:rsidRDefault="009E6456" w:rsidP="00B2103B">
      <w:pPr>
        <w:pStyle w:val="a3"/>
        <w:shd w:val="clear" w:color="auto" w:fill="FFFFFF" w:themeFill="backgroun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4564B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24564B">
        <w:rPr>
          <w:color w:val="000000"/>
        </w:rPr>
        <w:t>первых Торгах начинается в 00:00</w:t>
      </w:r>
      <w:r w:rsidRPr="0024564B">
        <w:rPr>
          <w:color w:val="000000"/>
        </w:rPr>
        <w:t xml:space="preserve"> часов по московскому времени </w:t>
      </w:r>
      <w:r w:rsidR="00444368" w:rsidRPr="0024564B">
        <w:rPr>
          <w:b/>
          <w:bCs/>
          <w:color w:val="000000"/>
        </w:rPr>
        <w:t>23 июля</w:t>
      </w:r>
      <w:r w:rsidR="009E7E5E" w:rsidRPr="0024564B">
        <w:rPr>
          <w:color w:val="000000"/>
        </w:rPr>
        <w:t xml:space="preserve"> </w:t>
      </w:r>
      <w:r w:rsidR="009E7E5E" w:rsidRPr="0024564B">
        <w:rPr>
          <w:b/>
          <w:bCs/>
          <w:color w:val="000000"/>
        </w:rPr>
        <w:t>202</w:t>
      </w:r>
      <w:r w:rsidR="00137FC5" w:rsidRPr="0024564B">
        <w:rPr>
          <w:b/>
          <w:bCs/>
          <w:color w:val="000000"/>
        </w:rPr>
        <w:t>4</w:t>
      </w:r>
      <w:r w:rsidR="009E7E5E" w:rsidRPr="0024564B">
        <w:rPr>
          <w:b/>
          <w:bCs/>
          <w:color w:val="000000"/>
        </w:rPr>
        <w:t xml:space="preserve"> г.</w:t>
      </w:r>
      <w:r w:rsidRPr="0024564B">
        <w:rPr>
          <w:b/>
          <w:bCs/>
          <w:color w:val="000000"/>
        </w:rPr>
        <w:t>,</w:t>
      </w:r>
      <w:r w:rsidRPr="0024564B">
        <w:rPr>
          <w:color w:val="000000"/>
        </w:rPr>
        <w:t xml:space="preserve"> а на участие в пов</w:t>
      </w:r>
      <w:r w:rsidR="007B55CF" w:rsidRPr="0024564B">
        <w:rPr>
          <w:color w:val="000000"/>
        </w:rPr>
        <w:t>торных Торгах начинается в 00:00</w:t>
      </w:r>
      <w:r w:rsidRPr="0024564B">
        <w:rPr>
          <w:color w:val="000000"/>
        </w:rPr>
        <w:t xml:space="preserve"> часов по московскому времени </w:t>
      </w:r>
      <w:r w:rsidR="00444368" w:rsidRPr="0024564B">
        <w:rPr>
          <w:b/>
          <w:bCs/>
          <w:color w:val="000000"/>
        </w:rPr>
        <w:t>09 сентября</w:t>
      </w:r>
      <w:r w:rsidR="009E7E5E" w:rsidRPr="0024564B">
        <w:rPr>
          <w:color w:val="000000"/>
        </w:rPr>
        <w:t xml:space="preserve"> </w:t>
      </w:r>
      <w:r w:rsidR="009E7E5E" w:rsidRPr="0024564B">
        <w:rPr>
          <w:b/>
          <w:bCs/>
          <w:color w:val="000000"/>
        </w:rPr>
        <w:t>202</w:t>
      </w:r>
      <w:r w:rsidR="00137FC5" w:rsidRPr="0024564B">
        <w:rPr>
          <w:b/>
          <w:bCs/>
          <w:color w:val="000000"/>
        </w:rPr>
        <w:t>4</w:t>
      </w:r>
      <w:r w:rsidRPr="0024564B">
        <w:rPr>
          <w:b/>
          <w:bCs/>
        </w:rPr>
        <w:t xml:space="preserve"> г.</w:t>
      </w:r>
      <w:r w:rsidRPr="0024564B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172EB580" w14:textId="77777777" w:rsidR="00950CC9" w:rsidRPr="0024564B" w:rsidRDefault="00950CC9" w:rsidP="00B2103B">
      <w:pPr>
        <w:pStyle w:val="a3"/>
        <w:shd w:val="clear" w:color="auto" w:fill="FFFFFF" w:themeFill="backgroun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4564B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75F5A645" w14:textId="77777777" w:rsidR="009E6456" w:rsidRPr="0024564B" w:rsidRDefault="009E6456" w:rsidP="00B2103B">
      <w:pPr>
        <w:pStyle w:val="a3"/>
        <w:shd w:val="clear" w:color="auto" w:fill="FFFFFF" w:themeFill="backgroun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4564B">
        <w:rPr>
          <w:b/>
          <w:bCs/>
          <w:color w:val="000000"/>
        </w:rPr>
        <w:t>Торги ППП</w:t>
      </w:r>
      <w:r w:rsidRPr="0024564B">
        <w:rPr>
          <w:color w:val="000000"/>
          <w:shd w:val="clear" w:color="auto" w:fill="FFFFFF"/>
        </w:rPr>
        <w:t xml:space="preserve"> будут проведены на ЭТП:</w:t>
      </w:r>
    </w:p>
    <w:p w14:paraId="6BF89CCD" w14:textId="5E412F7E" w:rsidR="00950CC9" w:rsidRPr="0024564B" w:rsidRDefault="00950CC9" w:rsidP="00B2103B">
      <w:pPr>
        <w:pStyle w:val="a3"/>
        <w:shd w:val="clear" w:color="auto" w:fill="FFFFFF" w:themeFill="backgroun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4564B">
        <w:rPr>
          <w:b/>
          <w:bCs/>
          <w:color w:val="000000"/>
        </w:rPr>
        <w:t>по лот</w:t>
      </w:r>
      <w:r w:rsidR="0037642D" w:rsidRPr="0024564B">
        <w:rPr>
          <w:b/>
          <w:bCs/>
          <w:color w:val="000000"/>
        </w:rPr>
        <w:t>у</w:t>
      </w:r>
      <w:r w:rsidRPr="0024564B">
        <w:rPr>
          <w:b/>
          <w:bCs/>
          <w:color w:val="000000"/>
        </w:rPr>
        <w:t xml:space="preserve"> </w:t>
      </w:r>
      <w:r w:rsidR="00444368" w:rsidRPr="0024564B">
        <w:rPr>
          <w:b/>
          <w:bCs/>
          <w:color w:val="000000"/>
        </w:rPr>
        <w:t>1:</w:t>
      </w:r>
      <w:r w:rsidRPr="0024564B">
        <w:rPr>
          <w:b/>
          <w:bCs/>
          <w:color w:val="000000"/>
        </w:rPr>
        <w:t xml:space="preserve"> с </w:t>
      </w:r>
      <w:r w:rsidR="00444368" w:rsidRPr="0024564B">
        <w:rPr>
          <w:b/>
          <w:bCs/>
          <w:color w:val="000000"/>
        </w:rPr>
        <w:t>25 октября</w:t>
      </w:r>
      <w:r w:rsidR="009E6456" w:rsidRPr="0024564B">
        <w:rPr>
          <w:b/>
          <w:bCs/>
          <w:color w:val="000000"/>
        </w:rPr>
        <w:t xml:space="preserve"> </w:t>
      </w:r>
      <w:r w:rsidR="00BD0E8E" w:rsidRPr="0024564B">
        <w:rPr>
          <w:b/>
          <w:bCs/>
          <w:color w:val="000000"/>
        </w:rPr>
        <w:t>202</w:t>
      </w:r>
      <w:r w:rsidR="00761B81" w:rsidRPr="0024564B">
        <w:rPr>
          <w:b/>
          <w:bCs/>
          <w:color w:val="000000"/>
        </w:rPr>
        <w:t>4</w:t>
      </w:r>
      <w:r w:rsidRPr="0024564B">
        <w:rPr>
          <w:b/>
          <w:bCs/>
          <w:color w:val="000000"/>
        </w:rPr>
        <w:t xml:space="preserve"> г. по </w:t>
      </w:r>
      <w:r w:rsidR="00444368" w:rsidRPr="0024564B">
        <w:rPr>
          <w:b/>
          <w:bCs/>
          <w:color w:val="000000"/>
        </w:rPr>
        <w:t>27 декабря</w:t>
      </w:r>
      <w:r w:rsidR="009E7E5E" w:rsidRPr="0024564B">
        <w:rPr>
          <w:b/>
          <w:bCs/>
          <w:color w:val="000000"/>
        </w:rPr>
        <w:t xml:space="preserve"> </w:t>
      </w:r>
      <w:r w:rsidR="00BD0E8E" w:rsidRPr="0024564B">
        <w:rPr>
          <w:b/>
          <w:bCs/>
          <w:color w:val="000000"/>
        </w:rPr>
        <w:t>202</w:t>
      </w:r>
      <w:r w:rsidR="00761B81" w:rsidRPr="0024564B">
        <w:rPr>
          <w:b/>
          <w:bCs/>
          <w:color w:val="000000"/>
        </w:rPr>
        <w:t>4</w:t>
      </w:r>
      <w:r w:rsidRPr="0024564B">
        <w:rPr>
          <w:b/>
          <w:bCs/>
          <w:color w:val="000000"/>
        </w:rPr>
        <w:t xml:space="preserve"> г.;</w:t>
      </w:r>
    </w:p>
    <w:p w14:paraId="3BA44881" w14:textId="3EB9C649" w:rsidR="00950CC9" w:rsidRPr="0024564B" w:rsidRDefault="00950CC9" w:rsidP="00B2103B">
      <w:pPr>
        <w:pStyle w:val="a3"/>
        <w:shd w:val="clear" w:color="auto" w:fill="FFFFFF" w:themeFill="backgroun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4564B">
        <w:rPr>
          <w:b/>
          <w:bCs/>
          <w:color w:val="000000"/>
        </w:rPr>
        <w:t>по лот</w:t>
      </w:r>
      <w:r w:rsidR="0037642D" w:rsidRPr="0024564B">
        <w:rPr>
          <w:b/>
          <w:bCs/>
          <w:color w:val="000000"/>
        </w:rPr>
        <w:t>у</w:t>
      </w:r>
      <w:r w:rsidR="00444368" w:rsidRPr="0024564B">
        <w:rPr>
          <w:b/>
          <w:bCs/>
          <w:color w:val="000000"/>
        </w:rPr>
        <w:t xml:space="preserve"> 2:</w:t>
      </w:r>
      <w:r w:rsidRPr="0024564B">
        <w:rPr>
          <w:b/>
          <w:bCs/>
          <w:color w:val="000000"/>
        </w:rPr>
        <w:t xml:space="preserve"> с</w:t>
      </w:r>
      <w:r w:rsidR="00444368" w:rsidRPr="0024564B">
        <w:rPr>
          <w:b/>
          <w:bCs/>
          <w:color w:val="000000"/>
        </w:rPr>
        <w:t xml:space="preserve"> </w:t>
      </w:r>
      <w:r w:rsidR="00444368" w:rsidRPr="0024564B">
        <w:rPr>
          <w:b/>
          <w:bCs/>
          <w:color w:val="000000"/>
        </w:rPr>
        <w:t xml:space="preserve">25 октября </w:t>
      </w:r>
      <w:r w:rsidR="00BD0E8E" w:rsidRPr="0024564B">
        <w:rPr>
          <w:b/>
          <w:bCs/>
          <w:color w:val="000000"/>
        </w:rPr>
        <w:t>202</w:t>
      </w:r>
      <w:r w:rsidR="00761B81" w:rsidRPr="0024564B">
        <w:rPr>
          <w:b/>
          <w:bCs/>
          <w:color w:val="000000"/>
        </w:rPr>
        <w:t>4</w:t>
      </w:r>
      <w:r w:rsidRPr="0024564B">
        <w:rPr>
          <w:b/>
          <w:bCs/>
          <w:color w:val="000000"/>
        </w:rPr>
        <w:t xml:space="preserve"> г. по </w:t>
      </w:r>
      <w:r w:rsidR="00444368" w:rsidRPr="0024564B">
        <w:rPr>
          <w:b/>
          <w:bCs/>
          <w:color w:val="000000"/>
        </w:rPr>
        <w:t>03 декабря</w:t>
      </w:r>
      <w:r w:rsidR="0037642D" w:rsidRPr="0024564B">
        <w:rPr>
          <w:b/>
          <w:bCs/>
          <w:color w:val="000000"/>
        </w:rPr>
        <w:t xml:space="preserve"> </w:t>
      </w:r>
      <w:r w:rsidR="00BD0E8E" w:rsidRPr="0024564B">
        <w:rPr>
          <w:b/>
          <w:bCs/>
          <w:color w:val="000000"/>
        </w:rPr>
        <w:t>202</w:t>
      </w:r>
      <w:r w:rsidR="00761B81" w:rsidRPr="0024564B">
        <w:rPr>
          <w:b/>
          <w:bCs/>
          <w:color w:val="000000"/>
        </w:rPr>
        <w:t>4</w:t>
      </w:r>
      <w:r w:rsidRPr="0024564B">
        <w:rPr>
          <w:b/>
          <w:bCs/>
          <w:color w:val="000000"/>
        </w:rPr>
        <w:t xml:space="preserve"> г.</w:t>
      </w:r>
    </w:p>
    <w:p w14:paraId="287E4339" w14:textId="65FE77B0" w:rsidR="009E6456" w:rsidRPr="0024564B" w:rsidRDefault="009E6456" w:rsidP="00B2103B">
      <w:pPr>
        <w:pStyle w:val="a3"/>
        <w:shd w:val="clear" w:color="auto" w:fill="FFFFFF" w:themeFill="backgroun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4564B">
        <w:rPr>
          <w:color w:val="000000"/>
        </w:rPr>
        <w:t>Заявки на участие в Торгах ППП принима</w:t>
      </w:r>
      <w:r w:rsidR="007B55CF" w:rsidRPr="0024564B">
        <w:rPr>
          <w:color w:val="000000"/>
        </w:rPr>
        <w:t>ются Оператором, начиная с 00:00</w:t>
      </w:r>
      <w:r w:rsidRPr="0024564B">
        <w:rPr>
          <w:color w:val="000000"/>
        </w:rPr>
        <w:t xml:space="preserve"> часов по московскому времени </w:t>
      </w:r>
      <w:r w:rsidR="00444368" w:rsidRPr="0024564B">
        <w:rPr>
          <w:b/>
          <w:bCs/>
          <w:color w:val="000000"/>
        </w:rPr>
        <w:t>25 октября</w:t>
      </w:r>
      <w:r w:rsidR="009E7E5E" w:rsidRPr="0024564B">
        <w:rPr>
          <w:color w:val="000000"/>
        </w:rPr>
        <w:t xml:space="preserve"> </w:t>
      </w:r>
      <w:r w:rsidR="009E7E5E" w:rsidRPr="0024564B">
        <w:rPr>
          <w:b/>
          <w:bCs/>
          <w:color w:val="000000"/>
        </w:rPr>
        <w:t>202</w:t>
      </w:r>
      <w:r w:rsidR="00761B81" w:rsidRPr="0024564B">
        <w:rPr>
          <w:b/>
          <w:bCs/>
          <w:color w:val="000000"/>
        </w:rPr>
        <w:t>4</w:t>
      </w:r>
      <w:r w:rsidR="0024147A" w:rsidRPr="0024564B">
        <w:rPr>
          <w:b/>
          <w:bCs/>
          <w:color w:val="000000"/>
        </w:rPr>
        <w:t xml:space="preserve"> </w:t>
      </w:r>
      <w:r w:rsidRPr="0024564B">
        <w:rPr>
          <w:b/>
          <w:bCs/>
          <w:color w:val="000000"/>
        </w:rPr>
        <w:t>г.</w:t>
      </w:r>
      <w:r w:rsidRPr="0024564B">
        <w:rPr>
          <w:color w:val="000000"/>
        </w:rPr>
        <w:t xml:space="preserve"> Прием заявок на участие в Торгах ППП и задатков прекращается за </w:t>
      </w:r>
      <w:r w:rsidR="00444368" w:rsidRPr="0024564B">
        <w:rPr>
          <w:color w:val="000000"/>
        </w:rPr>
        <w:t>1</w:t>
      </w:r>
      <w:r w:rsidRPr="0024564B">
        <w:rPr>
          <w:color w:val="000000"/>
        </w:rPr>
        <w:t xml:space="preserve"> (</w:t>
      </w:r>
      <w:r w:rsidR="00444368" w:rsidRPr="0024564B">
        <w:rPr>
          <w:color w:val="000000"/>
        </w:rPr>
        <w:t>Один</w:t>
      </w:r>
      <w:r w:rsidRPr="0024564B">
        <w:rPr>
          <w:color w:val="000000"/>
        </w:rPr>
        <w:t>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0EE5AAB1" w14:textId="77777777" w:rsidR="009E6456" w:rsidRPr="0024564B" w:rsidRDefault="009E6456" w:rsidP="00B2103B">
      <w:pPr>
        <w:pStyle w:val="a3"/>
        <w:shd w:val="clear" w:color="auto" w:fill="FFFFFF" w:themeFill="backgroun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4564B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BD1F8A2" w14:textId="77777777" w:rsidR="009E6456" w:rsidRPr="0024564B" w:rsidRDefault="009E6456" w:rsidP="00B2103B">
      <w:pPr>
        <w:pStyle w:val="a3"/>
        <w:shd w:val="clear" w:color="auto" w:fill="FFFFFF" w:themeFill="backgroun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4564B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24564B" w:rsidRDefault="001D79B8" w:rsidP="00B2103B">
      <w:pPr>
        <w:pStyle w:val="a3"/>
        <w:shd w:val="clear" w:color="auto" w:fill="FFFFFF" w:themeFill="backgroun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4564B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24564B">
        <w:rPr>
          <w:color w:val="000000"/>
        </w:rPr>
        <w:t>:</w:t>
      </w:r>
    </w:p>
    <w:p w14:paraId="5980C7B6" w14:textId="258E2DBD" w:rsidR="00950CC9" w:rsidRPr="0024564B" w:rsidRDefault="00BC165C" w:rsidP="00B2103B">
      <w:pPr>
        <w:pStyle w:val="a3"/>
        <w:shd w:val="clear" w:color="auto" w:fill="FFFFFF" w:themeFill="backgroun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4564B">
        <w:rPr>
          <w:b/>
          <w:color w:val="000000"/>
        </w:rPr>
        <w:t>Для лот</w:t>
      </w:r>
      <w:r w:rsidR="005246E8" w:rsidRPr="0024564B">
        <w:rPr>
          <w:b/>
          <w:color w:val="000000"/>
        </w:rPr>
        <w:t>а</w:t>
      </w:r>
      <w:r w:rsidRPr="0024564B">
        <w:rPr>
          <w:b/>
          <w:color w:val="000000"/>
        </w:rPr>
        <w:t xml:space="preserve"> </w:t>
      </w:r>
      <w:r w:rsidR="00444368" w:rsidRPr="0024564B">
        <w:rPr>
          <w:b/>
          <w:color w:val="000000"/>
        </w:rPr>
        <w:t>1</w:t>
      </w:r>
      <w:r w:rsidRPr="0024564B">
        <w:rPr>
          <w:b/>
          <w:color w:val="000000"/>
        </w:rPr>
        <w:t>:</w:t>
      </w:r>
    </w:p>
    <w:p w14:paraId="001E2C5C" w14:textId="77777777" w:rsidR="007331C1" w:rsidRPr="0024564B" w:rsidRDefault="007331C1" w:rsidP="00B2103B">
      <w:pPr>
        <w:pStyle w:val="a3"/>
        <w:shd w:val="clear" w:color="auto" w:fill="FFFFFF" w:themeFill="backgroun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24564B">
        <w:rPr>
          <w:bCs/>
          <w:color w:val="000000"/>
        </w:rPr>
        <w:t>с 25 октября 2024 г. по 08 ноября 2024 г. - в размере начальной цены продажи лота;</w:t>
      </w:r>
    </w:p>
    <w:p w14:paraId="20988663" w14:textId="77777777" w:rsidR="007331C1" w:rsidRPr="0024564B" w:rsidRDefault="007331C1" w:rsidP="00B2103B">
      <w:pPr>
        <w:pStyle w:val="a3"/>
        <w:shd w:val="clear" w:color="auto" w:fill="FFFFFF" w:themeFill="backgroun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24564B">
        <w:rPr>
          <w:bCs/>
          <w:color w:val="000000"/>
        </w:rPr>
        <w:t>с 09 ноября 2024 г. по 23 ноября 2024 г. - в размере 98,55% от начальной цены продажи лота;</w:t>
      </w:r>
    </w:p>
    <w:p w14:paraId="166849F4" w14:textId="77777777" w:rsidR="007331C1" w:rsidRPr="0024564B" w:rsidRDefault="007331C1" w:rsidP="00B2103B">
      <w:pPr>
        <w:pStyle w:val="a3"/>
        <w:shd w:val="clear" w:color="auto" w:fill="FFFFFF" w:themeFill="backgroun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24564B">
        <w:rPr>
          <w:bCs/>
          <w:color w:val="000000"/>
        </w:rPr>
        <w:t>с 24 ноября 2024 г. по 03 декабря 2024 г. - в размере 97,10% от начальной цены продажи лота;</w:t>
      </w:r>
    </w:p>
    <w:p w14:paraId="39E9CA2B" w14:textId="77777777" w:rsidR="007331C1" w:rsidRPr="0024564B" w:rsidRDefault="007331C1" w:rsidP="00B2103B">
      <w:pPr>
        <w:pStyle w:val="a3"/>
        <w:shd w:val="clear" w:color="auto" w:fill="FFFFFF" w:themeFill="backgroun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24564B">
        <w:rPr>
          <w:bCs/>
          <w:color w:val="000000"/>
        </w:rPr>
        <w:t>с 04 декабря 2024 г. по 06 декабря 2024 г. - в размере 95,65% от начальной цены продажи лота;</w:t>
      </w:r>
    </w:p>
    <w:p w14:paraId="58FD93C2" w14:textId="77777777" w:rsidR="007331C1" w:rsidRPr="0024564B" w:rsidRDefault="007331C1" w:rsidP="00B2103B">
      <w:pPr>
        <w:pStyle w:val="a3"/>
        <w:shd w:val="clear" w:color="auto" w:fill="FFFFFF" w:themeFill="backgroun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24564B">
        <w:rPr>
          <w:bCs/>
          <w:color w:val="000000"/>
        </w:rPr>
        <w:t>с 07 декабря 2024 г. по 09 декабря 2024 г. - в размере 94,20% от начальной цены продажи лота;</w:t>
      </w:r>
    </w:p>
    <w:p w14:paraId="131A65E7" w14:textId="77777777" w:rsidR="007331C1" w:rsidRPr="0024564B" w:rsidRDefault="007331C1" w:rsidP="00B2103B">
      <w:pPr>
        <w:pStyle w:val="a3"/>
        <w:shd w:val="clear" w:color="auto" w:fill="FFFFFF" w:themeFill="backgroun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24564B">
        <w:rPr>
          <w:bCs/>
          <w:color w:val="000000"/>
        </w:rPr>
        <w:t>с 10 декабря 2024 г. по 12 декабря 2024 г. - в размере 92,75% от начальной цены продажи лота;</w:t>
      </w:r>
    </w:p>
    <w:p w14:paraId="76C3FC06" w14:textId="77777777" w:rsidR="007331C1" w:rsidRPr="0024564B" w:rsidRDefault="007331C1" w:rsidP="00B2103B">
      <w:pPr>
        <w:pStyle w:val="a3"/>
        <w:shd w:val="clear" w:color="auto" w:fill="FFFFFF" w:themeFill="backgroun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24564B">
        <w:rPr>
          <w:bCs/>
          <w:color w:val="000000"/>
        </w:rPr>
        <w:t>с 13 декабря 2024 г. по 15 декабря 2024 г. - в размере 91,30% от начальной цены продажи лота;</w:t>
      </w:r>
    </w:p>
    <w:p w14:paraId="57A8595B" w14:textId="77777777" w:rsidR="007331C1" w:rsidRPr="0024564B" w:rsidRDefault="007331C1" w:rsidP="00B2103B">
      <w:pPr>
        <w:pStyle w:val="a3"/>
        <w:shd w:val="clear" w:color="auto" w:fill="FFFFFF" w:themeFill="backgroun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24564B">
        <w:rPr>
          <w:bCs/>
          <w:color w:val="000000"/>
        </w:rPr>
        <w:t>с 16 декабря 2024 г. по 18 декабря 2024 г. - в размере 89,85% от начальной цены продажи лота;</w:t>
      </w:r>
    </w:p>
    <w:p w14:paraId="7078D68A" w14:textId="77777777" w:rsidR="007331C1" w:rsidRPr="0024564B" w:rsidRDefault="007331C1" w:rsidP="00B2103B">
      <w:pPr>
        <w:pStyle w:val="a3"/>
        <w:shd w:val="clear" w:color="auto" w:fill="FFFFFF" w:themeFill="backgroun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24564B">
        <w:rPr>
          <w:bCs/>
          <w:color w:val="000000"/>
        </w:rPr>
        <w:t>с 19 декабря 2024 г. по 21 декабря 2024 г. - в размере 88,40% от начальной цены продажи лота;</w:t>
      </w:r>
    </w:p>
    <w:p w14:paraId="66CB6E35" w14:textId="77777777" w:rsidR="007331C1" w:rsidRPr="0024564B" w:rsidRDefault="007331C1" w:rsidP="00B2103B">
      <w:pPr>
        <w:pStyle w:val="a3"/>
        <w:shd w:val="clear" w:color="auto" w:fill="FFFFFF" w:themeFill="backgroun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24564B">
        <w:rPr>
          <w:bCs/>
          <w:color w:val="000000"/>
        </w:rPr>
        <w:t>с 22 декабря 2024 г. по 24 декабря 2024 г. - в размере 86,95% от начальной цены продажи лота;</w:t>
      </w:r>
    </w:p>
    <w:p w14:paraId="254FCDAF" w14:textId="77777777" w:rsidR="007331C1" w:rsidRPr="0024564B" w:rsidRDefault="007331C1" w:rsidP="00B2103B">
      <w:pPr>
        <w:pStyle w:val="a3"/>
        <w:shd w:val="clear" w:color="auto" w:fill="FFFFFF" w:themeFill="backgroun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24564B">
        <w:rPr>
          <w:bCs/>
          <w:color w:val="000000"/>
        </w:rPr>
        <w:t>с 25 декабря 2024 г. по 27 декабря 2024 г. - в размере 85,50% от начальной цены продажи лота;</w:t>
      </w:r>
    </w:p>
    <w:p w14:paraId="3B7B5112" w14:textId="0D6FF5D0" w:rsidR="00950CC9" w:rsidRPr="0024564B" w:rsidRDefault="00BC165C" w:rsidP="00B2103B">
      <w:pPr>
        <w:pStyle w:val="a3"/>
        <w:shd w:val="clear" w:color="auto" w:fill="FFFFFF" w:themeFill="backgroun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4564B">
        <w:rPr>
          <w:b/>
          <w:color w:val="000000"/>
        </w:rPr>
        <w:t>Для лот</w:t>
      </w:r>
      <w:r w:rsidR="005246E8" w:rsidRPr="0024564B">
        <w:rPr>
          <w:b/>
          <w:color w:val="000000"/>
        </w:rPr>
        <w:t>а</w:t>
      </w:r>
      <w:r w:rsidRPr="0024564B">
        <w:rPr>
          <w:b/>
          <w:color w:val="000000"/>
        </w:rPr>
        <w:t xml:space="preserve"> </w:t>
      </w:r>
      <w:r w:rsidR="00444368" w:rsidRPr="0024564B">
        <w:rPr>
          <w:b/>
          <w:color w:val="000000"/>
        </w:rPr>
        <w:t>2</w:t>
      </w:r>
      <w:r w:rsidRPr="0024564B">
        <w:rPr>
          <w:b/>
          <w:color w:val="000000"/>
        </w:rPr>
        <w:t>:</w:t>
      </w:r>
    </w:p>
    <w:p w14:paraId="07665A28" w14:textId="77777777" w:rsidR="007331C1" w:rsidRPr="0024564B" w:rsidRDefault="007331C1" w:rsidP="00B2103B">
      <w:pPr>
        <w:shd w:val="clear" w:color="auto" w:fill="FFFFFF" w:themeFill="backgroun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564B">
        <w:rPr>
          <w:rFonts w:ascii="Times New Roman" w:hAnsi="Times New Roman" w:cs="Times New Roman"/>
          <w:color w:val="000000"/>
          <w:sz w:val="24"/>
          <w:szCs w:val="24"/>
        </w:rPr>
        <w:t>с 25 октября 2024 г. по 08 ноября 2024 г. - в размере начальной цены продажи лота;</w:t>
      </w:r>
    </w:p>
    <w:p w14:paraId="7C9D5DB6" w14:textId="77777777" w:rsidR="007331C1" w:rsidRPr="0024564B" w:rsidRDefault="007331C1" w:rsidP="00B2103B">
      <w:pPr>
        <w:shd w:val="clear" w:color="auto" w:fill="FFFFFF" w:themeFill="backgroun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564B">
        <w:rPr>
          <w:rFonts w:ascii="Times New Roman" w:hAnsi="Times New Roman" w:cs="Times New Roman"/>
          <w:color w:val="000000"/>
          <w:sz w:val="24"/>
          <w:szCs w:val="24"/>
        </w:rPr>
        <w:t>с 09 ноября 2024 г. по 23 ноября 2024 г. - в размере 94,45% от начальной цены продажи лота;</w:t>
      </w:r>
    </w:p>
    <w:p w14:paraId="447AC59A" w14:textId="3C20FD43" w:rsidR="00097526" w:rsidRPr="0024564B" w:rsidRDefault="007331C1" w:rsidP="00B2103B">
      <w:pPr>
        <w:shd w:val="clear" w:color="auto" w:fill="FFFFFF" w:themeFill="backgroun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564B">
        <w:rPr>
          <w:rFonts w:ascii="Times New Roman" w:hAnsi="Times New Roman" w:cs="Times New Roman"/>
          <w:color w:val="000000"/>
          <w:sz w:val="24"/>
          <w:szCs w:val="24"/>
        </w:rPr>
        <w:t>с 24 ноября 2024 г. по 03 декабря 2024 г. - в размере 88,90% от начальной цены продажи лота.</w:t>
      </w:r>
    </w:p>
    <w:p w14:paraId="3CAE2E63" w14:textId="51585326" w:rsidR="00097526" w:rsidRPr="0024564B" w:rsidRDefault="00097526" w:rsidP="00B2103B">
      <w:pPr>
        <w:shd w:val="clear" w:color="auto" w:fill="FFFFFF" w:themeFill="backgroun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24564B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1366FA0" w14:textId="77777777" w:rsidR="00097526" w:rsidRPr="0024564B" w:rsidRDefault="00097526" w:rsidP="00B2103B">
      <w:pPr>
        <w:widowControl w:val="0"/>
        <w:shd w:val="clear" w:color="auto" w:fill="FFFFFF" w:themeFill="backgroun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564B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064F091" w14:textId="77777777" w:rsidR="00097526" w:rsidRPr="0024564B" w:rsidRDefault="00097526" w:rsidP="00B2103B">
      <w:pPr>
        <w:widowControl w:val="0"/>
        <w:shd w:val="clear" w:color="auto" w:fill="FFFFFF" w:themeFill="backgroun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564B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5B6DC14B" w14:textId="77777777" w:rsidR="00097526" w:rsidRPr="0024564B" w:rsidRDefault="00097526" w:rsidP="00B2103B">
      <w:pPr>
        <w:widowControl w:val="0"/>
        <w:shd w:val="clear" w:color="auto" w:fill="FFFFFF" w:themeFill="backgroun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564B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1C9D3EB1" w14:textId="77777777" w:rsidR="00097526" w:rsidRPr="0024564B" w:rsidRDefault="00097526" w:rsidP="00B2103B">
      <w:pPr>
        <w:widowControl w:val="0"/>
        <w:shd w:val="clear" w:color="auto" w:fill="FFFFFF" w:themeFill="backgroun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564B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577ABF67" w14:textId="77777777" w:rsidR="00097526" w:rsidRPr="0024564B" w:rsidRDefault="00097526" w:rsidP="00B2103B">
      <w:pPr>
        <w:widowControl w:val="0"/>
        <w:shd w:val="clear" w:color="auto" w:fill="FFFFFF" w:themeFill="backgroun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564B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1B0DA79D" w14:textId="77777777" w:rsidR="00097526" w:rsidRPr="0024564B" w:rsidRDefault="00097526" w:rsidP="00B2103B">
      <w:pPr>
        <w:widowControl w:val="0"/>
        <w:shd w:val="clear" w:color="auto" w:fill="FFFFFF" w:themeFill="backgroun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564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</w:t>
      </w:r>
      <w:r w:rsidRPr="0024564B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Pr="0024564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Pr="0024564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24564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75E3F9AA" w14:textId="77777777" w:rsidR="00097526" w:rsidRPr="0024564B" w:rsidRDefault="00097526" w:rsidP="00B2103B">
      <w:pPr>
        <w:shd w:val="clear" w:color="auto" w:fill="FFFFFF" w:themeFill="backgroun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564B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45EDE179" w14:textId="77777777" w:rsidR="00097526" w:rsidRPr="0024564B" w:rsidRDefault="00097526" w:rsidP="00B2103B">
      <w:pPr>
        <w:shd w:val="clear" w:color="auto" w:fill="FFFFFF" w:themeFill="backgroun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564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1EFBC64" w14:textId="77777777" w:rsidR="00097526" w:rsidRPr="0024564B" w:rsidRDefault="00097526" w:rsidP="00B2103B">
      <w:pPr>
        <w:shd w:val="clear" w:color="auto" w:fill="FFFFFF" w:themeFill="backgroun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564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51B3592" w14:textId="77777777" w:rsidR="00097526" w:rsidRPr="0024564B" w:rsidRDefault="00097526" w:rsidP="00B2103B">
      <w:pPr>
        <w:shd w:val="clear" w:color="auto" w:fill="FFFFFF" w:themeFill="backgroun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564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FE31BCD" w14:textId="77777777" w:rsidR="00097526" w:rsidRPr="0024564B" w:rsidRDefault="00097526" w:rsidP="00B2103B">
      <w:pPr>
        <w:shd w:val="clear" w:color="auto" w:fill="FFFFFF" w:themeFill="backgroun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564B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24564B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36AE4165" w14:textId="77777777" w:rsidR="00097526" w:rsidRPr="0024564B" w:rsidRDefault="00097526" w:rsidP="00B2103B">
      <w:pPr>
        <w:shd w:val="clear" w:color="auto" w:fill="FFFFFF" w:themeFill="backgroun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4564B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560F82D3" w14:textId="77777777" w:rsidR="00097526" w:rsidRPr="0024564B" w:rsidRDefault="00097526" w:rsidP="00B2103B">
      <w:pPr>
        <w:shd w:val="clear" w:color="auto" w:fill="FFFFFF" w:themeFill="backgroun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564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24564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2C1ACF44" w14:textId="77777777" w:rsidR="00097526" w:rsidRPr="0024564B" w:rsidRDefault="00097526" w:rsidP="00B2103B">
      <w:pPr>
        <w:shd w:val="clear" w:color="auto" w:fill="FFFFFF" w:themeFill="backgroun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564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1B8E2BC9" w14:textId="77777777" w:rsidR="00097526" w:rsidRPr="0024564B" w:rsidRDefault="00097526" w:rsidP="00B2103B">
      <w:pPr>
        <w:shd w:val="clear" w:color="auto" w:fill="FFFFFF" w:themeFill="backgroun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564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8328DD2" w14:textId="77777777" w:rsidR="00097526" w:rsidRPr="0024564B" w:rsidRDefault="00097526" w:rsidP="00B2103B">
      <w:pPr>
        <w:shd w:val="clear" w:color="auto" w:fill="FFFFFF" w:themeFill="backgroun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564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67775ED" w14:textId="77777777" w:rsidR="00097526" w:rsidRPr="0024564B" w:rsidRDefault="00097526" w:rsidP="00B2103B">
      <w:pPr>
        <w:shd w:val="clear" w:color="auto" w:fill="FFFFFF" w:themeFill="backgroun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564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FF3C743" w14:textId="77777777" w:rsidR="00097526" w:rsidRPr="0024564B" w:rsidRDefault="00097526" w:rsidP="00B2103B">
      <w:pPr>
        <w:shd w:val="clear" w:color="auto" w:fill="FFFFFF" w:themeFill="backgroun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564B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363017BA" w14:textId="77777777" w:rsidR="00097526" w:rsidRPr="0024564B" w:rsidRDefault="00097526" w:rsidP="00B2103B">
      <w:pPr>
        <w:shd w:val="clear" w:color="auto" w:fill="FFFFFF" w:themeFill="backgroun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564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6E0B11DC" w14:textId="77777777" w:rsidR="00097526" w:rsidRPr="0024564B" w:rsidRDefault="00097526" w:rsidP="00B2103B">
      <w:pPr>
        <w:shd w:val="clear" w:color="auto" w:fill="FFFFFF" w:themeFill="backgroun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564B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B91637" w14:textId="77777777" w:rsidR="00097526" w:rsidRPr="0024564B" w:rsidRDefault="00097526" w:rsidP="00B2103B">
      <w:pPr>
        <w:widowControl w:val="0"/>
        <w:shd w:val="clear" w:color="auto" w:fill="FFFFFF" w:themeFill="backgroun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564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0C960809" w14:textId="725463DE" w:rsidR="00097526" w:rsidRPr="0024564B" w:rsidRDefault="00097526" w:rsidP="00B2103B">
      <w:pPr>
        <w:shd w:val="clear" w:color="auto" w:fill="FFFFFF" w:themeFill="backgroun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564B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2456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</w:t>
      </w:r>
      <w:r w:rsidRPr="0024564B">
        <w:rPr>
          <w:rFonts w:ascii="Times New Roman" w:hAnsi="Times New Roman" w:cs="Times New Roman"/>
          <w:sz w:val="24"/>
          <w:szCs w:val="24"/>
        </w:rPr>
        <w:t xml:space="preserve"> д</w:t>
      </w:r>
      <w:r w:rsidRPr="002456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17:00</w:t>
      </w:r>
      <w:r w:rsidRPr="0024564B">
        <w:rPr>
          <w:rFonts w:ascii="Times New Roman" w:hAnsi="Times New Roman" w:cs="Times New Roman"/>
          <w:sz w:val="24"/>
          <w:szCs w:val="24"/>
        </w:rPr>
        <w:t xml:space="preserve"> </w:t>
      </w:r>
      <w:r w:rsidRPr="0024564B">
        <w:rPr>
          <w:rFonts w:ascii="Times New Roman" w:hAnsi="Times New Roman" w:cs="Times New Roman"/>
          <w:color w:val="000000"/>
          <w:sz w:val="24"/>
          <w:szCs w:val="24"/>
        </w:rPr>
        <w:t>часов по адресу: г. Москва, Павелецкая наб., д. 8, тел. 8-800-505-80-32</w:t>
      </w:r>
      <w:r w:rsidR="007331C1" w:rsidRPr="0024564B">
        <w:rPr>
          <w:rFonts w:ascii="Times New Roman" w:hAnsi="Times New Roman" w:cs="Times New Roman"/>
          <w:color w:val="000000"/>
          <w:sz w:val="24"/>
          <w:szCs w:val="24"/>
        </w:rPr>
        <w:t>, 8-800-200-08-05</w:t>
      </w:r>
      <w:r w:rsidRPr="0024564B">
        <w:rPr>
          <w:rFonts w:ascii="Times New Roman" w:hAnsi="Times New Roman" w:cs="Times New Roman"/>
          <w:color w:val="000000"/>
          <w:sz w:val="24"/>
          <w:szCs w:val="24"/>
        </w:rPr>
        <w:t xml:space="preserve">; у ОТ: </w:t>
      </w:r>
      <w:r w:rsidR="007331C1" w:rsidRPr="0024564B">
        <w:rPr>
          <w:rFonts w:ascii="Times New Roman" w:hAnsi="Times New Roman" w:cs="Times New Roman"/>
          <w:color w:val="000000"/>
          <w:sz w:val="24"/>
          <w:szCs w:val="24"/>
        </w:rPr>
        <w:t xml:space="preserve">по лоту 1: Орлов Артур, </w:t>
      </w:r>
      <w:r w:rsidR="007331C1" w:rsidRPr="0024564B">
        <w:rPr>
          <w:rFonts w:ascii="Times New Roman" w:hAnsi="Times New Roman" w:cs="Times New Roman"/>
          <w:color w:val="000000"/>
          <w:sz w:val="24"/>
          <w:szCs w:val="24"/>
        </w:rPr>
        <w:t xml:space="preserve">тел. 7985-171-90-57, </w:t>
      </w:r>
      <w:hyperlink r:id="rId7" w:history="1">
        <w:r w:rsidR="007331C1" w:rsidRPr="0024564B">
          <w:rPr>
            <w:rStyle w:val="a4"/>
            <w:rFonts w:ascii="Times New Roman" w:hAnsi="Times New Roman"/>
            <w:sz w:val="24"/>
            <w:szCs w:val="24"/>
          </w:rPr>
          <w:t>orlov@auction-house.ru</w:t>
        </w:r>
      </w:hyperlink>
      <w:r w:rsidR="007331C1" w:rsidRPr="0024564B">
        <w:rPr>
          <w:rFonts w:ascii="Times New Roman" w:hAnsi="Times New Roman" w:cs="Times New Roman"/>
          <w:color w:val="000000"/>
          <w:sz w:val="24"/>
          <w:szCs w:val="24"/>
        </w:rPr>
        <w:t xml:space="preserve">; по лоту 2: Смирнова Вера, </w:t>
      </w:r>
      <w:r w:rsidR="007331C1" w:rsidRPr="0024564B">
        <w:rPr>
          <w:rFonts w:ascii="Times New Roman" w:hAnsi="Times New Roman" w:cs="Times New Roman"/>
          <w:color w:val="000000"/>
          <w:sz w:val="24"/>
          <w:szCs w:val="24"/>
        </w:rPr>
        <w:t>тел. 7921-994-50-25,</w:t>
      </w:r>
      <w:r w:rsidR="007331C1" w:rsidRPr="002456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331C1" w:rsidRPr="0024564B">
        <w:rPr>
          <w:rFonts w:ascii="Times New Roman" w:hAnsi="Times New Roman" w:cs="Times New Roman"/>
          <w:color w:val="000000"/>
          <w:sz w:val="24"/>
          <w:szCs w:val="24"/>
        </w:rPr>
        <w:t>informspb@auction-house.ru</w:t>
      </w:r>
      <w:r w:rsidRPr="0024564B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72BF02C1" w14:textId="77777777" w:rsidR="00097526" w:rsidRPr="0024564B" w:rsidRDefault="00097526" w:rsidP="00B2103B">
      <w:pPr>
        <w:shd w:val="clear" w:color="auto" w:fill="FFFFFF" w:themeFill="backgroun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564B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4D99CE0" w14:textId="77777777" w:rsidR="00097526" w:rsidRPr="00E72AD4" w:rsidRDefault="00097526" w:rsidP="00B2103B">
      <w:pPr>
        <w:shd w:val="clear" w:color="auto" w:fill="FFFFFF" w:themeFill="backgroun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564B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B641378" w14:textId="77777777" w:rsidR="00097526" w:rsidRPr="00257B84" w:rsidRDefault="00097526" w:rsidP="00B2103B">
      <w:pPr>
        <w:shd w:val="clear" w:color="auto" w:fill="FFFFFF" w:themeFill="backgroun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94BB11E" w14:textId="77777777" w:rsidR="00097526" w:rsidRPr="00811556" w:rsidRDefault="00097526" w:rsidP="00B2103B">
      <w:pPr>
        <w:pStyle w:val="a3"/>
        <w:shd w:val="clear" w:color="auto" w:fill="FFFFFF" w:themeFill="backgroun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p w14:paraId="3C227C91" w14:textId="77777777" w:rsidR="00FF4CB0" w:rsidRDefault="00FF4CB0" w:rsidP="00B2103B">
      <w:pPr>
        <w:shd w:val="clear" w:color="auto" w:fill="FFFFFF" w:themeFill="backgroun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FF4CB0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165C"/>
    <w:rsid w:val="000125E2"/>
    <w:rsid w:val="00097526"/>
    <w:rsid w:val="00134241"/>
    <w:rsid w:val="00137FC5"/>
    <w:rsid w:val="00145293"/>
    <w:rsid w:val="0015099D"/>
    <w:rsid w:val="001D79B8"/>
    <w:rsid w:val="001F039D"/>
    <w:rsid w:val="0024147A"/>
    <w:rsid w:val="0024564B"/>
    <w:rsid w:val="00253931"/>
    <w:rsid w:val="00257B84"/>
    <w:rsid w:val="00266DD6"/>
    <w:rsid w:val="00277C2B"/>
    <w:rsid w:val="0037642D"/>
    <w:rsid w:val="003E661E"/>
    <w:rsid w:val="00444368"/>
    <w:rsid w:val="00467D6B"/>
    <w:rsid w:val="0047453A"/>
    <w:rsid w:val="004D047C"/>
    <w:rsid w:val="004F118B"/>
    <w:rsid w:val="00500FD3"/>
    <w:rsid w:val="005246E8"/>
    <w:rsid w:val="00532A30"/>
    <w:rsid w:val="005F1F68"/>
    <w:rsid w:val="0066094B"/>
    <w:rsid w:val="00662676"/>
    <w:rsid w:val="00697675"/>
    <w:rsid w:val="007229EA"/>
    <w:rsid w:val="007331C1"/>
    <w:rsid w:val="00761B81"/>
    <w:rsid w:val="007A1F5D"/>
    <w:rsid w:val="007B55CF"/>
    <w:rsid w:val="00803558"/>
    <w:rsid w:val="00865FD7"/>
    <w:rsid w:val="00883D23"/>
    <w:rsid w:val="00886E3A"/>
    <w:rsid w:val="00950CC9"/>
    <w:rsid w:val="009A1244"/>
    <w:rsid w:val="009C353B"/>
    <w:rsid w:val="009C4FD4"/>
    <w:rsid w:val="009E11A5"/>
    <w:rsid w:val="009E6456"/>
    <w:rsid w:val="009E7E5E"/>
    <w:rsid w:val="00A95FD6"/>
    <w:rsid w:val="00AB284E"/>
    <w:rsid w:val="00AB7409"/>
    <w:rsid w:val="00AE1E52"/>
    <w:rsid w:val="00AF25EA"/>
    <w:rsid w:val="00B2103B"/>
    <w:rsid w:val="00B4083B"/>
    <w:rsid w:val="00BC165C"/>
    <w:rsid w:val="00BD0E8E"/>
    <w:rsid w:val="00C11EFF"/>
    <w:rsid w:val="00CB638E"/>
    <w:rsid w:val="00CC76B5"/>
    <w:rsid w:val="00D62667"/>
    <w:rsid w:val="00DE0234"/>
    <w:rsid w:val="00E614D3"/>
    <w:rsid w:val="00E72AD4"/>
    <w:rsid w:val="00F16938"/>
    <w:rsid w:val="00FA27DE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  <w15:docId w15:val="{1C56FD61-87F2-43FD-93B9-F82273EA1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7331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0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orlov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5</Pages>
  <Words>2628</Words>
  <Characters>14981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Малкова Наталья Леонидовна</cp:lastModifiedBy>
  <cp:revision>45</cp:revision>
  <cp:lastPrinted>2024-07-15T10:03:00Z</cp:lastPrinted>
  <dcterms:created xsi:type="dcterms:W3CDTF">2019-07-23T07:47:00Z</dcterms:created>
  <dcterms:modified xsi:type="dcterms:W3CDTF">2024-07-15T10:07:00Z</dcterms:modified>
</cp:coreProperties>
</file>