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Гизатов Хайркелди (09.04.1950г.р., место рожд: к/с Айваден Шаартузского района Таджикистан, адрес рег: 422785, Татарстан Респ, Пестречинский р-н, Кибячи с, Кооперативная ул, дом № 12, СНИЛС07708403571, ИНН 163301738020, паспорт РФ серия 9203, номер 955285, выдан 27.02.2003, кем выдан ОВД Пестречинского района Республики Татарстан , код подразделения 162-051),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01.02.2024г. по делу №А65-38513/2023,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22.07.2024г. по продаже имущества Гизатова Хайркелди,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Гизатова Хайркелди 40817810550174227899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Гизатов Хайркелди (09.04.1950г.р., место рожд: к/с Айваден Шаартузского района Таджикистан, адрес рег: 422785, Татарстан Респ, Пестречинский р-н, Кибячи с, Кооперативная ул, дом № 12, СНИЛС07708403571, ИНН 163301738020, паспорт РФ серия 9203, номер 955285, выдан 27.02.2003, кем выдан ОВД Пестречинского района Республики Татарстан , код подразделения 162-051)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Гизатова Хайркелди 40817810550174227899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Гизатова Хайркелди</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