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1FED0931" w14:textId="0359E21F" w:rsidR="006278CD" w:rsidRPr="00EF19AE" w:rsidRDefault="006278CD" w:rsidP="006278CD">
      <w:pPr>
        <w:jc w:val="center"/>
        <w:rPr>
          <w:b/>
          <w:bCs/>
        </w:rPr>
      </w:pPr>
      <w:r w:rsidRPr="00EF19AE">
        <w:rPr>
          <w:b/>
          <w:bCs/>
        </w:rPr>
        <w:t>Электро</w:t>
      </w:r>
      <w:r w:rsidR="00741E1B">
        <w:rPr>
          <w:b/>
          <w:bCs/>
        </w:rPr>
        <w:t xml:space="preserve">нный аукцион будет проводиться </w:t>
      </w:r>
      <w:r w:rsidR="00090A01">
        <w:rPr>
          <w:b/>
          <w:bCs/>
        </w:rPr>
        <w:t xml:space="preserve">04 </w:t>
      </w:r>
      <w:r w:rsidR="00BC7819">
        <w:rPr>
          <w:b/>
          <w:bCs/>
        </w:rPr>
        <w:t>октября</w:t>
      </w:r>
      <w:r w:rsidR="00090A01">
        <w:rPr>
          <w:b/>
          <w:bCs/>
        </w:rPr>
        <w:t xml:space="preserve"> </w:t>
      </w:r>
      <w:r w:rsidRPr="00EF19AE">
        <w:rPr>
          <w:b/>
          <w:bCs/>
        </w:rPr>
        <w:t>20</w:t>
      </w:r>
      <w:r>
        <w:rPr>
          <w:b/>
          <w:bCs/>
        </w:rPr>
        <w:t>2</w:t>
      </w:r>
      <w:r w:rsidR="00E65768">
        <w:rPr>
          <w:b/>
          <w:bCs/>
        </w:rPr>
        <w:t>4</w:t>
      </w:r>
      <w:r w:rsidR="00EB5CB8">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ED85351" w14:textId="77777777" w:rsidR="006278CD" w:rsidRDefault="006278CD" w:rsidP="006278CD">
      <w:pPr>
        <w:rPr>
          <w:b/>
          <w:bCs/>
        </w:rPr>
      </w:pPr>
    </w:p>
    <w:p w14:paraId="7B9500F8" w14:textId="77777777" w:rsidR="00EF4D3D" w:rsidRDefault="00EF4D3D" w:rsidP="006278CD">
      <w:pPr>
        <w:jc w:val="center"/>
        <w:rPr>
          <w:bCs/>
        </w:rPr>
      </w:pPr>
    </w:p>
    <w:p w14:paraId="7C01484D" w14:textId="6C2ADF5B" w:rsidR="006278CD" w:rsidRPr="000E7D21" w:rsidRDefault="006278CD" w:rsidP="006278CD">
      <w:pPr>
        <w:jc w:val="center"/>
        <w:rPr>
          <w:bCs/>
        </w:rPr>
      </w:pPr>
      <w:bookmarkStart w:id="0" w:name="_GoBack"/>
      <w:r w:rsidRPr="000E7D21">
        <w:rPr>
          <w:bCs/>
        </w:rPr>
        <w:t xml:space="preserve">Прием заявок с </w:t>
      </w:r>
      <w:r w:rsidR="00BC7819">
        <w:rPr>
          <w:bCs/>
        </w:rPr>
        <w:t>0</w:t>
      </w:r>
      <w:r w:rsidR="00914CE1">
        <w:rPr>
          <w:bCs/>
        </w:rPr>
        <w:t>5</w:t>
      </w:r>
      <w:r w:rsidR="00BC7819">
        <w:rPr>
          <w:bCs/>
        </w:rPr>
        <w:t xml:space="preserve"> сентября</w:t>
      </w:r>
      <w:r w:rsidR="004F0056">
        <w:rPr>
          <w:bCs/>
        </w:rPr>
        <w:t xml:space="preserve"> </w:t>
      </w:r>
      <w:r w:rsidRPr="000E7D21">
        <w:rPr>
          <w:bCs/>
        </w:rPr>
        <w:t>202</w:t>
      </w:r>
      <w:r w:rsidR="00822E76">
        <w:rPr>
          <w:bCs/>
        </w:rPr>
        <w:t>4</w:t>
      </w:r>
      <w:r w:rsidR="002A0BB7">
        <w:rPr>
          <w:bCs/>
        </w:rPr>
        <w:t>г.</w:t>
      </w:r>
      <w:r w:rsidRPr="000E7D21">
        <w:rPr>
          <w:bCs/>
        </w:rPr>
        <w:t xml:space="preserve"> по </w:t>
      </w:r>
      <w:r w:rsidR="00090A01">
        <w:rPr>
          <w:bCs/>
        </w:rPr>
        <w:t xml:space="preserve">02 </w:t>
      </w:r>
      <w:r w:rsidR="00BC7819">
        <w:rPr>
          <w:bCs/>
        </w:rPr>
        <w:t>октября</w:t>
      </w:r>
      <w:r w:rsidR="00090A01">
        <w:rPr>
          <w:bCs/>
        </w:rPr>
        <w:t xml:space="preserve"> </w:t>
      </w:r>
      <w:r w:rsidRPr="000E7D21">
        <w:rPr>
          <w:bCs/>
        </w:rPr>
        <w:t>202</w:t>
      </w:r>
      <w:r w:rsidR="00822E76">
        <w:rPr>
          <w:bCs/>
        </w:rPr>
        <w:t>4</w:t>
      </w:r>
      <w:r w:rsidRPr="000E7D21">
        <w:rPr>
          <w:bCs/>
        </w:rPr>
        <w:t xml:space="preserve">г. до </w:t>
      </w:r>
      <w:r w:rsidR="004D4275">
        <w:rPr>
          <w:bCs/>
        </w:rPr>
        <w:t>23.59</w:t>
      </w:r>
      <w:r w:rsidR="00E048A1">
        <w:rPr>
          <w:bCs/>
        </w:rPr>
        <w:t>.</w:t>
      </w:r>
    </w:p>
    <w:bookmarkEnd w:id="0"/>
    <w:p w14:paraId="583FB82B" w14:textId="5E5A7A09"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00090A01">
        <w:rPr>
          <w:bCs/>
        </w:rPr>
        <w:t xml:space="preserve">02 </w:t>
      </w:r>
      <w:r w:rsidR="00BC7819">
        <w:rPr>
          <w:bCs/>
        </w:rPr>
        <w:t>октября</w:t>
      </w:r>
      <w:r w:rsidR="00090A01">
        <w:rPr>
          <w:bCs/>
        </w:rPr>
        <w:t xml:space="preserve"> </w:t>
      </w:r>
      <w:r w:rsidRPr="000E7D21">
        <w:rPr>
          <w:bCs/>
        </w:rPr>
        <w:t>20</w:t>
      </w:r>
      <w:r w:rsidR="007704A9">
        <w:rPr>
          <w:bCs/>
        </w:rPr>
        <w:t>24г.</w:t>
      </w:r>
      <w:r w:rsidRPr="000E7D21">
        <w:rPr>
          <w:bCs/>
        </w:rPr>
        <w:t xml:space="preserve"> до </w:t>
      </w:r>
      <w:r w:rsidR="00B33388">
        <w:rPr>
          <w:bCs/>
        </w:rPr>
        <w:t>23.59</w:t>
      </w:r>
      <w:r w:rsidRPr="000E7D21">
        <w:rPr>
          <w:bCs/>
        </w:rPr>
        <w:t>.</w:t>
      </w:r>
    </w:p>
    <w:p w14:paraId="1F892FC0" w14:textId="38F59B26"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494A63">
        <w:rPr>
          <w:bCs/>
        </w:rPr>
        <w:t>0</w:t>
      </w:r>
      <w:r w:rsidR="00DB696A">
        <w:rPr>
          <w:bCs/>
        </w:rPr>
        <w:t>3</w:t>
      </w:r>
      <w:r w:rsidR="00494A63">
        <w:rPr>
          <w:bCs/>
        </w:rPr>
        <w:t xml:space="preserve"> </w:t>
      </w:r>
      <w:r w:rsidR="00BC7819">
        <w:rPr>
          <w:bCs/>
        </w:rPr>
        <w:t>октября</w:t>
      </w:r>
      <w:r w:rsidR="00A52C4D">
        <w:rPr>
          <w:bCs/>
        </w:rPr>
        <w:t xml:space="preserve"> </w:t>
      </w:r>
      <w:r w:rsidRPr="000E7D21">
        <w:rPr>
          <w:bCs/>
        </w:rPr>
        <w:t>202</w:t>
      </w:r>
      <w:r w:rsidR="00822E76">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E843E66" w:rsidR="006278CD" w:rsidRPr="002B6632" w:rsidRDefault="006278CD" w:rsidP="006278CD">
      <w:pPr>
        <w:jc w:val="center"/>
        <w:rPr>
          <w:bCs/>
          <w:sz w:val="20"/>
          <w:szCs w:val="20"/>
        </w:rPr>
      </w:pPr>
      <w:r w:rsidRPr="002B6632">
        <w:rPr>
          <w:bCs/>
          <w:sz w:val="20"/>
          <w:szCs w:val="20"/>
        </w:rPr>
        <w:t>Указанное в настоящем Информационн</w:t>
      </w:r>
      <w:r w:rsidR="00A57DF3">
        <w:rPr>
          <w:bCs/>
          <w:sz w:val="20"/>
          <w:szCs w:val="20"/>
        </w:rPr>
        <w:t>ом сообщении время – московское</w:t>
      </w:r>
    </w:p>
    <w:p w14:paraId="055B946C" w14:textId="3DFC4109" w:rsidR="006278CD" w:rsidRPr="002B6632" w:rsidRDefault="00A57DF3" w:rsidP="006278CD">
      <w:pPr>
        <w:jc w:val="center"/>
        <w:rPr>
          <w:bCs/>
          <w:sz w:val="20"/>
          <w:szCs w:val="20"/>
        </w:rPr>
      </w:pPr>
      <w:r>
        <w:rPr>
          <w:bCs/>
          <w:sz w:val="20"/>
          <w:szCs w:val="20"/>
        </w:rPr>
        <w:t>(п</w:t>
      </w:r>
      <w:r w:rsidR="006278CD" w:rsidRPr="002B6632">
        <w:rPr>
          <w:bCs/>
          <w:sz w:val="20"/>
          <w:szCs w:val="20"/>
        </w:rPr>
        <w:t xml:space="preserve">ри исчислении сроков, указанных в настоящем Информационном сообщении, принимается время сервера </w:t>
      </w:r>
    </w:p>
    <w:p w14:paraId="2559B7CC" w14:textId="1157BF41" w:rsidR="006278CD" w:rsidRPr="002B6632" w:rsidRDefault="00167DDF" w:rsidP="006278CD">
      <w:pPr>
        <w:jc w:val="center"/>
        <w:rPr>
          <w:bCs/>
          <w:sz w:val="20"/>
          <w:szCs w:val="20"/>
        </w:rPr>
      </w:pPr>
      <w:r>
        <w:rPr>
          <w:bCs/>
          <w:sz w:val="20"/>
          <w:szCs w:val="20"/>
        </w:rPr>
        <w:t>электронной торговой площадки</w:t>
      </w:r>
      <w:r w:rsidR="00A57DF3">
        <w:rPr>
          <w:bCs/>
          <w:sz w:val="20"/>
          <w:szCs w:val="20"/>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772A18FF" w:rsidR="00016145" w:rsidRPr="00C4086C" w:rsidRDefault="00016145" w:rsidP="00C4086C">
      <w:pPr>
        <w:ind w:firstLine="284"/>
        <w:jc w:val="both"/>
      </w:pPr>
      <w:r w:rsidRPr="002331CF">
        <w:t xml:space="preserve">Объект </w:t>
      </w:r>
      <w:r w:rsidR="00660E94">
        <w:t xml:space="preserve">недвижимости </w:t>
      </w:r>
      <w:r w:rsidR="00C4086C">
        <w:t>принадлеж</w:t>
      </w:r>
      <w:r w:rsidR="00F31E62">
        <w:t>и</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F31E62">
        <w:t xml:space="preserve"> </w:t>
      </w:r>
      <w:r w:rsidR="00C4086C">
        <w:t>на праве собственности</w:t>
      </w:r>
      <w:r w:rsidR="00660E94">
        <w:t xml:space="preserve"> </w:t>
      </w:r>
      <w:r w:rsidRPr="00C44006">
        <w:t>(далее – Продавец</w:t>
      </w:r>
      <w:r w:rsidR="00793BC3">
        <w:t>, Собственник</w:t>
      </w:r>
      <w:r w:rsidRPr="00C44006">
        <w:t>) и прода</w:t>
      </w:r>
      <w:r w:rsidR="00F31E62">
        <w:t>е</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DFEA529" w:rsidR="003D0222" w:rsidRDefault="003D0222" w:rsidP="003A34C0">
      <w:pPr>
        <w:ind w:firstLine="567"/>
        <w:jc w:val="both"/>
        <w:rPr>
          <w:b/>
        </w:rPr>
      </w:pPr>
      <w:r>
        <w:rPr>
          <w:b/>
          <w:bCs/>
        </w:rPr>
        <w:t xml:space="preserve">Лот № 1. </w:t>
      </w:r>
      <w:r w:rsidRPr="008D2B49">
        <w:rPr>
          <w:b/>
        </w:rPr>
        <w:t>Сведения об объект</w:t>
      </w:r>
      <w:r w:rsidR="00FF0434">
        <w:rPr>
          <w:b/>
        </w:rPr>
        <w:t>е</w:t>
      </w:r>
      <w:r w:rsidRPr="008D2B49">
        <w:rPr>
          <w:b/>
        </w:rPr>
        <w:t xml:space="preserve"> продажи (далее – Объект</w:t>
      </w:r>
      <w:r w:rsidR="000C52E8">
        <w:rPr>
          <w:b/>
        </w:rPr>
        <w:t>, Имущество</w:t>
      </w:r>
      <w:r w:rsidR="007633E2">
        <w:rPr>
          <w:b/>
        </w:rPr>
        <w:t>):</w:t>
      </w:r>
    </w:p>
    <w:p w14:paraId="2A9EAEF2" w14:textId="77777777" w:rsidR="003A34C0" w:rsidRDefault="003A34C0" w:rsidP="003A34C0">
      <w:pPr>
        <w:ind w:firstLine="567"/>
        <w:jc w:val="both"/>
        <w:rPr>
          <w:b/>
        </w:rPr>
      </w:pPr>
    </w:p>
    <w:p w14:paraId="21CD6B6B" w14:textId="2BF0E346" w:rsidR="00736792" w:rsidRPr="00913C0A" w:rsidRDefault="00736792" w:rsidP="003A34C0">
      <w:pPr>
        <w:ind w:right="-57" w:firstLine="567"/>
        <w:jc w:val="both"/>
      </w:pPr>
      <w:r w:rsidRPr="00913C0A">
        <w:t>Нежилое помещение</w:t>
      </w:r>
      <w:r w:rsidR="00BB3C01" w:rsidRPr="00BB3C01">
        <w:rPr>
          <w:bCs/>
        </w:rPr>
        <w:t xml:space="preserve"> </w:t>
      </w:r>
      <w:r w:rsidR="00BB3C01" w:rsidRPr="00736792">
        <w:rPr>
          <w:bCs/>
        </w:rPr>
        <w:t xml:space="preserve">общей площадью 34,8 </w:t>
      </w:r>
      <w:proofErr w:type="spellStart"/>
      <w:r w:rsidR="00BB3C01" w:rsidRPr="00736792">
        <w:rPr>
          <w:bCs/>
        </w:rPr>
        <w:t>кв.</w:t>
      </w:r>
      <w:r w:rsidR="00BB3C01">
        <w:rPr>
          <w:bCs/>
        </w:rPr>
        <w:t>м</w:t>
      </w:r>
      <w:proofErr w:type="spellEnd"/>
      <w:r w:rsidR="00BB3C01">
        <w:rPr>
          <w:bCs/>
        </w:rPr>
        <w:t>.</w:t>
      </w:r>
      <w:r w:rsidRPr="00913C0A">
        <w:t>,</w:t>
      </w:r>
      <w:r w:rsidRPr="00736792">
        <w:rPr>
          <w:b/>
        </w:rPr>
        <w:t xml:space="preserve"> </w:t>
      </w:r>
      <w:r w:rsidRPr="00736792">
        <w:rPr>
          <w:bCs/>
        </w:rPr>
        <w:t xml:space="preserve">расположенное по адресу: </w:t>
      </w:r>
      <w:r w:rsidRPr="00841747">
        <w:rPr>
          <w:b/>
          <w:bCs/>
        </w:rPr>
        <w:t>Белгород</w:t>
      </w:r>
      <w:r w:rsidRPr="00841747">
        <w:rPr>
          <w:b/>
          <w:noProof/>
        </w:rPr>
        <w:t>ская область, Новооскольский район, с. Тростенец</w:t>
      </w:r>
      <w:r w:rsidRPr="00736792">
        <w:rPr>
          <w:bCs/>
        </w:rPr>
        <w:t>, с кадастровым номером 31</w:t>
      </w:r>
      <w:r w:rsidRPr="00736792">
        <w:rPr>
          <w:noProof/>
          <w:color w:val="000000"/>
        </w:rPr>
        <w:t>:19:0204001:368</w:t>
      </w:r>
      <w:r w:rsidRPr="00736792">
        <w:rPr>
          <w:bCs/>
        </w:rPr>
        <w:t xml:space="preserve">, этаж № 01, принадлежащее </w:t>
      </w:r>
      <w:r w:rsidR="00435F23">
        <w:rPr>
          <w:bCs/>
        </w:rPr>
        <w:t>Продавцу</w:t>
      </w:r>
      <w:r w:rsidRPr="00736792">
        <w:rPr>
          <w:bCs/>
        </w:rPr>
        <w:t xml:space="preserve"> на праве собственности, что подтверждается записью</w:t>
      </w:r>
      <w:r w:rsidR="00373CE7">
        <w:rPr>
          <w:bCs/>
        </w:rPr>
        <w:t xml:space="preserve"> государственной</w:t>
      </w:r>
      <w:r w:rsidRPr="00736792">
        <w:rPr>
          <w:bCs/>
        </w:rPr>
        <w:t xml:space="preserve"> регистрации </w:t>
      </w:r>
      <w:r w:rsidR="00373CE7">
        <w:rPr>
          <w:bCs/>
        </w:rPr>
        <w:t xml:space="preserve">права </w:t>
      </w:r>
      <w:r w:rsidRPr="00736792">
        <w:rPr>
          <w:bCs/>
        </w:rPr>
        <w:t xml:space="preserve">в Едином государственном реестре недвижимости </w:t>
      </w:r>
      <w:r w:rsidRPr="00913C0A">
        <w:t xml:space="preserve">№ </w:t>
      </w:r>
      <w:r>
        <w:t>31</w:t>
      </w:r>
      <w:r w:rsidRPr="00913C0A">
        <w:t>-01/0</w:t>
      </w:r>
      <w:r>
        <w:t>7</w:t>
      </w:r>
      <w:r w:rsidRPr="00913C0A">
        <w:t>-</w:t>
      </w:r>
      <w:r>
        <w:t>5</w:t>
      </w:r>
      <w:r w:rsidRPr="00913C0A">
        <w:t>/200</w:t>
      </w:r>
      <w:r>
        <w:t>4</w:t>
      </w:r>
      <w:r w:rsidRPr="00913C0A">
        <w:t>-8</w:t>
      </w:r>
      <w:r>
        <w:t>6</w:t>
      </w:r>
      <w:r w:rsidRPr="00913C0A">
        <w:t xml:space="preserve"> от 0</w:t>
      </w:r>
      <w:r>
        <w:t>1</w:t>
      </w:r>
      <w:r w:rsidRPr="00913C0A">
        <w:t>.11.200</w:t>
      </w:r>
      <w:r>
        <w:t>4</w:t>
      </w:r>
      <w:r w:rsidR="00435F23">
        <w:rPr>
          <w:bCs/>
        </w:rPr>
        <w:t>.</w:t>
      </w:r>
    </w:p>
    <w:p w14:paraId="2439EFE8" w14:textId="61F3518F" w:rsidR="00770A9B" w:rsidRPr="008B747A" w:rsidRDefault="00DF45FC" w:rsidP="008B747A">
      <w:pPr>
        <w:ind w:right="-57" w:firstLine="567"/>
        <w:jc w:val="both"/>
        <w:rPr>
          <w:bCs/>
        </w:rPr>
      </w:pPr>
      <w:r>
        <w:rPr>
          <w:bCs/>
        </w:rPr>
        <w:t>Ограничение прав и обременение объекта недвижимости: не зарегистрировано.</w:t>
      </w:r>
    </w:p>
    <w:p w14:paraId="77E2ADF8" w14:textId="288BD253" w:rsidR="008B747A" w:rsidRPr="00913C0A" w:rsidRDefault="008B747A" w:rsidP="008B747A">
      <w:pPr>
        <w:autoSpaceDE w:val="0"/>
        <w:autoSpaceDN w:val="0"/>
        <w:adjustRightInd w:val="0"/>
        <w:spacing w:before="120" w:after="120"/>
        <w:ind w:right="-57" w:firstLine="567"/>
        <w:jc w:val="both"/>
      </w:pPr>
      <w:r>
        <w:t>В</w:t>
      </w:r>
      <w:r w:rsidRPr="00913C0A">
        <w:t xml:space="preserve"> помещении отсутствует </w:t>
      </w:r>
      <w:r>
        <w:t xml:space="preserve">санузел, </w:t>
      </w:r>
      <w:r w:rsidRPr="00913C0A">
        <w:t>водоснабжение, водоотведение. Отопление – электр</w:t>
      </w:r>
      <w:r>
        <w:t>оприборы</w:t>
      </w:r>
      <w:r w:rsidRPr="00913C0A">
        <w:t>.</w:t>
      </w:r>
      <w:r>
        <w:t xml:space="preserve"> Мощность электроэнергии 23 кВт.</w:t>
      </w:r>
      <w:r w:rsidRPr="00913C0A">
        <w:t xml:space="preserve"> </w:t>
      </w:r>
    </w:p>
    <w:p w14:paraId="69EB0318" w14:textId="77777777" w:rsidR="008B747A" w:rsidRDefault="008B747A" w:rsidP="00770A9B">
      <w:pPr>
        <w:pStyle w:val="ad"/>
        <w:spacing w:after="0" w:line="240" w:lineRule="auto"/>
        <w:ind w:left="567" w:right="-57"/>
        <w:jc w:val="both"/>
      </w:pPr>
    </w:p>
    <w:p w14:paraId="63085A40" w14:textId="3247A9DF" w:rsidR="004553ED" w:rsidRPr="00571477" w:rsidRDefault="004553ED" w:rsidP="004553ED">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Продавец гарантирует, что Объект никому не продан, не явля</w:t>
      </w:r>
      <w:r>
        <w:rPr>
          <w:rFonts w:eastAsia="SimSun" w:cs="Tahoma"/>
          <w:color w:val="000000"/>
          <w:kern w:val="1"/>
          <w:shd w:val="clear" w:color="auto" w:fill="FFFFFF"/>
          <w:lang w:eastAsia="hi-IN" w:bidi="hi-IN"/>
        </w:rPr>
        <w:t>е</w:t>
      </w:r>
      <w:r w:rsidRPr="00571477">
        <w:rPr>
          <w:rFonts w:eastAsia="SimSun" w:cs="Tahoma"/>
          <w:color w:val="000000"/>
          <w:kern w:val="1"/>
          <w:shd w:val="clear" w:color="auto" w:fill="FFFFFF"/>
          <w:lang w:eastAsia="hi-IN" w:bidi="hi-IN"/>
        </w:rPr>
        <w:t>тся предметом судебного разбирательства, не наход</w:t>
      </w:r>
      <w:r>
        <w:rPr>
          <w:rFonts w:eastAsia="SimSun" w:cs="Tahoma"/>
          <w:color w:val="000000"/>
          <w:kern w:val="1"/>
          <w:shd w:val="clear" w:color="auto" w:fill="FFFFFF"/>
          <w:lang w:eastAsia="hi-IN" w:bidi="hi-IN"/>
        </w:rPr>
        <w:t>и</w:t>
      </w:r>
      <w:r w:rsidRPr="00571477">
        <w:rPr>
          <w:rFonts w:eastAsia="SimSun" w:cs="Tahoma"/>
          <w:color w:val="000000"/>
          <w:kern w:val="1"/>
          <w:shd w:val="clear" w:color="auto" w:fill="FFFFFF"/>
          <w:lang w:eastAsia="hi-IN" w:bidi="hi-IN"/>
        </w:rPr>
        <w:t>тся под арестом (запрещением), не обременен иными правами третьих лиц.</w:t>
      </w:r>
    </w:p>
    <w:p w14:paraId="73F39782" w14:textId="77777777" w:rsidR="004553ED" w:rsidRPr="00185EC2" w:rsidRDefault="004553ED" w:rsidP="00770A9B">
      <w:pPr>
        <w:pStyle w:val="ad"/>
        <w:spacing w:after="0" w:line="240" w:lineRule="auto"/>
        <w:ind w:left="567" w:right="-57"/>
        <w:jc w:val="both"/>
      </w:pPr>
    </w:p>
    <w:p w14:paraId="48F955B1" w14:textId="77777777" w:rsidR="00FF0434" w:rsidRDefault="00FF0434" w:rsidP="00FF0434">
      <w:pPr>
        <w:ind w:right="-57"/>
        <w:jc w:val="both"/>
        <w:rPr>
          <w:b/>
          <w:bCs/>
        </w:rPr>
      </w:pPr>
    </w:p>
    <w:p w14:paraId="02ED6997" w14:textId="5CA076B9" w:rsidR="00464EED" w:rsidRPr="00464EED" w:rsidRDefault="00464EED" w:rsidP="00464EED">
      <w:pPr>
        <w:ind w:right="-57" w:firstLine="367"/>
        <w:jc w:val="both"/>
        <w:rPr>
          <w:b/>
        </w:rPr>
      </w:pPr>
      <w:r w:rsidRPr="00464EED">
        <w:rPr>
          <w:b/>
          <w:spacing w:val="-2"/>
        </w:rPr>
        <w:t xml:space="preserve">Начальная цена </w:t>
      </w:r>
      <w:r w:rsidRPr="00464EED">
        <w:rPr>
          <w:b/>
          <w:spacing w:val="-2"/>
        </w:rPr>
        <w:t xml:space="preserve">лота - </w:t>
      </w:r>
      <w:r w:rsidRPr="00464EED">
        <w:rPr>
          <w:b/>
        </w:rPr>
        <w:t>285</w:t>
      </w:r>
      <w:r w:rsidRPr="00464EED">
        <w:rPr>
          <w:b/>
        </w:rPr>
        <w:t> </w:t>
      </w:r>
      <w:r w:rsidRPr="00464EED">
        <w:rPr>
          <w:b/>
        </w:rPr>
        <w:t>408</w:t>
      </w:r>
      <w:r w:rsidRPr="00464EED">
        <w:rPr>
          <w:b/>
        </w:rPr>
        <w:t>,00</w:t>
      </w:r>
      <w:r w:rsidRPr="00464EED">
        <w:rPr>
          <w:b/>
        </w:rPr>
        <w:t xml:space="preserve"> (Двести восемьдесят</w:t>
      </w:r>
      <w:r w:rsidRPr="00464EED">
        <w:rPr>
          <w:b/>
          <w:noProof/>
        </w:rPr>
        <w:t xml:space="preserve"> пять тысяч четыреста восемь</w:t>
      </w:r>
      <w:r w:rsidRPr="00464EED">
        <w:rPr>
          <w:b/>
        </w:rPr>
        <w:t xml:space="preserve"> рублей 00 копеек</w:t>
      </w:r>
      <w:r w:rsidRPr="00464EED">
        <w:rPr>
          <w:b/>
        </w:rPr>
        <w:t>)</w:t>
      </w:r>
      <w:r w:rsidRPr="00464EED">
        <w:rPr>
          <w:b/>
        </w:rPr>
        <w:t>,</w:t>
      </w:r>
      <w:r w:rsidRPr="00464EED">
        <w:rPr>
          <w:b/>
        </w:rPr>
        <w:t xml:space="preserve"> в том числе НДС (20</w:t>
      </w:r>
      <w:r w:rsidRPr="00464EED">
        <w:rPr>
          <w:b/>
        </w:rPr>
        <w:t xml:space="preserve">%) </w:t>
      </w:r>
      <w:r w:rsidRPr="00464EED">
        <w:rPr>
          <w:b/>
        </w:rPr>
        <w:t xml:space="preserve">- </w:t>
      </w:r>
      <w:r w:rsidRPr="00464EED">
        <w:rPr>
          <w:b/>
        </w:rPr>
        <w:t>47</w:t>
      </w:r>
      <w:r w:rsidRPr="00464EED">
        <w:rPr>
          <w:b/>
        </w:rPr>
        <w:t> </w:t>
      </w:r>
      <w:r w:rsidRPr="00464EED">
        <w:rPr>
          <w:b/>
        </w:rPr>
        <w:t>568</w:t>
      </w:r>
      <w:r w:rsidRPr="00464EED">
        <w:rPr>
          <w:b/>
        </w:rPr>
        <w:t>,00</w:t>
      </w:r>
      <w:r w:rsidRPr="00464EED">
        <w:rPr>
          <w:b/>
        </w:rPr>
        <w:t xml:space="preserve"> (Сорок семь</w:t>
      </w:r>
      <w:r w:rsidRPr="00464EED">
        <w:rPr>
          <w:b/>
          <w:noProof/>
        </w:rPr>
        <w:t xml:space="preserve"> тысяч пятьсот шестьдесят восемь</w:t>
      </w:r>
      <w:r w:rsidRPr="00464EED">
        <w:rPr>
          <w:b/>
        </w:rPr>
        <w:t xml:space="preserve"> рублей 00 копеек</w:t>
      </w:r>
      <w:r w:rsidRPr="00464EED">
        <w:rPr>
          <w:b/>
        </w:rPr>
        <w:t>).</w:t>
      </w:r>
    </w:p>
    <w:p w14:paraId="2D345E33" w14:textId="77777777" w:rsidR="00464EED" w:rsidRPr="00464EED" w:rsidRDefault="00464EED" w:rsidP="00464EED">
      <w:pPr>
        <w:ind w:right="-57" w:firstLine="367"/>
        <w:jc w:val="both"/>
        <w:rPr>
          <w:spacing w:val="-2"/>
        </w:rPr>
      </w:pPr>
    </w:p>
    <w:p w14:paraId="68F88864" w14:textId="4E2196F1" w:rsidR="00464EED" w:rsidRPr="003C3D15" w:rsidRDefault="00464EED" w:rsidP="003C3D15">
      <w:pPr>
        <w:ind w:right="-57" w:firstLine="367"/>
        <w:jc w:val="both"/>
        <w:rPr>
          <w:b/>
        </w:rPr>
      </w:pPr>
      <w:r w:rsidRPr="003C3D15">
        <w:rPr>
          <w:b/>
        </w:rPr>
        <w:t xml:space="preserve">Сумма задатка </w:t>
      </w:r>
      <w:r w:rsidR="003C3D15" w:rsidRPr="003C3D15">
        <w:rPr>
          <w:b/>
        </w:rPr>
        <w:t>-</w:t>
      </w:r>
      <w:r w:rsidRPr="003C3D15">
        <w:rPr>
          <w:b/>
        </w:rPr>
        <w:t xml:space="preserve"> 42</w:t>
      </w:r>
      <w:r w:rsidR="003C3D15" w:rsidRPr="003C3D15">
        <w:rPr>
          <w:b/>
        </w:rPr>
        <w:t> </w:t>
      </w:r>
      <w:r w:rsidRPr="003C3D15">
        <w:rPr>
          <w:b/>
        </w:rPr>
        <w:t>811</w:t>
      </w:r>
      <w:r w:rsidR="003C3D15" w:rsidRPr="003C3D15">
        <w:rPr>
          <w:b/>
        </w:rPr>
        <w:t>,00</w:t>
      </w:r>
      <w:r w:rsidRPr="003C3D15">
        <w:rPr>
          <w:b/>
        </w:rPr>
        <w:t xml:space="preserve"> (Сорок две тысячи восемьсот одиннадцать рублей 00 копеек</w:t>
      </w:r>
      <w:r w:rsidR="003C3D15" w:rsidRPr="003C3D15">
        <w:rPr>
          <w:b/>
        </w:rPr>
        <w:t>)</w:t>
      </w:r>
      <w:r w:rsidRPr="003C3D15">
        <w:rPr>
          <w:b/>
        </w:rPr>
        <w:t xml:space="preserve">. </w:t>
      </w:r>
    </w:p>
    <w:p w14:paraId="21954990" w14:textId="51285D15" w:rsidR="00464EED" w:rsidRPr="003C3D15" w:rsidRDefault="00464EED" w:rsidP="003C3D15">
      <w:pPr>
        <w:ind w:right="-57" w:firstLine="367"/>
        <w:jc w:val="both"/>
        <w:rPr>
          <w:b/>
        </w:rPr>
      </w:pPr>
      <w:r w:rsidRPr="003C3D15">
        <w:rPr>
          <w:b/>
        </w:rPr>
        <w:t xml:space="preserve">Шаг аукциона на повышение </w:t>
      </w:r>
      <w:r w:rsidR="003C3D15" w:rsidRPr="003C3D15">
        <w:rPr>
          <w:b/>
        </w:rPr>
        <w:t>-</w:t>
      </w:r>
      <w:r w:rsidRPr="003C3D15">
        <w:rPr>
          <w:b/>
        </w:rPr>
        <w:t xml:space="preserve"> 14</w:t>
      </w:r>
      <w:r w:rsidR="003C3D15" w:rsidRPr="003C3D15">
        <w:rPr>
          <w:b/>
        </w:rPr>
        <w:t> </w:t>
      </w:r>
      <w:r w:rsidRPr="003C3D15">
        <w:rPr>
          <w:b/>
        </w:rPr>
        <w:t>270</w:t>
      </w:r>
      <w:r w:rsidR="003C3D15" w:rsidRPr="003C3D15">
        <w:rPr>
          <w:b/>
        </w:rPr>
        <w:t>,00</w:t>
      </w:r>
      <w:r w:rsidRPr="003C3D15">
        <w:rPr>
          <w:b/>
        </w:rPr>
        <w:t xml:space="preserve"> (Четырнадцать тысяч двести семьдесят рублей 00 копеек</w:t>
      </w:r>
      <w:r w:rsidR="003C3D15" w:rsidRPr="003C3D15">
        <w:rPr>
          <w:b/>
        </w:rPr>
        <w:t>).</w:t>
      </w:r>
      <w:r w:rsidRPr="003C3D15">
        <w:rPr>
          <w:b/>
        </w:rPr>
        <w:t xml:space="preserve"> </w:t>
      </w:r>
    </w:p>
    <w:p w14:paraId="7191A9C7" w14:textId="77777777" w:rsidR="00B65EC2" w:rsidRPr="00464EED" w:rsidRDefault="00B65EC2" w:rsidP="0005653B">
      <w:pPr>
        <w:pStyle w:val="ad"/>
        <w:spacing w:after="0" w:line="240" w:lineRule="auto"/>
        <w:ind w:left="0"/>
        <w:contextualSpacing w:val="0"/>
        <w:jc w:val="both"/>
        <w:rPr>
          <w:rFonts w:ascii="Times New Roman" w:hAnsi="Times New Roman"/>
          <w:sz w:val="24"/>
          <w:szCs w:val="24"/>
        </w:rPr>
      </w:pPr>
    </w:p>
    <w:p w14:paraId="38F4E13A" w14:textId="77777777" w:rsidR="000D7A20" w:rsidRDefault="000D7A20" w:rsidP="0005653B">
      <w:pPr>
        <w:pStyle w:val="ad"/>
        <w:spacing w:after="0" w:line="240" w:lineRule="auto"/>
        <w:ind w:left="0"/>
        <w:contextualSpacing w:val="0"/>
        <w:jc w:val="both"/>
        <w:rPr>
          <w:rFonts w:ascii="Times New Roman" w:hAnsi="Times New Roman"/>
          <w:sz w:val="24"/>
          <w:szCs w:val="24"/>
        </w:rPr>
      </w:pPr>
    </w:p>
    <w:p w14:paraId="53A02F16" w14:textId="7F50B08C" w:rsidR="003F697F" w:rsidRPr="00DB7700" w:rsidRDefault="00B27119" w:rsidP="00DB7700">
      <w:pPr>
        <w:ind w:firstLine="567"/>
        <w:jc w:val="both"/>
        <w:rPr>
          <w:b/>
          <w:u w:val="single"/>
        </w:rPr>
      </w:pPr>
      <w:r w:rsidRPr="00C71D73">
        <w:rPr>
          <w:b/>
          <w:u w:val="single"/>
        </w:rPr>
        <w:lastRenderedPageBreak/>
        <w:t>Существенн</w:t>
      </w:r>
      <w:r w:rsidR="000D7A20">
        <w:rPr>
          <w:b/>
          <w:u w:val="single"/>
        </w:rPr>
        <w:t>ое</w:t>
      </w:r>
      <w:r w:rsidRPr="00C71D73">
        <w:rPr>
          <w:b/>
          <w:u w:val="single"/>
        </w:rPr>
        <w:t xml:space="preserve"> услови</w:t>
      </w:r>
      <w:r w:rsidR="000D7A20">
        <w:rPr>
          <w:b/>
          <w:u w:val="single"/>
        </w:rPr>
        <w:t>е</w:t>
      </w:r>
      <w:r w:rsidR="00983E01">
        <w:rPr>
          <w:b/>
          <w:u w:val="single"/>
        </w:rPr>
        <w:t xml:space="preserve"> заключения</w:t>
      </w:r>
      <w:r w:rsidRPr="00C71D73">
        <w:rPr>
          <w:b/>
          <w:u w:val="single"/>
        </w:rPr>
        <w:t xml:space="preserve"> </w:t>
      </w:r>
      <w:r w:rsidR="00983E01">
        <w:rPr>
          <w:b/>
          <w:u w:val="single"/>
        </w:rPr>
        <w:t>до</w:t>
      </w:r>
      <w:r w:rsidR="00590DF9" w:rsidRPr="00C71D73">
        <w:rPr>
          <w:b/>
          <w:u w:val="single"/>
        </w:rPr>
        <w:t>говора купли-продажи</w:t>
      </w:r>
      <w:r w:rsidRPr="00C71D73">
        <w:rPr>
          <w:b/>
          <w:u w:val="single"/>
        </w:rPr>
        <w:t>:</w:t>
      </w:r>
    </w:p>
    <w:p w14:paraId="59AFB0F2" w14:textId="35A69FB8" w:rsidR="004553ED" w:rsidRPr="008717B0" w:rsidRDefault="004553ED" w:rsidP="008717B0">
      <w:pPr>
        <w:ind w:firstLine="567"/>
        <w:jc w:val="both"/>
      </w:pPr>
      <w:r w:rsidRPr="008717B0">
        <w:t>Покупатель обязуется предоставить Продавцу точку электроснабжения на фасаде здания Объекта, расположенного по ад</w:t>
      </w:r>
      <w:r w:rsidR="008717B0">
        <w:t xml:space="preserve">ресу: Белгородская область, </w:t>
      </w:r>
      <w:proofErr w:type="spellStart"/>
      <w:r w:rsidRPr="008717B0">
        <w:t>Новооскольский</w:t>
      </w:r>
      <w:proofErr w:type="spellEnd"/>
      <w:r w:rsidR="008717B0">
        <w:t xml:space="preserve"> р-н</w:t>
      </w:r>
      <w:r w:rsidRPr="008717B0">
        <w:t xml:space="preserve">, с. </w:t>
      </w:r>
      <w:proofErr w:type="spellStart"/>
      <w:r w:rsidRPr="008717B0">
        <w:t>Тростенец</w:t>
      </w:r>
      <w:proofErr w:type="spellEnd"/>
      <w:r w:rsidRPr="008717B0">
        <w:t xml:space="preserve"> 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14:paraId="4424202F" w14:textId="77777777" w:rsidR="004553ED" w:rsidRPr="0009676E" w:rsidRDefault="004553ED" w:rsidP="008717B0">
      <w:pPr>
        <w:ind w:firstLine="567"/>
        <w:contextualSpacing/>
        <w:jc w:val="both"/>
        <w:rPr>
          <w:rFonts w:eastAsia="Times New Roman"/>
        </w:rPr>
      </w:pPr>
      <w:r w:rsidRPr="0009676E">
        <w:rPr>
          <w:rFonts w:eastAsia="Times New Roman"/>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14:paraId="186E473D" w14:textId="77777777" w:rsidR="004553ED" w:rsidRDefault="004553ED" w:rsidP="0005653B">
      <w:pPr>
        <w:pStyle w:val="ad"/>
        <w:spacing w:after="0" w:line="240" w:lineRule="auto"/>
        <w:ind w:left="0"/>
        <w:contextualSpacing w:val="0"/>
        <w:jc w:val="both"/>
        <w:rPr>
          <w:rFonts w:ascii="Times New Roman" w:hAnsi="Times New Roman"/>
          <w:sz w:val="24"/>
          <w:szCs w:val="24"/>
        </w:rPr>
      </w:pPr>
    </w:p>
    <w:p w14:paraId="3DA4F772" w14:textId="77777777" w:rsidR="00862DDA" w:rsidRDefault="00862DDA" w:rsidP="0005653B">
      <w:pPr>
        <w:pStyle w:val="ad"/>
        <w:spacing w:after="0" w:line="240" w:lineRule="auto"/>
        <w:ind w:left="0"/>
        <w:contextualSpacing w:val="0"/>
        <w:jc w:val="both"/>
        <w:rPr>
          <w:rFonts w:ascii="Times New Roman" w:hAnsi="Times New Roman"/>
          <w:sz w:val="24"/>
          <w:szCs w:val="24"/>
        </w:rPr>
      </w:pP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040BD63A"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677A8BC" w14:textId="77777777" w:rsidR="008F554A" w:rsidRDefault="008F554A"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847A279" w14:textId="77777777" w:rsidR="00202296" w:rsidRPr="00534145" w:rsidRDefault="00202296"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9B7AEF">
        <w:lastRenderedPageBreak/>
        <w:t>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7D06FCBC" w:rsidR="002F1612" w:rsidRPr="002F1612" w:rsidRDefault="002F1612" w:rsidP="00216E17">
      <w:pPr>
        <w:numPr>
          <w:ilvl w:val="0"/>
          <w:numId w:val="1"/>
        </w:numPr>
        <w:ind w:left="567" w:hanging="567"/>
        <w:jc w:val="both"/>
      </w:pPr>
      <w:r w:rsidRPr="002F1612">
        <w:t xml:space="preserve">Одновременно к заявке претенденты прилагают </w:t>
      </w:r>
      <w:r w:rsidR="00730CA1">
        <w:t>д</w:t>
      </w:r>
      <w:r w:rsidRPr="002F1612">
        <w:t>окументы:</w:t>
      </w:r>
    </w:p>
    <w:p w14:paraId="7E75A23E" w14:textId="77777777" w:rsidR="00816100" w:rsidRPr="002F1612" w:rsidRDefault="00816100" w:rsidP="00816100">
      <w:pPr>
        <w:numPr>
          <w:ilvl w:val="1"/>
          <w:numId w:val="1"/>
        </w:numPr>
        <w:ind w:left="567" w:hanging="567"/>
        <w:jc w:val="both"/>
      </w:pPr>
      <w:r w:rsidRPr="002F1612">
        <w:rPr>
          <w:b/>
        </w:rPr>
        <w:t>Физические лица:</w:t>
      </w:r>
    </w:p>
    <w:p w14:paraId="01DE1525" w14:textId="77777777" w:rsidR="00816100" w:rsidRPr="002F1612" w:rsidRDefault="00816100" w:rsidP="00816100">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816100">
      <w:pPr>
        <w:pStyle w:val="ad"/>
        <w:numPr>
          <w:ilvl w:val="0"/>
          <w:numId w:val="9"/>
        </w:numPr>
        <w:tabs>
          <w:tab w:val="left" w:pos="567"/>
        </w:tabs>
        <w:spacing w:after="0"/>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816100">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816100">
      <w:pPr>
        <w:pStyle w:val="ad"/>
        <w:numPr>
          <w:ilvl w:val="1"/>
          <w:numId w:val="1"/>
        </w:numPr>
        <w:spacing w:after="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816100">
      <w:pPr>
        <w:ind w:firstLine="420"/>
        <w:jc w:val="both"/>
      </w:pPr>
      <w:r w:rsidRPr="00272D18">
        <w:t xml:space="preserve">- копию всех листов документа, удостоверяющего личность; </w:t>
      </w:r>
    </w:p>
    <w:p w14:paraId="610C0F70" w14:textId="77777777" w:rsidR="00816100" w:rsidRDefault="00816100" w:rsidP="00816100">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816100">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816100">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816100">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lastRenderedPageBreak/>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77777777" w:rsidR="003C463D"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379769F9" w:rsidR="00D610A5" w:rsidRPr="00F30D8B" w:rsidRDefault="00D610A5" w:rsidP="00D610A5">
      <w:pPr>
        <w:ind w:firstLine="567"/>
        <w:jc w:val="both"/>
      </w:pP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6353906B" w14:textId="77777777" w:rsidR="00DA5663" w:rsidRDefault="00DA5663" w:rsidP="002F15A3">
      <w:pPr>
        <w:autoSpaceDE w:val="0"/>
        <w:autoSpaceDN w:val="0"/>
        <w:adjustRightInd w:val="0"/>
        <w:jc w:val="both"/>
      </w:pPr>
    </w:p>
    <w:p w14:paraId="3D4C55C6" w14:textId="51138121" w:rsidR="00147BAF" w:rsidRPr="00D209D8" w:rsidRDefault="00EB4173" w:rsidP="00147BAF">
      <w:pPr>
        <w:autoSpaceDE w:val="0"/>
        <w:autoSpaceDN w:val="0"/>
        <w:adjustRightInd w:val="0"/>
        <w:ind w:firstLine="709"/>
        <w:jc w:val="both"/>
        <w:rPr>
          <w:b/>
          <w:bCs/>
        </w:rPr>
      </w:pPr>
      <w:r w:rsidRPr="00D209D8">
        <w:rPr>
          <w:b/>
          <w:bCs/>
          <w:color w:val="222222"/>
        </w:rPr>
        <w:t xml:space="preserve">Договор купли-продажи заключается между </w:t>
      </w:r>
      <w:r w:rsidR="00966BA0" w:rsidRPr="00D209D8">
        <w:rPr>
          <w:b/>
          <w:bCs/>
          <w:color w:val="222222"/>
        </w:rPr>
        <w:t>Продавцом</w:t>
      </w:r>
      <w:r w:rsidRPr="00D209D8">
        <w:rPr>
          <w:b/>
          <w:bCs/>
          <w:color w:val="222222"/>
        </w:rPr>
        <w:t xml:space="preserve"> и Победителем аукциона (Покупателем)</w:t>
      </w:r>
      <w:r w:rsidR="007C4A87" w:rsidRPr="00D209D8">
        <w:rPr>
          <w:b/>
          <w:bCs/>
          <w:color w:val="222222"/>
        </w:rPr>
        <w:t xml:space="preserve"> </w:t>
      </w:r>
      <w:r w:rsidR="007C4A87" w:rsidRPr="00D209D8">
        <w:rPr>
          <w:b/>
          <w:bCs/>
        </w:rPr>
        <w:t>в течение 1</w:t>
      </w:r>
      <w:r w:rsidR="003203A6" w:rsidRPr="00D209D8">
        <w:rPr>
          <w:b/>
          <w:bCs/>
        </w:rPr>
        <w:t>0</w:t>
      </w:r>
      <w:r w:rsidR="007C4A87" w:rsidRPr="00D209D8">
        <w:rPr>
          <w:b/>
          <w:bCs/>
        </w:rPr>
        <w:t xml:space="preserve"> (</w:t>
      </w:r>
      <w:r w:rsidR="003203A6" w:rsidRPr="00D209D8">
        <w:rPr>
          <w:b/>
          <w:bCs/>
        </w:rPr>
        <w:t>Десяти</w:t>
      </w:r>
      <w:r w:rsidR="007C4A87" w:rsidRPr="00D209D8">
        <w:rPr>
          <w:b/>
          <w:bCs/>
        </w:rPr>
        <w:t xml:space="preserve">) рабочих дней с </w:t>
      </w:r>
      <w:r w:rsidR="00CC4F3F" w:rsidRPr="00D209D8">
        <w:rPr>
          <w:b/>
          <w:bCs/>
        </w:rPr>
        <w:t xml:space="preserve">даты подведения итогов аукциона по типовой форме </w:t>
      </w:r>
      <w:r w:rsidR="005B017C" w:rsidRPr="00D209D8">
        <w:rPr>
          <w:b/>
          <w:bCs/>
        </w:rPr>
        <w:t>Продавца</w:t>
      </w:r>
      <w:r w:rsidR="003E7BDB" w:rsidRPr="00D209D8">
        <w:rPr>
          <w:b/>
          <w:bCs/>
        </w:rPr>
        <w:t>.</w:t>
      </w:r>
    </w:p>
    <w:p w14:paraId="7CBB989B" w14:textId="77777777" w:rsidR="000D3640" w:rsidRPr="001842CB" w:rsidRDefault="000D3640" w:rsidP="000D3640">
      <w:pPr>
        <w:autoSpaceDE w:val="0"/>
        <w:autoSpaceDN w:val="0"/>
        <w:adjustRightInd w:val="0"/>
        <w:jc w:val="both"/>
        <w:rPr>
          <w:b/>
          <w:bCs/>
        </w:rPr>
      </w:pPr>
    </w:p>
    <w:p w14:paraId="43DA6121" w14:textId="0F75CB2C"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в течение 1</w:t>
      </w:r>
      <w:r w:rsidR="00CB2097">
        <w:rPr>
          <w:b/>
          <w:bCs/>
        </w:rPr>
        <w:t>0</w:t>
      </w:r>
      <w:r w:rsidRPr="001842CB">
        <w:rPr>
          <w:b/>
          <w:bCs/>
        </w:rPr>
        <w:t xml:space="preserve"> (</w:t>
      </w:r>
      <w:r w:rsidR="00CB2097">
        <w:rPr>
          <w:b/>
          <w:bCs/>
        </w:rPr>
        <w:t>Десяти</w:t>
      </w:r>
      <w:r w:rsidRPr="001842CB">
        <w:rPr>
          <w:b/>
          <w:bCs/>
        </w:rPr>
        <w:t>) рабочих дней 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EE89E5E" w14:textId="37A183FC" w:rsidR="005A1A6D" w:rsidRPr="005B45E2" w:rsidRDefault="000D3640" w:rsidP="005B45E2">
      <w:pPr>
        <w:widowControl w:val="0"/>
        <w:ind w:firstLine="708"/>
        <w:contextualSpacing/>
        <w:jc w:val="both"/>
        <w:rPr>
          <w:b/>
          <w:bCs/>
          <w:lang w:eastAsia="en-US"/>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01DCC20E"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w:t>
      </w:r>
      <w:r w:rsidR="00697461">
        <w:rPr>
          <w:b/>
          <w:bCs/>
          <w:lang w:eastAsia="en-US"/>
        </w:rPr>
        <w:t>п</w:t>
      </w:r>
      <w:r w:rsidRPr="000D3640">
        <w:rPr>
          <w:b/>
          <w:bCs/>
          <w:lang w:eastAsia="en-US"/>
        </w:rPr>
        <w:t xml:space="preserve">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A46ECC">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6BC3"/>
    <w:rsid w:val="000873C1"/>
    <w:rsid w:val="00087D12"/>
    <w:rsid w:val="00090A01"/>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528"/>
    <w:rsid w:val="001F31EB"/>
    <w:rsid w:val="001F3A77"/>
    <w:rsid w:val="001F3C8B"/>
    <w:rsid w:val="001F6EE5"/>
    <w:rsid w:val="002005DB"/>
    <w:rsid w:val="002012E0"/>
    <w:rsid w:val="00202296"/>
    <w:rsid w:val="00205311"/>
    <w:rsid w:val="00205CE6"/>
    <w:rsid w:val="0020669F"/>
    <w:rsid w:val="00206E1B"/>
    <w:rsid w:val="002075EC"/>
    <w:rsid w:val="00207F18"/>
    <w:rsid w:val="002121EC"/>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03A6"/>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3CE7"/>
    <w:rsid w:val="00375474"/>
    <w:rsid w:val="003763D7"/>
    <w:rsid w:val="00376E5A"/>
    <w:rsid w:val="0037777E"/>
    <w:rsid w:val="00377B93"/>
    <w:rsid w:val="0038024D"/>
    <w:rsid w:val="003805FC"/>
    <w:rsid w:val="00380EF5"/>
    <w:rsid w:val="00381181"/>
    <w:rsid w:val="0038549C"/>
    <w:rsid w:val="0038638A"/>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34C0"/>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D15"/>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5DE0"/>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3FA9"/>
    <w:rsid w:val="004453DE"/>
    <w:rsid w:val="004456F2"/>
    <w:rsid w:val="00445FE2"/>
    <w:rsid w:val="00446906"/>
    <w:rsid w:val="00446BA9"/>
    <w:rsid w:val="00446C74"/>
    <w:rsid w:val="00451DFE"/>
    <w:rsid w:val="00451F8B"/>
    <w:rsid w:val="00453269"/>
    <w:rsid w:val="004532A7"/>
    <w:rsid w:val="004548AB"/>
    <w:rsid w:val="00454BDE"/>
    <w:rsid w:val="00455116"/>
    <w:rsid w:val="004553ED"/>
    <w:rsid w:val="00455F91"/>
    <w:rsid w:val="0045713E"/>
    <w:rsid w:val="0046002A"/>
    <w:rsid w:val="00461947"/>
    <w:rsid w:val="0046495B"/>
    <w:rsid w:val="00464EED"/>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556D"/>
    <w:rsid w:val="00485885"/>
    <w:rsid w:val="004871BC"/>
    <w:rsid w:val="00487484"/>
    <w:rsid w:val="00487747"/>
    <w:rsid w:val="004919C4"/>
    <w:rsid w:val="0049260C"/>
    <w:rsid w:val="0049277E"/>
    <w:rsid w:val="00494299"/>
    <w:rsid w:val="00494A63"/>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469"/>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A6D"/>
    <w:rsid w:val="005A1B01"/>
    <w:rsid w:val="005A3241"/>
    <w:rsid w:val="005A3EC7"/>
    <w:rsid w:val="005A5757"/>
    <w:rsid w:val="005A5B67"/>
    <w:rsid w:val="005A6660"/>
    <w:rsid w:val="005A6EA5"/>
    <w:rsid w:val="005B017C"/>
    <w:rsid w:val="005B13CF"/>
    <w:rsid w:val="005B1B7F"/>
    <w:rsid w:val="005B24B1"/>
    <w:rsid w:val="005B45E2"/>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9AB"/>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5266"/>
    <w:rsid w:val="00735C94"/>
    <w:rsid w:val="00735CEB"/>
    <w:rsid w:val="00736792"/>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4CF9"/>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5F3F"/>
    <w:rsid w:val="007A6B54"/>
    <w:rsid w:val="007A6F6A"/>
    <w:rsid w:val="007A72A0"/>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43FD"/>
    <w:rsid w:val="008347ED"/>
    <w:rsid w:val="008372DA"/>
    <w:rsid w:val="00840296"/>
    <w:rsid w:val="008404DB"/>
    <w:rsid w:val="00841747"/>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5F84"/>
    <w:rsid w:val="008676E7"/>
    <w:rsid w:val="008703B4"/>
    <w:rsid w:val="00871618"/>
    <w:rsid w:val="008717B0"/>
    <w:rsid w:val="00873429"/>
    <w:rsid w:val="008734E7"/>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54A"/>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C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07"/>
    <w:rsid w:val="00A44EC2"/>
    <w:rsid w:val="00A45BB0"/>
    <w:rsid w:val="00A46C0D"/>
    <w:rsid w:val="00A46ECC"/>
    <w:rsid w:val="00A522B4"/>
    <w:rsid w:val="00A524CD"/>
    <w:rsid w:val="00A52C4D"/>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1FDC"/>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54"/>
    <w:rsid w:val="00BC29A3"/>
    <w:rsid w:val="00BC3609"/>
    <w:rsid w:val="00BC3B59"/>
    <w:rsid w:val="00BC4239"/>
    <w:rsid w:val="00BC4C7F"/>
    <w:rsid w:val="00BC6C29"/>
    <w:rsid w:val="00BC6CE6"/>
    <w:rsid w:val="00BC7819"/>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09D8"/>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663"/>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B7700"/>
    <w:rsid w:val="00DC0814"/>
    <w:rsid w:val="00DC0F72"/>
    <w:rsid w:val="00DC20EF"/>
    <w:rsid w:val="00DC26E2"/>
    <w:rsid w:val="00DC309F"/>
    <w:rsid w:val="00DC33C4"/>
    <w:rsid w:val="00DC3908"/>
    <w:rsid w:val="00DC4B41"/>
    <w:rsid w:val="00DC4E6C"/>
    <w:rsid w:val="00DC567E"/>
    <w:rsid w:val="00DC6032"/>
    <w:rsid w:val="00DC62E7"/>
    <w:rsid w:val="00DC79E1"/>
    <w:rsid w:val="00DC7A9C"/>
    <w:rsid w:val="00DD1A82"/>
    <w:rsid w:val="00DD2049"/>
    <w:rsid w:val="00DD34E5"/>
    <w:rsid w:val="00DD3A89"/>
    <w:rsid w:val="00DD52D3"/>
    <w:rsid w:val="00DD5D14"/>
    <w:rsid w:val="00DD5DE7"/>
    <w:rsid w:val="00DD6132"/>
    <w:rsid w:val="00DD701D"/>
    <w:rsid w:val="00DE014C"/>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5A82"/>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E8A"/>
    <w:rsid w:val="00E92CB2"/>
    <w:rsid w:val="00E952B0"/>
    <w:rsid w:val="00E9532F"/>
    <w:rsid w:val="00E9566E"/>
    <w:rsid w:val="00E957A5"/>
    <w:rsid w:val="00E96527"/>
    <w:rsid w:val="00E96ECB"/>
    <w:rsid w:val="00E97E0F"/>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B93"/>
    <w:rsid w:val="00F14F2D"/>
    <w:rsid w:val="00F15371"/>
    <w:rsid w:val="00F16E65"/>
    <w:rsid w:val="00F17185"/>
    <w:rsid w:val="00F171A8"/>
    <w:rsid w:val="00F17269"/>
    <w:rsid w:val="00F20552"/>
    <w:rsid w:val="00F21BF2"/>
    <w:rsid w:val="00F2244D"/>
    <w:rsid w:val="00F225D4"/>
    <w:rsid w:val="00F22EA6"/>
    <w:rsid w:val="00F275E3"/>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48C"/>
    <w:rsid w:val="00F76A7D"/>
    <w:rsid w:val="00F805F2"/>
    <w:rsid w:val="00F841B9"/>
    <w:rsid w:val="00F84919"/>
    <w:rsid w:val="00F84C14"/>
    <w:rsid w:val="00F85E26"/>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B0B7-D10E-4DB4-B876-BD08C105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6</Pages>
  <Words>2256</Words>
  <Characters>15973</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18193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59</cp:revision>
  <dcterms:created xsi:type="dcterms:W3CDTF">2024-08-02T09:01:00Z</dcterms:created>
  <dcterms:modified xsi:type="dcterms:W3CDTF">2024-09-04T22:26:00Z</dcterms:modified>
</cp:coreProperties>
</file>