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D3" w:rsidRPr="00F5277A" w:rsidRDefault="009070D3" w:rsidP="009070D3">
      <w:pPr>
        <w:pStyle w:val="a3"/>
        <w:ind w:left="0"/>
        <w:jc w:val="left"/>
        <w:rPr>
          <w:sz w:val="26"/>
          <w:lang w:val="ru-RU"/>
        </w:rPr>
      </w:pPr>
    </w:p>
    <w:p w:rsidR="009070D3" w:rsidRPr="00F5277A" w:rsidRDefault="009070D3" w:rsidP="009070D3">
      <w:pPr>
        <w:pStyle w:val="2"/>
        <w:ind w:left="347"/>
        <w:rPr>
          <w:lang w:val="ru-RU"/>
        </w:rPr>
      </w:pPr>
      <w:r w:rsidRPr="00F5277A">
        <w:rPr>
          <w:lang w:val="ru-RU"/>
        </w:rPr>
        <w:t>ЗАЯВКА НА УЧАСТИЕ В АУКЦИОНЕ В ЭЛЕКТРОННОЙ ФОРМЕ</w:t>
      </w:r>
    </w:p>
    <w:p w:rsidR="009070D3" w:rsidRPr="00F5277A" w:rsidRDefault="009070D3" w:rsidP="009070D3">
      <w:pPr>
        <w:ind w:left="349" w:right="348"/>
        <w:jc w:val="center"/>
        <w:rPr>
          <w:b/>
          <w:sz w:val="24"/>
          <w:lang w:val="ru-RU"/>
        </w:rPr>
      </w:pPr>
      <w:r w:rsidRPr="00F5277A">
        <w:rPr>
          <w:b/>
          <w:sz w:val="24"/>
          <w:lang w:val="ru-RU"/>
        </w:rPr>
        <w:t xml:space="preserve">НА ПРАВО ЗАКЛЮЧЕНИЯ ДОГОВОРА </w:t>
      </w:r>
      <w:r>
        <w:rPr>
          <w:b/>
          <w:sz w:val="24"/>
          <w:lang w:val="ru-RU"/>
        </w:rPr>
        <w:t>КУПЛИ ПРОДАЖИ</w:t>
      </w:r>
    </w:p>
    <w:p w:rsidR="009070D3" w:rsidRPr="00F5277A" w:rsidRDefault="009070D3" w:rsidP="009070D3">
      <w:pPr>
        <w:tabs>
          <w:tab w:val="left" w:pos="7729"/>
        </w:tabs>
        <w:ind w:left="57"/>
        <w:jc w:val="center"/>
        <w:rPr>
          <w:b/>
          <w:sz w:val="12"/>
          <w:szCs w:val="12"/>
          <w:lang w:val="ru-RU"/>
        </w:rPr>
      </w:pPr>
    </w:p>
    <w:tbl>
      <w:tblPr>
        <w:tblStyle w:val="a5"/>
        <w:tblpPr w:leftFromText="180" w:rightFromText="180" w:vertAnchor="text" w:horzAnchor="page" w:tblpX="7336" w:tblpY="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</w:tblGrid>
      <w:tr w:rsidR="009070D3" w:rsidRPr="00F8404A" w:rsidTr="00A93580">
        <w:tc>
          <w:tcPr>
            <w:tcW w:w="2632" w:type="dxa"/>
          </w:tcPr>
          <w:p w:rsidR="009070D3" w:rsidRPr="009070D3" w:rsidRDefault="009070D3" w:rsidP="00A93580">
            <w:pPr>
              <w:tabs>
                <w:tab w:val="left" w:pos="7729"/>
              </w:tabs>
              <w:jc w:val="center"/>
              <w:rPr>
                <w:sz w:val="23"/>
                <w:szCs w:val="23"/>
                <w:lang w:val="ru-RU"/>
              </w:rPr>
            </w:pPr>
          </w:p>
          <w:p w:rsidR="009070D3" w:rsidRPr="00F5277A" w:rsidRDefault="009070D3" w:rsidP="00A93580">
            <w:pPr>
              <w:tabs>
                <w:tab w:val="left" w:pos="7729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9070D3" w:rsidRPr="00F5277A" w:rsidRDefault="009070D3" w:rsidP="009070D3">
      <w:pPr>
        <w:tabs>
          <w:tab w:val="left" w:pos="7729"/>
        </w:tabs>
        <w:rPr>
          <w:sz w:val="23"/>
          <w:szCs w:val="23"/>
          <w:lang w:val="ru-RU"/>
        </w:rPr>
      </w:pPr>
      <w:r w:rsidRPr="00F5277A">
        <w:rPr>
          <w:b/>
          <w:sz w:val="23"/>
          <w:szCs w:val="23"/>
          <w:lang w:val="ru-RU"/>
        </w:rPr>
        <w:t xml:space="preserve">код лота на электронной площадке </w:t>
      </w:r>
      <w:r w:rsidRPr="00F5277A">
        <w:rPr>
          <w:b/>
          <w:spacing w:val="-1"/>
          <w:sz w:val="23"/>
          <w:szCs w:val="23"/>
          <w:lang w:val="ru-RU"/>
        </w:rPr>
        <w:t xml:space="preserve"> </w:t>
      </w:r>
    </w:p>
    <w:p w:rsidR="009070D3" w:rsidRPr="00F5277A" w:rsidRDefault="009070D3" w:rsidP="009070D3">
      <w:pPr>
        <w:tabs>
          <w:tab w:val="left" w:pos="7729"/>
        </w:tabs>
        <w:ind w:left="57"/>
        <w:jc w:val="center"/>
        <w:rPr>
          <w:sz w:val="16"/>
          <w:szCs w:val="16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Предмет аукциона: право на заключение договора аренды объекта нежилого фонда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Адрес объекта нежилого фонда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070D3" w:rsidRPr="009070D3" w:rsidTr="00A93580">
        <w:tc>
          <w:tcPr>
            <w:tcW w:w="10280" w:type="dxa"/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center"/>
        <w:rPr>
          <w:sz w:val="23"/>
          <w:szCs w:val="23"/>
          <w:lang w:val="ru-RU"/>
        </w:rPr>
      </w:pPr>
      <w:r w:rsidRPr="00F5277A">
        <w:rPr>
          <w:i/>
          <w:sz w:val="20"/>
          <w:szCs w:val="20"/>
          <w:lang w:val="ru-RU"/>
        </w:rPr>
        <w:t>(адрес объекта нежилого фонда на электронной площадке)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tbl>
      <w:tblPr>
        <w:tblStyle w:val="a5"/>
        <w:tblpPr w:leftFromText="180" w:rightFromText="180" w:vertAnchor="text" w:horzAnchor="page" w:tblpX="5859" w:tblpY="6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9070D3" w:rsidRPr="001C1413" w:rsidTr="00A93580">
        <w:tc>
          <w:tcPr>
            <w:tcW w:w="1701" w:type="dxa"/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center"/>
              <w:rPr>
                <w:sz w:val="23"/>
                <w:szCs w:val="23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Дата проведения аукциона в электронной форме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 xml:space="preserve">Изучив информационное извещение о проведении настоящей процедуры, включая опубликованные изменения и документацию об аукционе в электронной форме, настоящим удостоверяется, что </w:t>
      </w:r>
      <w:r w:rsidRPr="00F5277A">
        <w:rPr>
          <w:i/>
          <w:sz w:val="23"/>
          <w:szCs w:val="23"/>
          <w:lang w:val="ru-RU"/>
        </w:rPr>
        <w:t>(заполнить нужное)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tbl>
      <w:tblPr>
        <w:tblStyle w:val="a5"/>
        <w:tblpPr w:leftFromText="180" w:rightFromText="180" w:vertAnchor="text" w:horzAnchor="page" w:tblpX="346" w:tblpY="-43"/>
        <w:tblW w:w="0" w:type="auto"/>
        <w:tblLook w:val="04A0" w:firstRow="1" w:lastRow="0" w:firstColumn="1" w:lastColumn="0" w:noHBand="0" w:noVBand="1"/>
      </w:tblPr>
      <w:tblGrid>
        <w:gridCol w:w="279"/>
      </w:tblGrid>
      <w:tr w:rsidR="009070D3" w:rsidRPr="009070D3" w:rsidTr="009070D3">
        <w:trPr>
          <w:trHeight w:val="523"/>
        </w:trPr>
        <w:tc>
          <w:tcPr>
            <w:tcW w:w="279" w:type="dxa"/>
            <w:shd w:val="clear" w:color="auto" w:fill="auto"/>
            <w:vAlign w:val="center"/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i/>
          <w:sz w:val="20"/>
          <w:szCs w:val="20"/>
          <w:lang w:val="ru-RU"/>
        </w:rPr>
      </w:pPr>
      <w:r w:rsidRPr="00F5277A">
        <w:rPr>
          <w:b/>
          <w:sz w:val="23"/>
          <w:szCs w:val="23"/>
          <w:lang w:val="ru-RU"/>
        </w:rPr>
        <w:t>Юридическое лицо</w:t>
      </w:r>
      <w:r w:rsidRPr="00F5277A">
        <w:rPr>
          <w:sz w:val="23"/>
          <w:szCs w:val="23"/>
          <w:lang w:val="ru-RU"/>
        </w:rPr>
        <w:t xml:space="preserve"> </w:t>
      </w:r>
      <w:r w:rsidRPr="00F5277A">
        <w:rPr>
          <w:i/>
          <w:sz w:val="20"/>
          <w:szCs w:val="20"/>
          <w:lang w:val="ru-RU"/>
        </w:rPr>
        <w:t>(полное и сокращенное (при наличии) наименование)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pPr w:leftFromText="180" w:rightFromText="180" w:vertAnchor="text" w:horzAnchor="page" w:tblpX="1835" w:tblpY="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9070D3" w:rsidRPr="001C1413" w:rsidTr="00A93580">
        <w:tc>
          <w:tcPr>
            <w:tcW w:w="2263" w:type="dxa"/>
            <w:tcBorders>
              <w:bottom w:val="single" w:sz="4" w:space="0" w:color="auto"/>
            </w:tcBorders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</w:rPr>
            </w:pPr>
          </w:p>
        </w:tc>
      </w:tr>
    </w:tbl>
    <w:tbl>
      <w:tblPr>
        <w:tblStyle w:val="a5"/>
        <w:tblpPr w:leftFromText="180" w:rightFromText="180" w:vertAnchor="text" w:horzAnchor="page" w:tblpX="5236" w:tblpY="6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9070D3" w:rsidRPr="001C1413" w:rsidTr="00A93580">
        <w:tc>
          <w:tcPr>
            <w:tcW w:w="2263" w:type="dxa"/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 xml:space="preserve"> ИНН -  / КПП - </w:t>
      </w:r>
    </w:p>
    <w:tbl>
      <w:tblPr>
        <w:tblStyle w:val="a5"/>
        <w:tblpPr w:leftFromText="180" w:rightFromText="180" w:vertAnchor="text" w:horzAnchor="page" w:tblpX="361" w:tblpY="112"/>
        <w:tblW w:w="0" w:type="auto"/>
        <w:tblLook w:val="04A0" w:firstRow="1" w:lastRow="0" w:firstColumn="1" w:lastColumn="0" w:noHBand="0" w:noVBand="1"/>
      </w:tblPr>
      <w:tblGrid>
        <w:gridCol w:w="279"/>
      </w:tblGrid>
      <w:tr w:rsidR="009070D3" w:rsidRPr="00F5277A" w:rsidTr="00A93580">
        <w:trPr>
          <w:trHeight w:val="523"/>
        </w:trPr>
        <w:tc>
          <w:tcPr>
            <w:tcW w:w="279" w:type="dxa"/>
            <w:vAlign w:val="center"/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left"/>
              <w:rPr>
                <w:b/>
                <w:sz w:val="16"/>
                <w:szCs w:val="16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i/>
          <w:sz w:val="20"/>
          <w:szCs w:val="20"/>
          <w:lang w:val="ru-RU"/>
        </w:rPr>
      </w:pPr>
      <w:r w:rsidRPr="00F5277A">
        <w:rPr>
          <w:b/>
          <w:sz w:val="23"/>
          <w:szCs w:val="23"/>
          <w:lang w:val="ru-RU"/>
        </w:rPr>
        <w:t>Индивидуальный предприниматель</w:t>
      </w:r>
      <w:r w:rsidRPr="00F5277A">
        <w:rPr>
          <w:sz w:val="23"/>
          <w:szCs w:val="23"/>
          <w:lang w:val="ru-RU"/>
        </w:rPr>
        <w:t xml:space="preserve"> </w:t>
      </w:r>
      <w:r w:rsidRPr="00F5277A">
        <w:rPr>
          <w:i/>
          <w:sz w:val="20"/>
          <w:szCs w:val="20"/>
          <w:lang w:val="ru-RU"/>
        </w:rPr>
        <w:t>(фамилия, имя, отчество (при наличии))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070D3" w:rsidRPr="009070D3" w:rsidTr="00A93580">
        <w:tc>
          <w:tcPr>
            <w:tcW w:w="10280" w:type="dxa"/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pPr w:leftFromText="180" w:rightFromText="180" w:vertAnchor="text" w:horzAnchor="page" w:tblpX="1771" w:tblpY="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9070D3" w:rsidRPr="009070D3" w:rsidTr="00A93580">
        <w:tc>
          <w:tcPr>
            <w:tcW w:w="2263" w:type="dxa"/>
            <w:tcBorders>
              <w:bottom w:val="single" w:sz="4" w:space="0" w:color="auto"/>
            </w:tcBorders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 xml:space="preserve">ИНН - </w:t>
      </w:r>
    </w:p>
    <w:tbl>
      <w:tblPr>
        <w:tblStyle w:val="a5"/>
        <w:tblpPr w:leftFromText="180" w:rightFromText="180" w:vertAnchor="text" w:horzAnchor="page" w:tblpX="376" w:tblpY="149"/>
        <w:tblW w:w="0" w:type="auto"/>
        <w:tblLook w:val="04A0" w:firstRow="1" w:lastRow="0" w:firstColumn="1" w:lastColumn="0" w:noHBand="0" w:noVBand="1"/>
      </w:tblPr>
      <w:tblGrid>
        <w:gridCol w:w="279"/>
      </w:tblGrid>
      <w:tr w:rsidR="009070D3" w:rsidRPr="00F5277A" w:rsidTr="00A93580">
        <w:trPr>
          <w:trHeight w:val="523"/>
        </w:trPr>
        <w:tc>
          <w:tcPr>
            <w:tcW w:w="279" w:type="dxa"/>
            <w:vAlign w:val="center"/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left"/>
              <w:rPr>
                <w:b/>
                <w:sz w:val="16"/>
                <w:szCs w:val="16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i/>
          <w:sz w:val="20"/>
          <w:szCs w:val="20"/>
          <w:lang w:val="ru-RU"/>
        </w:rPr>
      </w:pPr>
      <w:r w:rsidRPr="00F5277A">
        <w:rPr>
          <w:b/>
          <w:sz w:val="23"/>
          <w:szCs w:val="23"/>
          <w:lang w:val="ru-RU"/>
        </w:rPr>
        <w:t xml:space="preserve">Физическое лицо, в том числе применяющее специальный налоговый </w:t>
      </w:r>
      <w:r w:rsidRPr="00F5277A">
        <w:rPr>
          <w:b/>
          <w:sz w:val="23"/>
          <w:szCs w:val="23"/>
          <w:lang w:val="ru-RU"/>
        </w:rPr>
        <w:br/>
        <w:t>режим «Налог на профессиональный доход»</w:t>
      </w:r>
      <w:r w:rsidRPr="00F5277A">
        <w:rPr>
          <w:sz w:val="23"/>
          <w:szCs w:val="23"/>
          <w:lang w:val="ru-RU"/>
        </w:rPr>
        <w:t xml:space="preserve"> </w:t>
      </w:r>
      <w:r w:rsidRPr="00F5277A">
        <w:rPr>
          <w:i/>
          <w:sz w:val="20"/>
          <w:szCs w:val="20"/>
          <w:lang w:val="ru-RU"/>
        </w:rPr>
        <w:t>(фамилия, имя, отчество (при наличии))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070D3" w:rsidRPr="009070D3" w:rsidTr="00A93580">
        <w:tc>
          <w:tcPr>
            <w:tcW w:w="10280" w:type="dxa"/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pPr w:leftFromText="180" w:rightFromText="180" w:vertAnchor="text" w:horzAnchor="page" w:tblpX="1726" w:tblpY="8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9070D3" w:rsidRPr="009070D3" w:rsidTr="00A93580">
        <w:tc>
          <w:tcPr>
            <w:tcW w:w="2263" w:type="dxa"/>
            <w:tcBorders>
              <w:bottom w:val="single" w:sz="4" w:space="0" w:color="auto"/>
            </w:tcBorders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ИНН -  (далее – Заявитель)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Место нахождения Заявителя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070D3" w:rsidRPr="001C1413" w:rsidTr="00A93580">
        <w:tc>
          <w:tcPr>
            <w:tcW w:w="10280" w:type="dxa"/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center"/>
        <w:rPr>
          <w:sz w:val="23"/>
          <w:szCs w:val="23"/>
          <w:lang w:val="ru-RU"/>
        </w:rPr>
      </w:pPr>
      <w:r w:rsidRPr="00F5277A">
        <w:rPr>
          <w:i/>
          <w:sz w:val="20"/>
          <w:szCs w:val="20"/>
          <w:lang w:val="ru-RU"/>
        </w:rPr>
        <w:t>(адрес юридического лица / адрес регистрации по месту жительства (пребывания) физического лица, в том числе индивидуального предпринимателя)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Документ, удостоверяющий личность Заявителя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070D3" w:rsidRPr="00F5277A" w:rsidTr="00A93580">
        <w:tc>
          <w:tcPr>
            <w:tcW w:w="10280" w:type="dxa"/>
            <w:tcBorders>
              <w:bottom w:val="single" w:sz="4" w:space="0" w:color="auto"/>
            </w:tcBorders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</w:rPr>
            </w:pPr>
          </w:p>
        </w:tc>
      </w:tr>
      <w:tr w:rsidR="009070D3" w:rsidRPr="00F5277A" w:rsidTr="00A93580">
        <w:trPr>
          <w:trHeight w:val="318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:rsidR="009070D3" w:rsidRPr="00F5277A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center"/>
        <w:rPr>
          <w:i/>
          <w:sz w:val="20"/>
          <w:szCs w:val="20"/>
          <w:lang w:val="ru-RU"/>
        </w:rPr>
      </w:pPr>
      <w:r w:rsidRPr="00F5277A">
        <w:rPr>
          <w:noProof/>
          <w:sz w:val="25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643D3" wp14:editId="07E4B199">
                <wp:simplePos x="0" y="0"/>
                <wp:positionH relativeFrom="leftMargin">
                  <wp:align>right</wp:align>
                </wp:positionH>
                <wp:positionV relativeFrom="paragraph">
                  <wp:posOffset>4356100</wp:posOffset>
                </wp:positionV>
                <wp:extent cx="219075" cy="3143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653BE" id="Прямоугольник 6" o:spid="_x0000_s1026" style="position:absolute;margin-left:-33.95pt;margin-top:343pt;width:17.25pt;height:24.75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" filled="f" strokecolor="black [3213]" strokeweight=".25pt">
                <w10:wrap anchorx="margin"/>
              </v:rect>
            </w:pict>
          </mc:Fallback>
        </mc:AlternateContent>
      </w:r>
      <w:r w:rsidRPr="00F5277A">
        <w:rPr>
          <w:i/>
          <w:sz w:val="20"/>
          <w:szCs w:val="20"/>
          <w:lang w:val="ru-RU"/>
        </w:rPr>
        <w:t xml:space="preserve">(паспортные данные или данные иного документа, удостоверяющие личность (для физического лица, </w:t>
      </w:r>
      <w:r w:rsidRPr="00F5277A">
        <w:rPr>
          <w:i/>
          <w:sz w:val="20"/>
          <w:szCs w:val="20"/>
          <w:lang w:val="ru-RU"/>
        </w:rPr>
        <w:br/>
        <w:t>в т.ч. индивидуального предпринимателя))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16"/>
          <w:szCs w:val="16"/>
          <w:lang w:val="ru-RU"/>
        </w:rPr>
      </w:pPr>
    </w:p>
    <w:tbl>
      <w:tblPr>
        <w:tblStyle w:val="a5"/>
        <w:tblpPr w:leftFromText="180" w:rightFromText="180" w:vertAnchor="text" w:horzAnchor="page" w:tblpX="3241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9070D3" w:rsidRPr="009070D3" w:rsidTr="00A93580">
        <w:tc>
          <w:tcPr>
            <w:tcW w:w="1843" w:type="dxa"/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8288" w:tblpY="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9070D3" w:rsidRPr="009070D3" w:rsidTr="00A93580">
        <w:tc>
          <w:tcPr>
            <w:tcW w:w="2835" w:type="dxa"/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Телефон (мобильный)                                                              / Адрес электронной почты</w:t>
      </w:r>
    </w:p>
    <w:p w:rsidR="009070D3" w:rsidRPr="00F5277A" w:rsidRDefault="009070D3" w:rsidP="009070D3">
      <w:pPr>
        <w:pStyle w:val="a3"/>
        <w:spacing w:before="2" w:after="1"/>
        <w:ind w:left="0"/>
        <w:jc w:val="center"/>
        <w:rPr>
          <w:i/>
          <w:sz w:val="8"/>
          <w:szCs w:val="8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center"/>
        <w:rPr>
          <w:sz w:val="23"/>
          <w:szCs w:val="23"/>
          <w:lang w:val="ru-RU"/>
        </w:rPr>
      </w:pPr>
      <w:r w:rsidRPr="00F5277A">
        <w:rPr>
          <w:i/>
          <w:sz w:val="18"/>
          <w:szCs w:val="18"/>
          <w:lang w:val="ru-RU"/>
        </w:rPr>
        <w:t>(для всех категорий заявителей)</w:t>
      </w:r>
    </w:p>
    <w:p w:rsidR="009070D3" w:rsidRPr="00F8404A" w:rsidRDefault="009070D3" w:rsidP="009070D3">
      <w:pPr>
        <w:pStyle w:val="a3"/>
        <w:spacing w:before="2" w:after="1"/>
        <w:ind w:left="0"/>
        <w:jc w:val="left"/>
        <w:rPr>
          <w:sz w:val="12"/>
          <w:szCs w:val="12"/>
          <w:lang w:val="ru-RU"/>
        </w:rPr>
      </w:pP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Сведения о представителе Заявителя</w:t>
      </w:r>
    </w:p>
    <w:p w:rsidR="009070D3" w:rsidRPr="00F5277A" w:rsidRDefault="009070D3" w:rsidP="009070D3">
      <w:pPr>
        <w:pStyle w:val="a3"/>
        <w:spacing w:before="2" w:after="1"/>
        <w:ind w:left="0"/>
        <w:jc w:val="left"/>
        <w:rPr>
          <w:sz w:val="8"/>
          <w:szCs w:val="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070D3" w:rsidRPr="009070D3" w:rsidTr="00A93580">
        <w:tc>
          <w:tcPr>
            <w:tcW w:w="10280" w:type="dxa"/>
            <w:tcBorders>
              <w:bottom w:val="single" w:sz="4" w:space="0" w:color="auto"/>
            </w:tcBorders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  <w:tr w:rsidR="009070D3" w:rsidRPr="009070D3" w:rsidTr="00A93580">
        <w:trPr>
          <w:trHeight w:val="318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  <w:tr w:rsidR="009070D3" w:rsidRPr="009070D3" w:rsidTr="00A93580">
        <w:trPr>
          <w:trHeight w:val="318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:rsidR="009070D3" w:rsidRPr="009070D3" w:rsidRDefault="009070D3" w:rsidP="00A93580">
            <w:pPr>
              <w:pStyle w:val="a3"/>
              <w:spacing w:before="2" w:after="1"/>
              <w:ind w:left="0"/>
              <w:jc w:val="left"/>
              <w:rPr>
                <w:sz w:val="23"/>
                <w:szCs w:val="23"/>
                <w:lang w:val="ru-RU"/>
              </w:rPr>
            </w:pPr>
          </w:p>
        </w:tc>
      </w:tr>
    </w:tbl>
    <w:p w:rsidR="009070D3" w:rsidRPr="00F5277A" w:rsidRDefault="009070D3" w:rsidP="009070D3">
      <w:pPr>
        <w:spacing w:before="90"/>
        <w:ind w:left="142" w:right="106"/>
        <w:jc w:val="both"/>
        <w:rPr>
          <w:i/>
          <w:sz w:val="18"/>
          <w:szCs w:val="18"/>
          <w:lang w:val="ru-RU"/>
        </w:rPr>
      </w:pPr>
      <w:r w:rsidRPr="00F5277A">
        <w:rPr>
          <w:i/>
          <w:sz w:val="18"/>
          <w:szCs w:val="18"/>
          <w:lang w:val="ru-RU"/>
        </w:rPr>
        <w:t xml:space="preserve">(наименование, ИНН организации / ФИО, </w:t>
      </w:r>
      <w:r w:rsidRPr="00F5277A">
        <w:rPr>
          <w:i/>
          <w:sz w:val="20"/>
          <w:szCs w:val="20"/>
          <w:lang w:val="ru-RU"/>
        </w:rPr>
        <w:t xml:space="preserve">паспортные данные или данные иного документа, удостоверяющего личность </w:t>
      </w:r>
      <w:r>
        <w:rPr>
          <w:i/>
          <w:sz w:val="20"/>
          <w:szCs w:val="20"/>
          <w:lang w:val="ru-RU"/>
        </w:rPr>
        <w:t>ф</w:t>
      </w:r>
      <w:r w:rsidRPr="00F5277A">
        <w:rPr>
          <w:i/>
          <w:sz w:val="20"/>
          <w:szCs w:val="20"/>
          <w:lang w:val="ru-RU"/>
        </w:rPr>
        <w:t>изического лица; адрес места нахождения / места жительства; реквизиты доверенности; контактные данные</w:t>
      </w:r>
      <w:r w:rsidRPr="00F5277A">
        <w:rPr>
          <w:i/>
          <w:sz w:val="18"/>
          <w:szCs w:val="18"/>
          <w:lang w:val="ru-RU"/>
        </w:rPr>
        <w:t>)</w:t>
      </w:r>
    </w:p>
    <w:p w:rsidR="009070D3" w:rsidRPr="00F5277A" w:rsidRDefault="009070D3" w:rsidP="009070D3">
      <w:pPr>
        <w:spacing w:before="90"/>
        <w:ind w:left="142" w:right="106"/>
        <w:jc w:val="both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соглашается на участие в аукционе на право заключения договора аренды в соответствии с условиями, указанными в извещении о проведении аукциона.</w:t>
      </w:r>
    </w:p>
    <w:p w:rsidR="009070D3" w:rsidRPr="00F5277A" w:rsidRDefault="009070D3" w:rsidP="009070D3">
      <w:pPr>
        <w:ind w:left="142" w:right="110"/>
        <w:jc w:val="both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Заявитель гарантирует достоверность информации, содержащейся в документах и сведениях, находящихся в реестре аккредитованных на электронной площадке Заявителей.</w:t>
      </w:r>
    </w:p>
    <w:p w:rsidR="009070D3" w:rsidRPr="00F5277A" w:rsidRDefault="009070D3" w:rsidP="009070D3">
      <w:pPr>
        <w:ind w:left="142" w:right="106"/>
        <w:jc w:val="both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 xml:space="preserve">Заявитель подтверждает, что располагает данными об Организаторе аукциона, предмете аукциона, </w:t>
      </w:r>
      <w:r w:rsidRPr="00F5277A">
        <w:rPr>
          <w:sz w:val="23"/>
          <w:szCs w:val="23"/>
          <w:lang w:val="ru-RU"/>
        </w:rPr>
        <w:lastRenderedPageBreak/>
        <w:t>начальной цене договора аренды, величине повышения начальной цены договора («шаг аукциона»), дате, времени проведения аукциона, порядке его проведения, порядке определения победителя, порядке внесения задатка, порядке заключения договора аренды и его условиями, последствиях уклонения или отказа от подписания договора аренды.</w:t>
      </w:r>
    </w:p>
    <w:p w:rsidR="009070D3" w:rsidRPr="00F5277A" w:rsidRDefault="009070D3" w:rsidP="009070D3">
      <w:pPr>
        <w:pStyle w:val="a3"/>
        <w:spacing w:before="2"/>
        <w:ind w:left="0"/>
        <w:jc w:val="left"/>
        <w:rPr>
          <w:sz w:val="16"/>
          <w:szCs w:val="16"/>
          <w:lang w:val="ru-RU"/>
        </w:rPr>
      </w:pPr>
    </w:p>
    <w:p w:rsidR="009070D3" w:rsidRPr="00F5277A" w:rsidRDefault="009070D3" w:rsidP="009070D3">
      <w:pPr>
        <w:ind w:left="113" w:right="104"/>
        <w:jc w:val="both"/>
        <w:rPr>
          <w:b/>
          <w:sz w:val="23"/>
          <w:szCs w:val="23"/>
          <w:lang w:val="ru-RU"/>
        </w:rPr>
      </w:pPr>
      <w:r w:rsidRPr="00F5277A">
        <w:rPr>
          <w:b/>
          <w:sz w:val="23"/>
          <w:szCs w:val="23"/>
          <w:lang w:val="ru-RU"/>
        </w:rPr>
        <w:t xml:space="preserve">Заявитель подтверждает, что на дату подписания настоящей заявки он ознакомлен </w:t>
      </w:r>
      <w:r w:rsidRPr="00F5277A">
        <w:rPr>
          <w:b/>
          <w:sz w:val="23"/>
          <w:szCs w:val="23"/>
          <w:lang w:val="ru-RU"/>
        </w:rPr>
        <w:br/>
        <w:t xml:space="preserve">с порядком внесения и возврата </w:t>
      </w:r>
      <w:r w:rsidRPr="00F5277A">
        <w:rPr>
          <w:b/>
          <w:sz w:val="23"/>
          <w:lang w:val="ru-RU"/>
        </w:rPr>
        <w:t>задатка в документации об аукционе</w:t>
      </w:r>
      <w:r w:rsidRPr="00F5277A">
        <w:rPr>
          <w:b/>
          <w:sz w:val="23"/>
          <w:szCs w:val="23"/>
          <w:lang w:val="ru-RU"/>
        </w:rPr>
        <w:t>, в соответствии с которым осуществляются платежи по перечислению задатка для участия в торгах и устанавливается порядок возврата</w:t>
      </w:r>
      <w:r w:rsidRPr="00F5277A">
        <w:rPr>
          <w:b/>
          <w:spacing w:val="-22"/>
          <w:sz w:val="23"/>
          <w:szCs w:val="23"/>
          <w:lang w:val="ru-RU"/>
        </w:rPr>
        <w:t xml:space="preserve"> </w:t>
      </w:r>
      <w:r w:rsidRPr="00F5277A">
        <w:rPr>
          <w:b/>
          <w:sz w:val="23"/>
          <w:szCs w:val="23"/>
          <w:lang w:val="ru-RU"/>
        </w:rPr>
        <w:t>задатка.</w:t>
      </w:r>
    </w:p>
    <w:p w:rsidR="009070D3" w:rsidRPr="00F5277A" w:rsidRDefault="009070D3" w:rsidP="009070D3">
      <w:pPr>
        <w:pStyle w:val="a3"/>
        <w:spacing w:before="4"/>
        <w:ind w:left="0"/>
        <w:rPr>
          <w:b/>
          <w:sz w:val="20"/>
          <w:lang w:val="ru-RU"/>
        </w:rPr>
      </w:pPr>
    </w:p>
    <w:p w:rsidR="009070D3" w:rsidRPr="00F5277A" w:rsidRDefault="009070D3" w:rsidP="009070D3">
      <w:pPr>
        <w:ind w:left="113" w:right="104"/>
        <w:jc w:val="both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Заявитель</w:t>
      </w:r>
      <w:r w:rsidRPr="00F5277A">
        <w:rPr>
          <w:spacing w:val="-9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подтверждает,</w:t>
      </w:r>
      <w:r w:rsidRPr="00F5277A">
        <w:rPr>
          <w:spacing w:val="-13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что</w:t>
      </w:r>
      <w:r w:rsidRPr="00F5277A">
        <w:rPr>
          <w:spacing w:val="-10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на</w:t>
      </w:r>
      <w:r w:rsidRPr="00F5277A">
        <w:rPr>
          <w:spacing w:val="-10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дату</w:t>
      </w:r>
      <w:r w:rsidRPr="00F5277A">
        <w:rPr>
          <w:spacing w:val="-13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подписания</w:t>
      </w:r>
      <w:r w:rsidRPr="00F5277A">
        <w:rPr>
          <w:spacing w:val="-9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настоящей</w:t>
      </w:r>
      <w:r w:rsidRPr="00F5277A">
        <w:rPr>
          <w:spacing w:val="-12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заявки</w:t>
      </w:r>
      <w:r w:rsidRPr="00F5277A">
        <w:rPr>
          <w:spacing w:val="-12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он</w:t>
      </w:r>
      <w:r w:rsidRPr="00F5277A">
        <w:rPr>
          <w:spacing w:val="-12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ознакомлен</w:t>
      </w:r>
      <w:r w:rsidRPr="00F5277A">
        <w:rPr>
          <w:spacing w:val="-12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>с</w:t>
      </w:r>
      <w:r w:rsidRPr="00F5277A">
        <w:rPr>
          <w:spacing w:val="2"/>
          <w:sz w:val="23"/>
          <w:szCs w:val="23"/>
          <w:lang w:val="ru-RU"/>
        </w:rPr>
        <w:t xml:space="preserve"> </w:t>
      </w:r>
      <w:r w:rsidRPr="00F5277A">
        <w:rPr>
          <w:sz w:val="23"/>
          <w:szCs w:val="23"/>
          <w:lang w:val="ru-RU"/>
        </w:rPr>
        <w:t xml:space="preserve">характеристиками предмета аукциона, указанными в извещении о проведении аукциона, что Заявителю была представлена возможность ознакомиться с состоянием объекта недвижимости, в результате осмотра Заявитель претензий по качеству, состоянию имущества, а также к документам и информации </w:t>
      </w:r>
      <w:r w:rsidRPr="00F5277A">
        <w:rPr>
          <w:sz w:val="23"/>
          <w:szCs w:val="23"/>
          <w:lang w:val="ru-RU"/>
        </w:rPr>
        <w:br/>
        <w:t>о предмете аукциона не имеет.</w:t>
      </w:r>
    </w:p>
    <w:p w:rsidR="009070D3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</w:p>
    <w:p w:rsidR="009070D3" w:rsidRPr="00F5277A" w:rsidRDefault="009070D3" w:rsidP="009070D3">
      <w:pPr>
        <w:ind w:left="113" w:right="106"/>
        <w:jc w:val="both"/>
        <w:rPr>
          <w:bCs/>
          <w:sz w:val="23"/>
          <w:szCs w:val="23"/>
          <w:lang w:val="ru-RU"/>
        </w:rPr>
      </w:pPr>
    </w:p>
    <w:p w:rsidR="009070D3" w:rsidRPr="00F5277A" w:rsidRDefault="009070D3" w:rsidP="009070D3">
      <w:pPr>
        <w:ind w:left="113" w:right="106"/>
        <w:jc w:val="both"/>
        <w:rPr>
          <w:bCs/>
          <w:sz w:val="23"/>
          <w:szCs w:val="23"/>
          <w:lang w:val="ru-RU"/>
        </w:rPr>
      </w:pPr>
      <w:r w:rsidRPr="00F5277A">
        <w:rPr>
          <w:bCs/>
          <w:sz w:val="23"/>
          <w:szCs w:val="23"/>
          <w:lang w:val="ru-RU"/>
        </w:rPr>
        <w:t>Заявитель подтверждает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9070D3" w:rsidRPr="00F5277A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 xml:space="preserve">Заявитель ознакомлен с положениями Федерального закона от 27 июля 2006 г. № 152-ФЗ </w:t>
      </w:r>
      <w:r w:rsidRPr="00F5277A">
        <w:rPr>
          <w:sz w:val="23"/>
          <w:szCs w:val="23"/>
          <w:lang w:val="ru-RU"/>
        </w:rPr>
        <w:br/>
        <w:t>«О персональных данных», права и обязанности в области защиты персональных данных Заявителю известны.</w:t>
      </w:r>
    </w:p>
    <w:p w:rsidR="009070D3" w:rsidRPr="00F5277A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 xml:space="preserve">Заявитель согласен на обработку своих персональных данных и персональных данных доверителя </w:t>
      </w:r>
      <w:r w:rsidRPr="00F5277A">
        <w:rPr>
          <w:sz w:val="23"/>
          <w:szCs w:val="23"/>
          <w:lang w:val="ru-RU"/>
        </w:rPr>
        <w:br/>
        <w:t>(в случае передоверия).</w:t>
      </w:r>
    </w:p>
    <w:p w:rsidR="009070D3" w:rsidRPr="00F5277A" w:rsidRDefault="009070D3" w:rsidP="009070D3">
      <w:pPr>
        <w:ind w:right="106"/>
        <w:jc w:val="both"/>
        <w:rPr>
          <w:sz w:val="23"/>
          <w:szCs w:val="23"/>
          <w:lang w:val="ru-RU"/>
        </w:rPr>
      </w:pPr>
    </w:p>
    <w:p w:rsidR="009070D3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  <w:r w:rsidRPr="00F5277A">
        <w:rPr>
          <w:sz w:val="23"/>
          <w:szCs w:val="23"/>
          <w:lang w:val="ru-RU"/>
        </w:rPr>
        <w:t>Подпись заявителя</w:t>
      </w:r>
    </w:p>
    <w:p w:rsidR="009070D3" w:rsidRPr="00F5277A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_</w:t>
      </w:r>
      <w:r w:rsidRPr="00F5277A">
        <w:rPr>
          <w:sz w:val="23"/>
          <w:szCs w:val="23"/>
          <w:lang w:val="ru-RU"/>
        </w:rPr>
        <w:t xml:space="preserve">_____________________ </w:t>
      </w:r>
      <w:r>
        <w:rPr>
          <w:lang w:val="ru-RU"/>
        </w:rPr>
        <w:t>________________</w:t>
      </w:r>
      <w:r w:rsidRPr="00EA75BD">
        <w:rPr>
          <w:sz w:val="23"/>
          <w:szCs w:val="23"/>
          <w:lang w:val="ru-RU"/>
        </w:rPr>
        <w:t xml:space="preserve"> </w:t>
      </w:r>
    </w:p>
    <w:p w:rsidR="009070D3" w:rsidRPr="00F5277A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</w:p>
    <w:p w:rsidR="009070D3" w:rsidRPr="00F5277A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  <w:bookmarkStart w:id="0" w:name="_GoBack"/>
      <w:bookmarkEnd w:id="0"/>
      <w:r w:rsidRPr="00F5277A">
        <w:rPr>
          <w:sz w:val="23"/>
          <w:szCs w:val="23"/>
          <w:lang w:val="ru-RU"/>
        </w:rPr>
        <w:t xml:space="preserve">                                                                                </w:t>
      </w:r>
      <w:r>
        <w:rPr>
          <w:sz w:val="23"/>
          <w:szCs w:val="23"/>
          <w:lang w:val="ru-RU"/>
        </w:rPr>
        <w:t xml:space="preserve">                 _____________________</w:t>
      </w:r>
      <w:r w:rsidRPr="00F5277A">
        <w:rPr>
          <w:sz w:val="23"/>
          <w:szCs w:val="23"/>
          <w:lang w:val="ru-RU"/>
        </w:rPr>
        <w:t>г.</w:t>
      </w:r>
    </w:p>
    <w:p w:rsidR="009070D3" w:rsidRPr="00F5277A" w:rsidRDefault="009070D3" w:rsidP="009070D3">
      <w:pPr>
        <w:ind w:left="113" w:right="106"/>
        <w:jc w:val="both"/>
        <w:rPr>
          <w:sz w:val="23"/>
          <w:szCs w:val="23"/>
          <w:lang w:val="ru-RU"/>
        </w:rPr>
      </w:pPr>
    </w:p>
    <w:p w:rsidR="009070D3" w:rsidRPr="00B415D0" w:rsidRDefault="009070D3" w:rsidP="009070D3">
      <w:pPr>
        <w:pStyle w:val="a3"/>
        <w:ind w:left="0"/>
        <w:jc w:val="left"/>
        <w:rPr>
          <w:lang w:val="ru-RU"/>
        </w:rPr>
      </w:pPr>
    </w:p>
    <w:p w:rsidR="00C323E5" w:rsidRPr="009070D3" w:rsidRDefault="009070D3">
      <w:pPr>
        <w:rPr>
          <w:lang w:val="ru-RU"/>
        </w:rPr>
      </w:pPr>
    </w:p>
    <w:sectPr w:rsidR="00C323E5" w:rsidRPr="009070D3" w:rsidSect="009070D3">
      <w:headerReference w:type="default" r:id="rId4"/>
      <w:pgSz w:w="11910" w:h="16840"/>
      <w:pgMar w:top="620" w:right="68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496868"/>
      <w:docPartObj>
        <w:docPartGallery w:val="Page Numbers (Top of Page)"/>
        <w:docPartUnique/>
      </w:docPartObj>
    </w:sdtPr>
    <w:sdtEndPr/>
    <w:sdtContent>
      <w:p w:rsidR="00EE376D" w:rsidRPr="009574DE" w:rsidRDefault="009070D3" w:rsidP="009574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70D3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D3"/>
    <w:rsid w:val="00317501"/>
    <w:rsid w:val="005A5F0C"/>
    <w:rsid w:val="0090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43D3"/>
  <w15:chartTrackingRefBased/>
  <w15:docId w15:val="{46ACED2C-4B23-4995-A66D-14B6876B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9070D3"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070D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9070D3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70D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90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70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0D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2024-09-04T15:28:00Z</dcterms:created>
  <dcterms:modified xsi:type="dcterms:W3CDTF">2024-09-04T15:32:00Z</dcterms:modified>
</cp:coreProperties>
</file>