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Разумов Константин Владимирович (25.05.1970г.р., место рожд: гор. Челябинск, адрес рег: 454014, Челябинская обл, Челябинск г, Комсомольский пр-кт, дом № 52, квартира 100, СНИЛС05322954950, ИНН 745306662397, паспорт РФ серия 7515, номер 624604, выдан 03.07.2015, кем выдан Отделом УФМС России по Челябинской области в Центральном районе гор.Челябинска, код подразделения 740-058),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30.01.2024г. по делу №А76-37089/2023,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30.07.2024г. по продаже имущества Разумова Константина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"Молодежный театр",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Разумова Константина Владимировича 40817810150173656023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Разумов Константин Владимирович (25.05.1970г.р., место рожд: гор. Челябинск, адрес рег: 454014, Челябинская обл, Челябинск г, Комсомольский пр-кт, дом № 52, квартира 100, СНИЛС05322954950, ИНН 745306662397, паспорт РФ серия 7515, номер 624604, выдан 03.07.2015, кем выдан Отделом УФМС России по Челябинской области в Центральном районе гор.Челябинска, код подразделения 740-058)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Разумова Константина Владимировича 40817810150173656023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Разумова Константина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