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13F91">
        <w:rPr>
          <w:sz w:val="28"/>
          <w:szCs w:val="28"/>
        </w:rPr>
        <w:t>200200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13F91">
        <w:rPr>
          <w:rFonts w:ascii="Times New Roman" w:hAnsi="Times New Roman" w:cs="Times New Roman"/>
          <w:sz w:val="28"/>
          <w:szCs w:val="28"/>
        </w:rPr>
        <w:t>18.10.2024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890B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890B91" w:rsidRDefault="00A13F9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90B91">
              <w:rPr>
                <w:sz w:val="28"/>
                <w:szCs w:val="28"/>
              </w:rPr>
              <w:t>Горбунова Надежда Альбертовна</w:t>
            </w:r>
            <w:r w:rsidR="00D342DA" w:rsidRPr="00890B91">
              <w:rPr>
                <w:sz w:val="28"/>
                <w:szCs w:val="28"/>
              </w:rPr>
              <w:t xml:space="preserve">, </w:t>
            </w:r>
          </w:p>
          <w:p w:rsidR="00D342DA" w:rsidRPr="00890B9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90B91">
              <w:rPr>
                <w:sz w:val="28"/>
                <w:szCs w:val="28"/>
              </w:rPr>
              <w:t xml:space="preserve">, ОГРН , ИНН </w:t>
            </w:r>
            <w:r w:rsidR="00A13F91" w:rsidRPr="00890B91">
              <w:rPr>
                <w:sz w:val="28"/>
                <w:szCs w:val="28"/>
              </w:rPr>
              <w:t>592000287630</w:t>
            </w:r>
            <w:r w:rsidRPr="00890B91">
              <w:rPr>
                <w:sz w:val="28"/>
                <w:szCs w:val="28"/>
              </w:rPr>
              <w:t>.</w:t>
            </w:r>
          </w:p>
          <w:p w:rsidR="00D342DA" w:rsidRPr="00890B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890B9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A13F91" w:rsidRPr="00890B91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890B91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890B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890B91" w:rsidRDefault="00A13F91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890B91">
              <w:rPr>
                <w:sz w:val="28"/>
                <w:szCs w:val="28"/>
              </w:rPr>
              <w:t>Арбитражный суд Пермского края</w:t>
            </w:r>
            <w:r w:rsidR="00D342DA" w:rsidRPr="00890B91">
              <w:rPr>
                <w:sz w:val="28"/>
                <w:szCs w:val="28"/>
              </w:rPr>
              <w:t xml:space="preserve">, дело о банкротстве </w:t>
            </w:r>
            <w:r w:rsidRPr="00890B91">
              <w:rPr>
                <w:sz w:val="28"/>
                <w:szCs w:val="28"/>
              </w:rPr>
              <w:t>А50-32464/2022</w:t>
            </w:r>
          </w:p>
        </w:tc>
      </w:tr>
      <w:tr w:rsidR="00D342DA" w:rsidRPr="00890B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890B91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Пермского края</w:t>
            </w:r>
            <w:r w:rsidR="00D342DA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15.03.2023</w:t>
            </w:r>
            <w:r w:rsidR="00D342DA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A13F91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помещение - гараж, площадь 35,7 кв.м., расположенный по адресу: Пермский край,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Чайковский, Автокооператив 9, линия 4 гараж - бокс 67, кадастровый номер: 59:12:0000000:14855..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A13F91">
              <w:rPr>
                <w:sz w:val="28"/>
                <w:szCs w:val="28"/>
              </w:rPr>
              <w:t>11.09.2024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13F91">
              <w:rPr>
                <w:sz w:val="28"/>
                <w:szCs w:val="28"/>
              </w:rPr>
              <w:t>16.10.2024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F91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и документы на участие в торгах подаются посредством системы электронного документооборота на сайте электронной площадки с 09:00 11.09.2024 до 09 часов 00 минут 16.10.2024 года. 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</w:t>
            </w:r>
            <w:r>
              <w:rPr>
                <w:bCs/>
                <w:sz w:val="28"/>
                <w:szCs w:val="28"/>
              </w:rPr>
              <w:lastRenderedPageBreak/>
              <w:t>заявителя 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890B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A13F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A13F91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37 090.04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890B91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0B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должен поступить на счет не позднее даты окончания приема заявок.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</w:t>
            </w:r>
            <w:r w:rsidRPr="00890B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РКО...</w:t>
            </w:r>
            <w:r w:rsidR="00D342DA" w:rsidRPr="00890B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890B91" w:rsidRDefault="00A13F91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890B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gramStart"/>
            <w:r w:rsidRPr="00890B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890B9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A13F91" w:rsidRDefault="00A13F91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185 450.18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A13F91" w:rsidRDefault="00A13F91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18 545.02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890B91" w:rsidRDefault="00A13F9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F9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Итоги торгов будут подведены в соответствии с п. 7.1 Порядка, утвержденного приказом №495 от </w:t>
            </w:r>
            <w:r>
              <w:rPr>
                <w:color w:val="auto"/>
                <w:sz w:val="28"/>
                <w:szCs w:val="28"/>
              </w:rPr>
              <w:lastRenderedPageBreak/>
              <w:t>23.07.2015 г. на электронной площадке РАД   в день проведения торгов - 18.10.2024 г.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A13F91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A13F91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Имущества. При этом покупатель Имущества - победитель торгов –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890B9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90B9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13F91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3F91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13F91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Иваново, ул Авдотьинская, д 30, кв 130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13F91"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A13F9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A13F91" w:rsidRPr="00890B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A13F9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A13F91" w:rsidRPr="00890B9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A13F91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890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90B91"/>
    <w:rsid w:val="009541A3"/>
    <w:rsid w:val="00985426"/>
    <w:rsid w:val="00A03A31"/>
    <w:rsid w:val="00A13F9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9535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2024-09-07T04:19:00Z</dcterms:created>
  <dcterms:modified xsi:type="dcterms:W3CDTF">2024-09-07T04:19:00Z</dcterms:modified>
</cp:coreProperties>
</file>