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BC" w:rsidRDefault="001A64BC" w:rsidP="001A64BC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Ref324332092"/>
      <w:bookmarkStart w:id="1" w:name="_Ref384123551"/>
      <w:bookmarkStart w:id="2" w:name="_Ref384123555"/>
      <w:bookmarkStart w:id="3" w:name="_Toc536798326"/>
      <w:r w:rsidRPr="000F078C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>
        <w:rPr>
          <w:rFonts w:ascii="Times New Roman" w:hAnsi="Times New Roman"/>
          <w:sz w:val="28"/>
          <w:szCs w:val="28"/>
        </w:rPr>
        <w:br/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64BC" w:rsidRPr="008409B1" w:rsidRDefault="001A64BC" w:rsidP="001A64BC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 w:rsidRPr="008409B1">
        <w:rPr>
          <w:rFonts w:ascii="Times New Roman" w:hAnsi="Times New Roman"/>
          <w:sz w:val="28"/>
          <w:szCs w:val="28"/>
        </w:rPr>
        <w:t>АО «</w:t>
      </w:r>
      <w:proofErr w:type="spellStart"/>
      <w:r w:rsidRPr="008409B1">
        <w:rPr>
          <w:rFonts w:ascii="Times New Roman" w:hAnsi="Times New Roman"/>
          <w:sz w:val="28"/>
          <w:szCs w:val="28"/>
        </w:rPr>
        <w:t>Теплоэнергосервис</w:t>
      </w:r>
      <w:proofErr w:type="spellEnd"/>
      <w:r w:rsidRPr="008409B1">
        <w:rPr>
          <w:rFonts w:ascii="Times New Roman" w:hAnsi="Times New Roman"/>
          <w:sz w:val="28"/>
          <w:szCs w:val="28"/>
        </w:rPr>
        <w:t>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1A64BC" w:rsidRPr="00AA46BF" w:rsidTr="003A0C1E">
        <w:tc>
          <w:tcPr>
            <w:tcW w:w="817" w:type="dxa"/>
            <w:vAlign w:val="center"/>
          </w:tcPr>
          <w:p w:rsidR="001A64BC" w:rsidRPr="00DB7BCB" w:rsidRDefault="001A64BC" w:rsidP="003A0C1E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1A64BC" w:rsidRPr="00DB7BCB" w:rsidRDefault="001A64BC" w:rsidP="003A0C1E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1A64BC" w:rsidRPr="00DB7BCB" w:rsidRDefault="001A64BC" w:rsidP="003A0C1E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:rsidR="001A64BC" w:rsidRPr="00C0257D" w:rsidRDefault="001A64BC" w:rsidP="003A0C1E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:rsidR="001A64BC" w:rsidRDefault="001A64BC" w:rsidP="003A0C1E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proofErr w:type="spellStart"/>
            <w:r>
              <w:rPr>
                <w:snapToGrid/>
              </w:rPr>
              <w:t>Теплоэнергосервис</w:t>
            </w:r>
            <w:proofErr w:type="spellEnd"/>
            <w:r w:rsidRPr="00D34F21">
              <w:rPr>
                <w:snapToGrid/>
              </w:rPr>
              <w:t xml:space="preserve">» </w:t>
            </w:r>
          </w:p>
          <w:p w:rsidR="001A64BC" w:rsidRPr="00D34F21" w:rsidRDefault="001A64BC" w:rsidP="003A0C1E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proofErr w:type="spellStart"/>
            <w:r>
              <w:rPr>
                <w:snapToGrid/>
              </w:rPr>
              <w:t>Теплоэнергосервис</w:t>
            </w:r>
            <w:proofErr w:type="spellEnd"/>
            <w:r w:rsidRPr="00D34F21">
              <w:rPr>
                <w:snapToGrid/>
              </w:rPr>
              <w:t>»)</w:t>
            </w:r>
          </w:p>
          <w:p w:rsidR="001A64BC" w:rsidRDefault="001A64BC" w:rsidP="003A0C1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:rsidR="001A64BC" w:rsidRDefault="001A64BC" w:rsidP="003A0C1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:rsidR="001A64BC" w:rsidRPr="0098301C" w:rsidRDefault="001A64BC" w:rsidP="003A0C1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:rsidR="001A64BC" w:rsidRDefault="001A64BC" w:rsidP="003A0C1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:rsidR="001A64BC" w:rsidRPr="00DF2CF3" w:rsidRDefault="001A64BC" w:rsidP="003A0C1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>
              <w:rPr>
                <w:rStyle w:val="a6"/>
                <w:b w:val="0"/>
                <w:sz w:val="26"/>
                <w:szCs w:val="26"/>
                <w:lang w:val="en-US"/>
              </w:rPr>
              <w:t>priem</w:t>
            </w:r>
            <w:proofErr w:type="spellEnd"/>
            <w:r w:rsidRPr="00484181">
              <w:rPr>
                <w:rStyle w:val="a6"/>
                <w:b w:val="0"/>
                <w:sz w:val="26"/>
                <w:szCs w:val="26"/>
              </w:rPr>
              <w:t>@</w:t>
            </w:r>
            <w:proofErr w:type="spellStart"/>
            <w:r>
              <w:rPr>
                <w:rStyle w:val="a6"/>
                <w:b w:val="0"/>
                <w:sz w:val="26"/>
                <w:szCs w:val="26"/>
                <w:lang w:val="en-US"/>
              </w:rPr>
              <w:t>tes</w:t>
            </w:r>
            <w:proofErr w:type="spellEnd"/>
            <w:r w:rsidRPr="00484181">
              <w:rPr>
                <w:rStyle w:val="a6"/>
                <w:b w:val="0"/>
                <w:sz w:val="26"/>
                <w:szCs w:val="26"/>
              </w:rPr>
              <w:t>.</w:t>
            </w:r>
            <w:proofErr w:type="spellStart"/>
            <w:r>
              <w:rPr>
                <w:rStyle w:val="a6"/>
                <w:b w:val="0"/>
                <w:sz w:val="26"/>
                <w:szCs w:val="26"/>
                <w:lang w:val="en-US"/>
              </w:rPr>
              <w:t>yakutskenergo</w:t>
            </w:r>
            <w:proofErr w:type="spellEnd"/>
            <w:r w:rsidRPr="00051283">
              <w:rPr>
                <w:rStyle w:val="a6"/>
                <w:b w:val="0"/>
                <w:sz w:val="26"/>
                <w:szCs w:val="26"/>
              </w:rPr>
              <w:t>.</w:t>
            </w:r>
            <w:proofErr w:type="spellStart"/>
            <w:r>
              <w:rPr>
                <w:rStyle w:val="a6"/>
                <w:b w:val="0"/>
                <w:sz w:val="26"/>
                <w:szCs w:val="26"/>
                <w:lang w:val="en-US"/>
              </w:rPr>
              <w:t>ru</w:t>
            </w:r>
            <w:proofErr w:type="spellEnd"/>
          </w:p>
          <w:p w:rsidR="001A64BC" w:rsidRPr="00400659" w:rsidRDefault="001A64BC" w:rsidP="003A0C1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  <w:lang w:val="en-US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4805111"/>
          </w:p>
        </w:tc>
        <w:bookmarkEnd w:id="4"/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:rsidR="001A64BC" w:rsidRDefault="001A64BC" w:rsidP="003A0C1E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proofErr w:type="spellStart"/>
            <w:r>
              <w:rPr>
                <w:snapToGrid/>
              </w:rPr>
              <w:t>Теплоэнергосервис</w:t>
            </w:r>
            <w:proofErr w:type="spellEnd"/>
            <w:r w:rsidRPr="00D34F21">
              <w:rPr>
                <w:snapToGrid/>
              </w:rPr>
              <w:t xml:space="preserve">» </w:t>
            </w:r>
          </w:p>
          <w:p w:rsidR="001A64BC" w:rsidRPr="00D34F21" w:rsidRDefault="001A64BC" w:rsidP="003A0C1E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proofErr w:type="spellStart"/>
            <w:r>
              <w:rPr>
                <w:snapToGrid/>
              </w:rPr>
              <w:t>Теплоэнергосервис</w:t>
            </w:r>
            <w:proofErr w:type="spellEnd"/>
            <w:r w:rsidRPr="00D34F21">
              <w:rPr>
                <w:snapToGrid/>
              </w:rPr>
              <w:t>»)</w:t>
            </w:r>
          </w:p>
          <w:p w:rsidR="001A64BC" w:rsidRDefault="001A64BC" w:rsidP="003A0C1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:rsidR="001A64BC" w:rsidRDefault="001A64BC" w:rsidP="003A0C1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:rsidR="001A64BC" w:rsidRPr="0098301C" w:rsidRDefault="001A64BC" w:rsidP="003A0C1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:rsidR="001A64BC" w:rsidRDefault="001A64BC" w:rsidP="003A0C1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:rsidR="001A64BC" w:rsidRPr="00DF2CF3" w:rsidRDefault="001A64BC" w:rsidP="003A0C1E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>
              <w:rPr>
                <w:rStyle w:val="a6"/>
                <w:b w:val="0"/>
                <w:sz w:val="26"/>
                <w:szCs w:val="26"/>
                <w:lang w:val="en-US"/>
              </w:rPr>
              <w:t>priem</w:t>
            </w:r>
            <w:proofErr w:type="spellEnd"/>
            <w:r w:rsidRPr="00484181">
              <w:rPr>
                <w:rStyle w:val="a6"/>
                <w:b w:val="0"/>
                <w:sz w:val="26"/>
                <w:szCs w:val="26"/>
              </w:rPr>
              <w:t>@</w:t>
            </w:r>
            <w:proofErr w:type="spellStart"/>
            <w:r>
              <w:rPr>
                <w:rStyle w:val="a6"/>
                <w:b w:val="0"/>
                <w:sz w:val="26"/>
                <w:szCs w:val="26"/>
                <w:lang w:val="en-US"/>
              </w:rPr>
              <w:t>tes</w:t>
            </w:r>
            <w:proofErr w:type="spellEnd"/>
            <w:r w:rsidRPr="00484181">
              <w:rPr>
                <w:rStyle w:val="a6"/>
                <w:b w:val="0"/>
                <w:sz w:val="26"/>
                <w:szCs w:val="26"/>
              </w:rPr>
              <w:t>.</w:t>
            </w:r>
            <w:proofErr w:type="spellStart"/>
            <w:r>
              <w:rPr>
                <w:rStyle w:val="a6"/>
                <w:b w:val="0"/>
                <w:sz w:val="26"/>
                <w:szCs w:val="26"/>
                <w:lang w:val="en-US"/>
              </w:rPr>
              <w:t>yakutskenergo</w:t>
            </w:r>
            <w:proofErr w:type="spellEnd"/>
            <w:r w:rsidRPr="00051283">
              <w:rPr>
                <w:rStyle w:val="a6"/>
                <w:b w:val="0"/>
                <w:sz w:val="26"/>
                <w:szCs w:val="26"/>
              </w:rPr>
              <w:t>.</w:t>
            </w:r>
            <w:proofErr w:type="spellStart"/>
            <w:r>
              <w:rPr>
                <w:rStyle w:val="a6"/>
                <w:b w:val="0"/>
                <w:sz w:val="26"/>
                <w:szCs w:val="26"/>
                <w:lang w:val="en-US"/>
              </w:rPr>
              <w:t>ru</w:t>
            </w:r>
            <w:proofErr w:type="spellEnd"/>
          </w:p>
          <w:p w:rsidR="001A64BC" w:rsidRPr="00DB7BCB" w:rsidRDefault="001A64BC" w:rsidP="003A0C1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514805119"/>
          </w:p>
        </w:tc>
        <w:bookmarkEnd w:id="5"/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</w:pPr>
            <w:r w:rsidRPr="00DB7BCB">
              <w:t>Представител</w:t>
            </w:r>
            <w:r>
              <w:t>и</w:t>
            </w:r>
            <w:r w:rsidRPr="00DB7BCB">
              <w:t xml:space="preserve">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:rsidR="001A64BC" w:rsidRDefault="001A64BC" w:rsidP="003A0C1E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>
              <w:rPr>
                <w:b w:val="0"/>
                <w:snapToGrid w:val="0"/>
                <w:sz w:val="26"/>
                <w:szCs w:val="26"/>
              </w:rPr>
              <w:t>ые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:rsidR="001A64BC" w:rsidRDefault="001A64BC" w:rsidP="003A0C1E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Бакарова Наталия Сергеевна</w:t>
            </w:r>
          </w:p>
          <w:p w:rsidR="001A64BC" w:rsidRDefault="001A64BC" w:rsidP="003A0C1E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>
              <w:rPr>
                <w:b w:val="0"/>
                <w:snapToGrid w:val="0"/>
                <w:sz w:val="26"/>
                <w:szCs w:val="26"/>
              </w:rPr>
              <w:t>2</w:t>
            </w:r>
            <w:r w:rsidRPr="006C6C75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napToGrid w:val="0"/>
                <w:sz w:val="26"/>
                <w:szCs w:val="26"/>
              </w:rPr>
              <w:t xml:space="preserve"> 49-44-77</w:t>
            </w:r>
          </w:p>
          <w:p w:rsidR="001A64BC" w:rsidRDefault="001A64BC" w:rsidP="003A0C1E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:rsidR="001A64BC" w:rsidRPr="00C00BFC" w:rsidRDefault="001A64BC" w:rsidP="003A0C1E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hyperlink r:id="rId5" w:history="1">
              <w:r w:rsidRPr="005236C9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BakarovaNS</w:t>
              </w:r>
              <w:r w:rsidRPr="005236C9">
                <w:rPr>
                  <w:rStyle w:val="a6"/>
                  <w:b w:val="0"/>
                  <w:snapToGrid w:val="0"/>
                  <w:sz w:val="26"/>
                  <w:szCs w:val="26"/>
                </w:rPr>
                <w:t>@</w:t>
              </w:r>
              <w:r w:rsidRPr="005236C9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tes</w:t>
              </w:r>
              <w:r w:rsidRPr="005236C9">
                <w:rPr>
                  <w:rStyle w:val="a6"/>
                </w:rPr>
                <w:t>.</w:t>
              </w:r>
              <w:r w:rsidRPr="005236C9">
                <w:rPr>
                  <w:rStyle w:val="a6"/>
                  <w:b w:val="0"/>
                  <w:sz w:val="26"/>
                  <w:szCs w:val="26"/>
                  <w:lang w:val="en-US"/>
                </w:rPr>
                <w:t>yakutskenergo</w:t>
              </w:r>
              <w:r w:rsidRPr="005236C9">
                <w:rPr>
                  <w:rStyle w:val="a6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5236C9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:rsidR="001A64BC" w:rsidRPr="00744771" w:rsidRDefault="001A64BC" w:rsidP="003A0C1E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:rsidR="001A64BC" w:rsidRPr="00744771" w:rsidRDefault="001A64BC" w:rsidP="003A0C1E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Pr="00484181">
              <w:rPr>
                <w:b w:val="0"/>
                <w:snapToGrid w:val="0"/>
                <w:sz w:val="26"/>
                <w:szCs w:val="26"/>
              </w:rPr>
              <w:t>191</w:t>
            </w:r>
          </w:p>
          <w:p w:rsidR="001A64BC" w:rsidRPr="00B042E8" w:rsidRDefault="001A64BC" w:rsidP="003A0C1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A5F08">
              <w:t xml:space="preserve">Адрес электронной почты: </w:t>
            </w:r>
            <w:hyperlink r:id="rId6" w:history="1">
              <w:r w:rsidRPr="00BA5F08">
                <w:rPr>
                  <w:rStyle w:val="a6"/>
                  <w:lang w:val="en-US"/>
                </w:rPr>
                <w:t>konstantinovaoi</w:t>
              </w:r>
              <w:r w:rsidRPr="00BA5F08">
                <w:rPr>
                  <w:rStyle w:val="a6"/>
                </w:rPr>
                <w:t>@</w:t>
              </w:r>
              <w:r w:rsidRPr="00BA5F08">
                <w:rPr>
                  <w:rStyle w:val="a6"/>
                  <w:lang w:val="en-US"/>
                </w:rPr>
                <w:t>lptes</w:t>
              </w:r>
              <w:r w:rsidRPr="00BA5F08">
                <w:rPr>
                  <w:rStyle w:val="a6"/>
                </w:rPr>
                <w:t>.</w:t>
              </w:r>
              <w:proofErr w:type="spellStart"/>
              <w:r w:rsidRPr="00BA5F08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BA5F08">
              <w:t xml:space="preserve"> 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6" w:name="_Ref514805016"/>
          </w:p>
        </w:tc>
        <w:bookmarkEnd w:id="6"/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1A64BC" w:rsidRDefault="001A64BC" w:rsidP="003A0C1E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Pr="00996F21">
              <w:t xml:space="preserve"> </w:t>
            </w:r>
            <w:r>
              <w:t>АО «РАД»</w:t>
            </w:r>
          </w:p>
          <w:p w:rsidR="001A64BC" w:rsidRPr="00355A57" w:rsidRDefault="001A64BC" w:rsidP="003A0C1E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hyperlink r:id="rId7" w:history="1">
              <w:r w:rsidRPr="006E2226">
                <w:rPr>
                  <w:rStyle w:val="a6"/>
                </w:rPr>
                <w:t>https://lot-online.ru</w:t>
              </w:r>
            </w:hyperlink>
            <w:r w:rsidRPr="0098301C">
              <w:t xml:space="preserve"> 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:rsidR="001A64BC" w:rsidRDefault="001A64BC" w:rsidP="003A0C1E">
            <w:pPr>
              <w:suppressAutoHyphens/>
              <w:spacing w:before="0"/>
              <w:jc w:val="left"/>
              <w:rPr>
                <w:rStyle w:val="a7"/>
                <w:b w:val="0"/>
                <w:i w:val="0"/>
                <w:snapToGrid/>
              </w:rPr>
            </w:pPr>
          </w:p>
          <w:p w:rsidR="001A64BC" w:rsidRPr="00B042E8" w:rsidRDefault="001A64BC" w:rsidP="003A0C1E">
            <w:pPr>
              <w:suppressAutoHyphens/>
              <w:spacing w:before="0"/>
              <w:rPr>
                <w:b/>
                <w:lang w:val="ru"/>
              </w:rPr>
            </w:pPr>
            <w:r w:rsidRPr="003B61BF">
              <w:rPr>
                <w:rStyle w:val="a7"/>
                <w:snapToGrid/>
              </w:rPr>
              <w:t>Купля-продаж</w:t>
            </w:r>
            <w:r>
              <w:rPr>
                <w:rStyle w:val="a7"/>
                <w:snapToGrid/>
              </w:rPr>
              <w:t xml:space="preserve">а </w:t>
            </w:r>
            <w:r>
              <w:t>Станции биологической очистки сточных вод с учетом стоимости оборудования, расположенной по адресу: Республика Саха (Якутия), Ленский район, г. Ленск, микрорайон "</w:t>
            </w:r>
            <w:proofErr w:type="spellStart"/>
            <w:r>
              <w:t>Алроса</w:t>
            </w:r>
            <w:proofErr w:type="spellEnd"/>
            <w:r>
              <w:t>", с кадастровым номером 14:14:000000:3475.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:rsidR="001A64BC" w:rsidRPr="00F74571" w:rsidRDefault="001A64BC" w:rsidP="003A0C1E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:rsidR="001A64BC" w:rsidRPr="00DE3359" w:rsidRDefault="001A64BC" w:rsidP="003A0C1E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7" w:name="_Ref523922333"/>
          </w:p>
        </w:tc>
        <w:bookmarkEnd w:id="7"/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:rsidR="001A64BC" w:rsidRPr="00DB7BCB" w:rsidRDefault="001A64BC" w:rsidP="003A0C1E">
            <w:pPr>
              <w:rPr>
                <w:b/>
              </w:rPr>
            </w:pPr>
            <w:r w:rsidRPr="00DB4FA5">
              <w:t>10 226 976 рублей 00 копеек, в том числе НДС 20% – 1 704 496 рублей 00 копеек.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1A64BC" w:rsidRPr="00C64AD0" w:rsidRDefault="001A64BC" w:rsidP="003A0C1E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:rsidR="001A64BC" w:rsidRPr="00DB7BCB" w:rsidRDefault="001A64BC" w:rsidP="003A0C1E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1A64BC" w:rsidRPr="00AA46BF" w:rsidTr="003A0C1E">
        <w:trPr>
          <w:trHeight w:val="2097"/>
        </w:trPr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8" w:name="_Hlk523925792"/>
          </w:p>
        </w:tc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:rsidR="001A64BC" w:rsidRPr="00DB7BCB" w:rsidRDefault="001A64BC" w:rsidP="003A0C1E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9" w:name="_Hlk128746725"/>
            <w:bookmarkEnd w:id="8"/>
          </w:p>
        </w:tc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:rsidR="001A64BC" w:rsidRPr="00355A57" w:rsidRDefault="001A64BC" w:rsidP="003A0C1E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>
              <w:t xml:space="preserve">АО «РАД» </w:t>
            </w:r>
            <w:r w:rsidRPr="00355A57">
              <w:t xml:space="preserve">в сети Интернет </w:t>
            </w:r>
            <w:hyperlink r:id="rId8" w:history="1">
              <w:r w:rsidRPr="006E2226">
                <w:rPr>
                  <w:rStyle w:val="a6"/>
                </w:rPr>
                <w:t>https://lot-online.ru</w:t>
              </w:r>
            </w:hyperlink>
            <w:r>
              <w:rPr>
                <w:rStyle w:val="a6"/>
              </w:rPr>
              <w:t xml:space="preserve">, </w:t>
            </w:r>
            <w:r w:rsidRPr="00B178D7">
              <w:t>на официальном сайте ПАО</w:t>
            </w:r>
            <w:r>
              <w:t> </w:t>
            </w:r>
            <w:r w:rsidRPr="00B178D7">
              <w:t xml:space="preserve">«Якутскэнерго» </w:t>
            </w:r>
            <w:hyperlink r:id="rId9" w:history="1">
              <w:r w:rsidRPr="00B178D7">
                <w:rPr>
                  <w:rStyle w:val="a6"/>
                  <w:lang w:val="en-US"/>
                </w:rPr>
                <w:t>www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yakutskenergo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 xml:space="preserve">, </w:t>
            </w:r>
            <w:r>
              <w:t xml:space="preserve">на портале </w:t>
            </w:r>
            <w:proofErr w:type="spellStart"/>
            <w:r>
              <w:t>ПАО«РусГидро</w:t>
            </w:r>
            <w:proofErr w:type="spellEnd"/>
            <w:r>
              <w:t xml:space="preserve">» </w:t>
            </w:r>
            <w:hyperlink r:id="rId10" w:history="1">
              <w:r w:rsidRPr="00B178D7">
                <w:rPr>
                  <w:rStyle w:val="a6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11" w:history="1">
              <w:r w:rsidRPr="00B178D7">
                <w:rPr>
                  <w:rStyle w:val="a6"/>
                </w:rPr>
                <w:t>https://www.avito.ru/rushydro</w:t>
              </w:r>
            </w:hyperlink>
            <w:r w:rsidRPr="00B178D7">
              <w:t>,  на сайт</w:t>
            </w:r>
            <w:r>
              <w:t xml:space="preserve">е предприятия </w:t>
            </w:r>
            <w:r w:rsidRPr="00B178D7">
              <w:t xml:space="preserve"> </w:t>
            </w:r>
            <w:r>
              <w:rPr>
                <w:rStyle w:val="a6"/>
                <w:lang w:val="en-US"/>
              </w:rPr>
              <w:t>www</w:t>
            </w:r>
            <w:r>
              <w:rPr>
                <w:rStyle w:val="a6"/>
              </w:rPr>
              <w:t>.</w:t>
            </w:r>
            <w:proofErr w:type="spellStart"/>
            <w:r>
              <w:rPr>
                <w:rStyle w:val="a6"/>
                <w:lang w:val="en-US"/>
              </w:rPr>
              <w:t>tes</w:t>
            </w:r>
            <w:proofErr w:type="spellEnd"/>
            <w:r w:rsidRPr="00BA5F08">
              <w:rPr>
                <w:rStyle w:val="a6"/>
              </w:rPr>
              <w:t>-</w:t>
            </w:r>
            <w:proofErr w:type="spellStart"/>
            <w:r>
              <w:rPr>
                <w:rStyle w:val="a6"/>
                <w:lang w:val="en-US"/>
              </w:rPr>
              <w:t>ykt</w:t>
            </w:r>
            <w:proofErr w:type="spellEnd"/>
            <w:r w:rsidRPr="00484181">
              <w:rPr>
                <w:rStyle w:val="a6"/>
              </w:rPr>
              <w:t>.</w:t>
            </w:r>
            <w:proofErr w:type="spellStart"/>
            <w:r>
              <w:rPr>
                <w:rStyle w:val="a6"/>
                <w:lang w:val="en-US"/>
              </w:rPr>
              <w:t>ru</w:t>
            </w:r>
            <w:proofErr w:type="spellEnd"/>
            <w:r w:rsidRPr="00355A57">
              <w:t xml:space="preserve"> 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bookmarkEnd w:id="9"/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1A64BC" w:rsidRPr="0033221F" w:rsidRDefault="001A64BC" w:rsidP="003A0C1E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:rsidR="001A64BC" w:rsidRDefault="001A64BC" w:rsidP="003A0C1E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:rsidR="001A64BC" w:rsidRPr="00DB7BCB" w:rsidRDefault="001A64BC" w:rsidP="003A0C1E">
            <w:pPr>
              <w:widowControl w:val="0"/>
            </w:pPr>
            <w:r w:rsidRPr="00DB7BCB"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:rsidR="001A64BC" w:rsidRPr="00DB7BCB" w:rsidRDefault="001A64BC" w:rsidP="003A0C1E">
            <w:pPr>
              <w:widowControl w:val="0"/>
              <w:spacing w:after="120"/>
            </w:pPr>
            <w:r w:rsidRPr="00DB7BCB">
              <w:t>«</w:t>
            </w:r>
            <w:r>
              <w:t>13</w:t>
            </w:r>
            <w:r w:rsidRPr="00DB7BCB">
              <w:t>»</w:t>
            </w:r>
            <w:r>
              <w:t xml:space="preserve"> сентября 2024 </w:t>
            </w:r>
            <w:r w:rsidRPr="00DB7BCB">
              <w:t>г</w:t>
            </w:r>
            <w:r>
              <w:t>.</w:t>
            </w:r>
            <w:r w:rsidRPr="00DB7BCB">
              <w:t xml:space="preserve"> </w:t>
            </w:r>
          </w:p>
          <w:p w:rsidR="001A64BC" w:rsidRPr="00DB7BCB" w:rsidRDefault="001A64BC" w:rsidP="003A0C1E">
            <w:pPr>
              <w:widowControl w:val="0"/>
            </w:pPr>
            <w:r w:rsidRPr="00DB7BCB"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:rsidR="001A64BC" w:rsidRPr="00DB7BCB" w:rsidRDefault="001A64BC" w:rsidP="003A0C1E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Pr="00F935DF">
              <w:rPr>
                <w:b w:val="0"/>
                <w:sz w:val="26"/>
                <w:szCs w:val="26"/>
              </w:rPr>
              <w:t>25</w:t>
            </w:r>
            <w:r w:rsidRPr="00DB7BCB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октября 2024</w:t>
            </w:r>
            <w:r w:rsidRPr="00DB7BCB">
              <w:rPr>
                <w:b w:val="0"/>
                <w:sz w:val="26"/>
                <w:szCs w:val="26"/>
              </w:rPr>
              <w:t xml:space="preserve"> г. в</w:t>
            </w:r>
            <w:r>
              <w:rPr>
                <w:b w:val="0"/>
                <w:sz w:val="26"/>
                <w:szCs w:val="26"/>
              </w:rPr>
              <w:t xml:space="preserve"> 17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:rsidR="001A64BC" w:rsidRPr="00DB7BCB" w:rsidRDefault="001A64BC" w:rsidP="003A0C1E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:rsidR="001A64BC" w:rsidRPr="00853A6E" w:rsidRDefault="001A64BC" w:rsidP="003A0C1E">
            <w:pPr>
              <w:tabs>
                <w:tab w:val="left" w:pos="426"/>
              </w:tabs>
              <w:spacing w:after="120"/>
            </w:pPr>
            <w:r w:rsidRPr="00506B05">
              <w:rPr>
                <w:snapToGrid/>
              </w:rPr>
              <w:t xml:space="preserve">Шаг аукциона равен </w:t>
            </w:r>
            <w:r>
              <w:rPr>
                <w:snapToGrid/>
              </w:rPr>
              <w:t xml:space="preserve">1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9 настоящего, </w:t>
            </w:r>
            <w:r w:rsidRPr="006811DD">
              <w:rPr>
                <w:snapToGrid/>
              </w:rPr>
              <w:t>что составляет</w:t>
            </w:r>
            <w:r w:rsidRPr="00B6464E">
              <w:rPr>
                <w:szCs w:val="28"/>
              </w:rPr>
              <w:t xml:space="preserve"> </w:t>
            </w:r>
            <w:r w:rsidRPr="00F935DF">
              <w:rPr>
                <w:szCs w:val="28"/>
              </w:rPr>
              <w:t>102 269</w:t>
            </w:r>
            <w:r w:rsidRPr="00F935DF">
              <w:rPr>
                <w:szCs w:val="28"/>
              </w:rPr>
              <w:t>‬</w:t>
            </w:r>
            <w:r>
              <w:rPr>
                <w:szCs w:val="28"/>
              </w:rPr>
              <w:t xml:space="preserve"> </w:t>
            </w:r>
            <w:r w:rsidRPr="00F935DF">
              <w:rPr>
                <w:snapToGrid/>
              </w:rPr>
              <w:t>рублей 76 копеек (с НДС 20%)</w:t>
            </w:r>
            <w:r>
              <w:rPr>
                <w:snapToGrid/>
              </w:rPr>
              <w:t>.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:rsidR="001A64BC" w:rsidRPr="00853A6E" w:rsidRDefault="001A64BC" w:rsidP="003A0C1E">
            <w:pPr>
              <w:widowControl w:val="0"/>
              <w:tabs>
                <w:tab w:val="left" w:pos="426"/>
              </w:tabs>
              <w:spacing w:after="120"/>
              <w:rPr>
                <w:rStyle w:val="a7"/>
                <w:b w:val="0"/>
              </w:rPr>
            </w:pPr>
            <w:r w:rsidRPr="00853A6E">
              <w:t>«</w:t>
            </w:r>
            <w:r>
              <w:t>28</w:t>
            </w:r>
            <w:r w:rsidRPr="00853A6E">
              <w:t xml:space="preserve">» </w:t>
            </w:r>
            <w:r>
              <w:t>октября 2024</w:t>
            </w:r>
            <w:r w:rsidRPr="00853A6E">
              <w:t xml:space="preserve"> г. в </w:t>
            </w:r>
            <w:r>
              <w:t>15</w:t>
            </w:r>
            <w:r w:rsidRPr="00853A6E">
              <w:t xml:space="preserve"> ч.</w:t>
            </w:r>
            <w:r>
              <w:t>00</w:t>
            </w:r>
            <w:r w:rsidRPr="00853A6E">
              <w:t xml:space="preserve"> мин.  п</w:t>
            </w:r>
            <w:r>
              <w:t>о местному времени Организатора.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:rsidR="001A64BC" w:rsidRPr="00853A6E" w:rsidRDefault="001A64BC" w:rsidP="003A0C1E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>
              <w:t>29</w:t>
            </w:r>
            <w:r w:rsidRPr="00853A6E">
              <w:t xml:space="preserve">» </w:t>
            </w:r>
            <w:r>
              <w:t>октября 2024</w:t>
            </w:r>
            <w:r w:rsidRPr="00853A6E">
              <w:t xml:space="preserve"> г. в </w:t>
            </w:r>
            <w:r>
              <w:t>16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по местному времени Организатора</w:t>
            </w:r>
            <w:r>
              <w:t>.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0" w:name="_Ref525315137"/>
          </w:p>
        </w:tc>
        <w:bookmarkEnd w:id="10"/>
        <w:tc>
          <w:tcPr>
            <w:tcW w:w="2552" w:type="dxa"/>
          </w:tcPr>
          <w:p w:rsidR="001A64BC" w:rsidRDefault="001A64BC" w:rsidP="003A0C1E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:rsidR="001A64BC" w:rsidRDefault="001A64BC" w:rsidP="003A0C1E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D64637">
              <w:rPr>
                <w:b w:val="0"/>
                <w:sz w:val="26"/>
                <w:szCs w:val="26"/>
              </w:rPr>
              <w:t xml:space="preserve"> 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1A64BC" w:rsidRPr="00DB7BCB" w:rsidRDefault="001A64BC" w:rsidP="003A0C1E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:rsidR="001A64BC" w:rsidRDefault="001A64BC" w:rsidP="003A0C1E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:rsidR="001A64BC" w:rsidRPr="00DB7BCB" w:rsidRDefault="001A64BC" w:rsidP="003A0C1E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1A64BC" w:rsidRPr="00AA46BF" w:rsidTr="003A0C1E">
        <w:tc>
          <w:tcPr>
            <w:tcW w:w="817" w:type="dxa"/>
          </w:tcPr>
          <w:p w:rsidR="001A64BC" w:rsidRPr="00DB7BCB" w:rsidRDefault="001A64BC" w:rsidP="001A64BC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1" w:name="_Ref446062609"/>
            <w:bookmarkEnd w:id="11"/>
          </w:p>
        </w:tc>
        <w:tc>
          <w:tcPr>
            <w:tcW w:w="9389" w:type="dxa"/>
            <w:gridSpan w:val="2"/>
          </w:tcPr>
          <w:p w:rsidR="001A64BC" w:rsidRPr="00DB7BCB" w:rsidRDefault="001A64BC" w:rsidP="003A0C1E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:rsidR="00CC5801" w:rsidRDefault="00CC5801">
      <w:bookmarkStart w:id="12" w:name="_GoBack"/>
      <w:bookmarkEnd w:id="0"/>
      <w:bookmarkEnd w:id="1"/>
      <w:bookmarkEnd w:id="2"/>
      <w:bookmarkEnd w:id="3"/>
      <w:bookmarkEnd w:id="12"/>
    </w:p>
    <w:sectPr w:rsidR="00CC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91"/>
    <w:rsid w:val="001A64BC"/>
    <w:rsid w:val="00BD4691"/>
    <w:rsid w:val="00CC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BD7A7-35D9-4973-89A3-9C546E85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A64B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1A64BC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1A64BC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A64BC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1A64BC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6">
    <w:name w:val="Hyperlink"/>
    <w:uiPriority w:val="99"/>
    <w:rsid w:val="001A64BC"/>
    <w:rPr>
      <w:color w:val="0000FF"/>
      <w:u w:val="single"/>
    </w:rPr>
  </w:style>
  <w:style w:type="paragraph" w:customStyle="1" w:styleId="a">
    <w:name w:val="Пункт"/>
    <w:basedOn w:val="a2"/>
    <w:rsid w:val="001A64BC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1A64BC"/>
    <w:pPr>
      <w:numPr>
        <w:ilvl w:val="3"/>
      </w:numPr>
    </w:pPr>
  </w:style>
  <w:style w:type="character" w:customStyle="1" w:styleId="a7">
    <w:name w:val="комментарий"/>
    <w:rsid w:val="001A64BC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1A64BC"/>
    <w:pPr>
      <w:numPr>
        <w:ilvl w:val="4"/>
      </w:numPr>
    </w:pPr>
  </w:style>
  <w:style w:type="paragraph" w:styleId="a8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9"/>
    <w:uiPriority w:val="34"/>
    <w:qFormat/>
    <w:rsid w:val="001A64B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2"/>
    <w:rsid w:val="001A64BC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A64BC"/>
    <w:rPr>
      <w:snapToGrid/>
      <w:sz w:val="20"/>
      <w:szCs w:val="24"/>
    </w:r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8"/>
    <w:uiPriority w:val="34"/>
    <w:rsid w:val="001A64BC"/>
    <w:rPr>
      <w:rFonts w:ascii="Geneva CY" w:eastAsia="Geneva" w:hAnsi="Geneva CY" w:cs="Times New Roman"/>
      <w:noProof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it1@tes.yakutskenergo.ru" TargetMode="External"/><Relationship Id="rId11" Type="http://schemas.openxmlformats.org/officeDocument/2006/relationships/hyperlink" Target="https://www.avito.ru/rushydro" TargetMode="External"/><Relationship Id="rId5" Type="http://schemas.openxmlformats.org/officeDocument/2006/relationships/hyperlink" Target="mailto:BakarovaNS@tes.yakutskenergo.ru" TargetMode="External"/><Relationship Id="rId10" Type="http://schemas.openxmlformats.org/officeDocument/2006/relationships/hyperlink" Target="http://www.rushydro.ru/activity/realizatsiya-neprofilnykh-aktivov/obyavlennye-tor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utsk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Бакарова Наталия Сергеевна</dc:creator>
  <cp:keywords/>
  <dc:description/>
  <cp:lastModifiedBy>Бакарова Наталия Сергеевна</cp:lastModifiedBy>
  <cp:revision>2</cp:revision>
  <dcterms:created xsi:type="dcterms:W3CDTF">2024-09-12T06:43:00Z</dcterms:created>
  <dcterms:modified xsi:type="dcterms:W3CDTF">2024-09-12T06:43:00Z</dcterms:modified>
</cp:coreProperties>
</file>