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25D3F">
        <w:rPr>
          <w:sz w:val="28"/>
          <w:szCs w:val="28"/>
        </w:rPr>
        <w:t>201016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25D3F">
        <w:rPr>
          <w:rFonts w:ascii="Times New Roman" w:hAnsi="Times New Roman" w:cs="Times New Roman"/>
          <w:sz w:val="28"/>
          <w:szCs w:val="28"/>
        </w:rPr>
        <w:t>18.09.2024 09:00 - 18.10.2024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67F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A67FED" w:rsidRDefault="00625D3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67FED">
              <w:rPr>
                <w:sz w:val="28"/>
                <w:szCs w:val="28"/>
              </w:rPr>
              <w:t>Варданян Сирануш Вруйровна</w:t>
            </w:r>
            <w:r w:rsidR="00D342DA" w:rsidRPr="00A67FED">
              <w:rPr>
                <w:sz w:val="28"/>
                <w:szCs w:val="28"/>
              </w:rPr>
              <w:t xml:space="preserve">, </w:t>
            </w:r>
          </w:p>
          <w:p w:rsidR="00D342DA" w:rsidRPr="00A67FE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67FED">
              <w:rPr>
                <w:sz w:val="28"/>
                <w:szCs w:val="28"/>
              </w:rPr>
              <w:t xml:space="preserve">, ОГРН , ИНН </w:t>
            </w:r>
            <w:r w:rsidR="00625D3F" w:rsidRPr="00A67FED">
              <w:rPr>
                <w:sz w:val="28"/>
                <w:szCs w:val="28"/>
              </w:rPr>
              <w:t>760406468157</w:t>
            </w:r>
            <w:r w:rsidRPr="00A67FED">
              <w:rPr>
                <w:sz w:val="28"/>
                <w:szCs w:val="28"/>
              </w:rPr>
              <w:t>.</w:t>
            </w:r>
          </w:p>
          <w:p w:rsidR="00D342DA" w:rsidRPr="00A67FE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67FE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25D3F" w:rsidRPr="00A67FED" w:rsidRDefault="00625D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 Шамиль Магомедалиевич</w:t>
            </w:r>
          </w:p>
          <w:p w:rsidR="00D342DA" w:rsidRPr="00A67FED" w:rsidRDefault="00625D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«Московская саморегулируемая организация профессиональных арбитражных управляющих»</w:t>
            </w:r>
          </w:p>
        </w:tc>
      </w:tr>
      <w:tr w:rsidR="00D342DA" w:rsidRPr="00A67F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67FED" w:rsidRDefault="00625D3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67FED">
              <w:rPr>
                <w:sz w:val="28"/>
                <w:szCs w:val="28"/>
              </w:rPr>
              <w:t>Арбитражный суд Ярославской области</w:t>
            </w:r>
            <w:r w:rsidR="00D342DA" w:rsidRPr="00A67FED">
              <w:rPr>
                <w:sz w:val="28"/>
                <w:szCs w:val="28"/>
              </w:rPr>
              <w:t xml:space="preserve">, дело о банкротстве </w:t>
            </w:r>
            <w:r w:rsidRPr="00A67FED">
              <w:rPr>
                <w:sz w:val="28"/>
                <w:szCs w:val="28"/>
              </w:rPr>
              <w:t>А82-10197/2023</w:t>
            </w:r>
          </w:p>
        </w:tc>
      </w:tr>
      <w:tr w:rsidR="00D342DA" w:rsidRPr="00A67F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67FED" w:rsidRDefault="00625D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Ярославской области</w:t>
            </w:r>
            <w:r w:rsidR="00D342DA"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06.09.2023</w:t>
            </w:r>
            <w:r w:rsidR="00D342DA"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5D3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легковой автомобиль марки PEUGEOT, модель 408, черного цвета, 2014 г.в.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5D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25D3F">
              <w:rPr>
                <w:sz w:val="28"/>
                <w:szCs w:val="28"/>
              </w:rPr>
              <w:t>18.09.2024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25D3F">
              <w:rPr>
                <w:sz w:val="28"/>
                <w:szCs w:val="28"/>
              </w:rPr>
              <w:t>18.10.2024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5D3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сведения о заявителе, саморегулируемой организации арбитражных управляющих, членом или руководителем которой является </w:t>
            </w:r>
            <w:r>
              <w:rPr>
                <w:bCs/>
                <w:sz w:val="28"/>
                <w:szCs w:val="28"/>
              </w:rPr>
              <w:lastRenderedPageBreak/>
              <w:t>финансовый управляющий. 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России» (далее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67F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25D3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25D3F" w:rsidRDefault="00625D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67FED" w:rsidRDefault="00625D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7F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РКО.</w:t>
            </w:r>
            <w:r w:rsidR="00D342DA" w:rsidRPr="00A67F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67FED" w:rsidRDefault="00625D3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67F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25D3F" w:rsidRDefault="00625D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171 000.00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25D3F" w:rsidRDefault="00625D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625D3F" w:rsidRDefault="00625D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18.09.2024 в 0:0 (171 000.00 руб.) - 24.09.2024;</w:t>
            </w:r>
          </w:p>
          <w:p w:rsidR="00625D3F" w:rsidRDefault="00625D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24.09.2024 в 0:0 (162 450.00 руб.) - 30.09.2024;</w:t>
            </w:r>
          </w:p>
          <w:p w:rsidR="00625D3F" w:rsidRDefault="00625D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30.09.2024 в 0:0 (153 900.00 руб.) - 06.10.2024;</w:t>
            </w:r>
          </w:p>
          <w:p w:rsidR="00625D3F" w:rsidRDefault="00625D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06.10.2024 в 0:0 (145 350.00 руб.) - 12.10.2024;</w:t>
            </w:r>
          </w:p>
          <w:p w:rsidR="00625D3F" w:rsidRDefault="00625D3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12.10.2024 в 0:0 (136 800.00 руб.) - 18.10.2024;</w:t>
            </w:r>
          </w:p>
          <w:p w:rsidR="00D342DA" w:rsidRPr="00A67FED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67FED" w:rsidRDefault="00625D3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5D3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в день проведения торгов на сайте электронной площадки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5D3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заключается с победителем торгов в порядке п.16 ст. 110 ФЗ № 127-ФЗ «О несостоятельности (банкротстве)». В течение пяти дней с даты подписания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625D3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подписания этого договора. В случае 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Имущества. При этом покупатель Имущества - победитель торгов –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25D3F"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 Шамиль Магомедалиевич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5D3F"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370504179303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25D3F" w:rsidRPr="00A67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150007, обл. </w:t>
            </w:r>
            <w:r w:rsidR="00625D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Ярославская, г. Ярославль, ул. Урочская, д. 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25D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+7(920)1432145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25D3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arbitr076@mail.ru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25D3F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67FED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11324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2024-09-16T08:48:00Z</dcterms:created>
  <dcterms:modified xsi:type="dcterms:W3CDTF">2024-09-16T08:48:00Z</dcterms:modified>
</cp:coreProperties>
</file>