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5F" w:rsidRPr="005C0CD5" w:rsidRDefault="00D62918" w:rsidP="005C0CD5">
      <w:pPr>
        <w:jc w:val="both"/>
        <w:rPr>
          <w:rFonts w:ascii="Times New Roman" w:hAnsi="Times New Roman" w:cs="Times New Roman"/>
          <w:color w:val="000000" w:themeColor="text1"/>
        </w:rPr>
      </w:pPr>
      <w:r w:rsidRPr="002E6C24">
        <w:rPr>
          <w:rFonts w:ascii="Times New Roman" w:hAnsi="Times New Roman" w:cs="Times New Roman"/>
          <w:b/>
          <w:color w:val="000000" w:themeColor="text1"/>
        </w:rPr>
        <w:t>АО «РАД»</w:t>
      </w:r>
      <w:r w:rsidRPr="00B2145E">
        <w:rPr>
          <w:rFonts w:ascii="Times New Roman" w:hAnsi="Times New Roman" w:cs="Times New Roman"/>
          <w:color w:val="000000" w:themeColor="text1"/>
        </w:rPr>
        <w:t xml:space="preserve"> (ИНН 7838430413, 190000, Санкт-Петербург, пер. </w:t>
      </w:r>
      <w:proofErr w:type="spellStart"/>
      <w:r w:rsidRPr="00B2145E">
        <w:rPr>
          <w:rFonts w:ascii="Times New Roman" w:hAnsi="Times New Roman" w:cs="Times New Roman"/>
          <w:color w:val="000000" w:themeColor="text1"/>
        </w:rPr>
        <w:t>Гривцова</w:t>
      </w:r>
      <w:proofErr w:type="spellEnd"/>
      <w:r w:rsidRPr="00B2145E">
        <w:rPr>
          <w:rFonts w:ascii="Times New Roman" w:hAnsi="Times New Roman" w:cs="Times New Roman"/>
          <w:color w:val="000000" w:themeColor="text1"/>
        </w:rPr>
        <w:t xml:space="preserve">, д.5, </w:t>
      </w:r>
      <w:proofErr w:type="spellStart"/>
      <w:r w:rsidRPr="00B2145E">
        <w:rPr>
          <w:rFonts w:ascii="Times New Roman" w:hAnsi="Times New Roman" w:cs="Times New Roman"/>
          <w:color w:val="000000" w:themeColor="text1"/>
        </w:rPr>
        <w:t>лит.В</w:t>
      </w:r>
      <w:proofErr w:type="spellEnd"/>
      <w:r w:rsidRPr="00B2145E">
        <w:rPr>
          <w:rFonts w:ascii="Times New Roman" w:hAnsi="Times New Roman" w:cs="Times New Roman"/>
          <w:color w:val="000000" w:themeColor="text1"/>
        </w:rPr>
        <w:t xml:space="preserve">, 8 8007775757 (доб.421), shtefan@auction-house.ru), действующее на </w:t>
      </w:r>
      <w:proofErr w:type="spellStart"/>
      <w:r w:rsidRPr="00B2145E">
        <w:rPr>
          <w:rFonts w:ascii="Times New Roman" w:hAnsi="Times New Roman" w:cs="Times New Roman"/>
          <w:color w:val="000000" w:themeColor="text1"/>
        </w:rPr>
        <w:t>осн</w:t>
      </w:r>
      <w:proofErr w:type="spellEnd"/>
      <w:r w:rsidRPr="00B2145E">
        <w:rPr>
          <w:rFonts w:ascii="Times New Roman" w:hAnsi="Times New Roman" w:cs="Times New Roman"/>
          <w:color w:val="000000" w:themeColor="text1"/>
        </w:rPr>
        <w:t xml:space="preserve">. договора поручения с </w:t>
      </w:r>
      <w:r w:rsidRPr="00B2145E">
        <w:rPr>
          <w:rFonts w:ascii="Times New Roman" w:hAnsi="Times New Roman" w:cs="Times New Roman"/>
          <w:b/>
          <w:color w:val="000000" w:themeColor="text1"/>
        </w:rPr>
        <w:t>АО</w:t>
      </w:r>
      <w:r w:rsidR="005C0CD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B2145E">
        <w:rPr>
          <w:rFonts w:ascii="Times New Roman" w:hAnsi="Times New Roman" w:cs="Times New Roman"/>
          <w:b/>
          <w:color w:val="000000" w:themeColor="text1"/>
        </w:rPr>
        <w:t>«ГЕЯ»</w:t>
      </w:r>
      <w:r w:rsidRPr="00B2145E">
        <w:rPr>
          <w:rFonts w:ascii="Times New Roman" w:hAnsi="Times New Roman" w:cs="Times New Roman"/>
          <w:color w:val="000000" w:themeColor="text1"/>
        </w:rPr>
        <w:t xml:space="preserve"> (ИНН 7804343770), в лице конкурсного управляющего </w:t>
      </w:r>
      <w:r w:rsidRPr="00B2145E">
        <w:rPr>
          <w:rFonts w:ascii="Times New Roman" w:hAnsi="Times New Roman" w:cs="Times New Roman"/>
          <w:b/>
          <w:color w:val="000000" w:themeColor="text1"/>
        </w:rPr>
        <w:t>Яна С.В</w:t>
      </w:r>
      <w:r w:rsidR="005C0CD5">
        <w:rPr>
          <w:rFonts w:ascii="Times New Roman" w:hAnsi="Times New Roman" w:cs="Times New Roman"/>
          <w:color w:val="000000" w:themeColor="text1"/>
        </w:rPr>
        <w:t>. (</w:t>
      </w:r>
      <w:r w:rsidR="005C0CD5" w:rsidRPr="005C0CD5">
        <w:rPr>
          <w:rFonts w:ascii="Times New Roman" w:hAnsi="Times New Roman" w:cs="Times New Roman"/>
          <w:color w:val="000000" w:themeColor="text1"/>
        </w:rPr>
        <w:t xml:space="preserve">ИНН 681868552599, </w:t>
      </w:r>
      <w:r w:rsidR="005C0CD5">
        <w:rPr>
          <w:rFonts w:ascii="Times New Roman" w:hAnsi="Times New Roman" w:cs="Times New Roman"/>
          <w:color w:val="000000" w:themeColor="text1"/>
        </w:rPr>
        <w:t xml:space="preserve">СНИЛС 136-690-094 77, адрес для </w:t>
      </w:r>
      <w:r w:rsidR="005C0CD5" w:rsidRPr="005C0CD5">
        <w:rPr>
          <w:rFonts w:ascii="Times New Roman" w:hAnsi="Times New Roman" w:cs="Times New Roman"/>
          <w:color w:val="000000" w:themeColor="text1"/>
        </w:rPr>
        <w:t>корреспонденции: 115477, г Москва, ул. Кантемировская, д. 7, кв. 176, номер в сводном реестре арбитражных управляющих 21156</w:t>
      </w:r>
      <w:r w:rsidRPr="00B2145E">
        <w:rPr>
          <w:rFonts w:ascii="Times New Roman" w:hAnsi="Times New Roman" w:cs="Times New Roman"/>
          <w:color w:val="000000" w:themeColor="text1"/>
        </w:rPr>
        <w:t xml:space="preserve">), член НП СРО АУ </w:t>
      </w:r>
      <w:r w:rsidR="00B2145E" w:rsidRPr="00B2145E">
        <w:rPr>
          <w:rFonts w:ascii="Times New Roman" w:hAnsi="Times New Roman" w:cs="Times New Roman"/>
          <w:color w:val="000000" w:themeColor="text1"/>
        </w:rPr>
        <w:t>"Развитие</w:t>
      </w:r>
      <w:r w:rsidRPr="00B2145E">
        <w:rPr>
          <w:rFonts w:ascii="Times New Roman" w:hAnsi="Times New Roman" w:cs="Times New Roman"/>
          <w:color w:val="000000" w:themeColor="text1"/>
        </w:rPr>
        <w:t xml:space="preserve">" (ИНН 7703392442), действующего на </w:t>
      </w:r>
      <w:proofErr w:type="spellStart"/>
      <w:r w:rsidRPr="00B2145E">
        <w:rPr>
          <w:rFonts w:ascii="Times New Roman" w:hAnsi="Times New Roman" w:cs="Times New Roman"/>
          <w:color w:val="000000" w:themeColor="text1"/>
        </w:rPr>
        <w:t>осн</w:t>
      </w:r>
      <w:proofErr w:type="spellEnd"/>
      <w:r w:rsidRPr="00B2145E">
        <w:rPr>
          <w:rFonts w:ascii="Times New Roman" w:hAnsi="Times New Roman" w:cs="Times New Roman"/>
          <w:color w:val="000000" w:themeColor="text1"/>
        </w:rPr>
        <w:t>. решения АС г. Санкт-Петербурга и Ленинградской обл., от 13.11.2023 (рез. часть 09.11.2023) по делу А56-80016/2023</w:t>
      </w:r>
      <w:r w:rsidR="00051961" w:rsidRPr="00B2145E">
        <w:rPr>
          <w:rFonts w:ascii="Times New Roman" w:hAnsi="Times New Roman" w:cs="Times New Roman"/>
        </w:rPr>
        <w:t xml:space="preserve">, сообщает об </w:t>
      </w:r>
      <w:r w:rsidR="00E00E1D" w:rsidRPr="00B2145E">
        <w:rPr>
          <w:rFonts w:ascii="Times New Roman" w:hAnsi="Times New Roman" w:cs="Times New Roman"/>
          <w:b/>
        </w:rPr>
        <w:t xml:space="preserve">отмене </w:t>
      </w:r>
      <w:r w:rsidRPr="00B2145E">
        <w:rPr>
          <w:rFonts w:ascii="Times New Roman" w:hAnsi="Times New Roman" w:cs="Times New Roman"/>
          <w:b/>
        </w:rPr>
        <w:t>первых открытых электронных торгов</w:t>
      </w:r>
      <w:bookmarkStart w:id="0" w:name="_GoBack"/>
      <w:bookmarkEnd w:id="0"/>
      <w:r w:rsidR="003C1D01">
        <w:rPr>
          <w:rFonts w:ascii="Times New Roman" w:hAnsi="Times New Roman" w:cs="Times New Roman"/>
        </w:rPr>
        <w:t xml:space="preserve"> по </w:t>
      </w:r>
      <w:r w:rsidR="003C1D01" w:rsidRPr="003C1D01">
        <w:rPr>
          <w:rFonts w:ascii="Times New Roman" w:hAnsi="Times New Roman" w:cs="Times New Roman"/>
          <w:b/>
        </w:rPr>
        <w:t>Лот</w:t>
      </w:r>
      <w:r w:rsidR="003C1D01">
        <w:rPr>
          <w:rFonts w:ascii="Times New Roman" w:hAnsi="Times New Roman" w:cs="Times New Roman"/>
          <w:b/>
        </w:rPr>
        <w:t>у</w:t>
      </w:r>
      <w:r w:rsidR="003C1D01" w:rsidRPr="003C1D01">
        <w:rPr>
          <w:rFonts w:ascii="Times New Roman" w:hAnsi="Times New Roman" w:cs="Times New Roman"/>
          <w:b/>
        </w:rPr>
        <w:t xml:space="preserve"> 1: </w:t>
      </w:r>
      <w:r w:rsidR="003C1D01" w:rsidRPr="003C1D01">
        <w:rPr>
          <w:rFonts w:ascii="Times New Roman" w:hAnsi="Times New Roman" w:cs="Times New Roman"/>
        </w:rPr>
        <w:t xml:space="preserve">Земельный участок, категория земель: земли с/х назначения, вид разрешенного использования: для ведения сельхозпроизводства, пл. 16489404+/-19589м2, </w:t>
      </w:r>
      <w:proofErr w:type="spellStart"/>
      <w:r w:rsidR="003C1D01" w:rsidRPr="003C1D01">
        <w:rPr>
          <w:rFonts w:ascii="Times New Roman" w:hAnsi="Times New Roman" w:cs="Times New Roman"/>
        </w:rPr>
        <w:t>кад</w:t>
      </w:r>
      <w:proofErr w:type="spellEnd"/>
      <w:r w:rsidR="003C1D01" w:rsidRPr="003C1D01">
        <w:rPr>
          <w:rFonts w:ascii="Times New Roman" w:hAnsi="Times New Roman" w:cs="Times New Roman"/>
        </w:rPr>
        <w:t xml:space="preserve">. № 47:29:0574001:183 (Единое землепользование), адрес: Ленинградская обл., </w:t>
      </w:r>
      <w:proofErr w:type="spellStart"/>
      <w:r w:rsidR="003C1D01" w:rsidRPr="003C1D01">
        <w:rPr>
          <w:rFonts w:ascii="Times New Roman" w:hAnsi="Times New Roman" w:cs="Times New Roman"/>
        </w:rPr>
        <w:t>Лужский</w:t>
      </w:r>
      <w:proofErr w:type="spellEnd"/>
      <w:r w:rsidR="003C1D01" w:rsidRPr="003C1D01">
        <w:rPr>
          <w:rFonts w:ascii="Times New Roman" w:hAnsi="Times New Roman" w:cs="Times New Roman"/>
        </w:rPr>
        <w:t xml:space="preserve"> район, Ям-</w:t>
      </w:r>
      <w:proofErr w:type="spellStart"/>
      <w:r w:rsidR="003C1D01" w:rsidRPr="003C1D01">
        <w:rPr>
          <w:rFonts w:ascii="Times New Roman" w:hAnsi="Times New Roman" w:cs="Times New Roman"/>
        </w:rPr>
        <w:t>Тёсов</w:t>
      </w:r>
      <w:r w:rsidR="003C1D01">
        <w:rPr>
          <w:rFonts w:ascii="Times New Roman" w:hAnsi="Times New Roman" w:cs="Times New Roman"/>
        </w:rPr>
        <w:t>ское</w:t>
      </w:r>
      <w:proofErr w:type="spellEnd"/>
      <w:r w:rsidR="003C1D01">
        <w:rPr>
          <w:rFonts w:ascii="Times New Roman" w:hAnsi="Times New Roman" w:cs="Times New Roman"/>
        </w:rPr>
        <w:t xml:space="preserve"> </w:t>
      </w:r>
      <w:proofErr w:type="spellStart"/>
      <w:r w:rsidR="003C1D01">
        <w:rPr>
          <w:rFonts w:ascii="Times New Roman" w:hAnsi="Times New Roman" w:cs="Times New Roman"/>
        </w:rPr>
        <w:t>с.п</w:t>
      </w:r>
      <w:proofErr w:type="spellEnd"/>
      <w:r w:rsidR="003C1D01">
        <w:rPr>
          <w:rFonts w:ascii="Times New Roman" w:hAnsi="Times New Roman" w:cs="Times New Roman"/>
        </w:rPr>
        <w:t>., АОЗТ 'Ям-</w:t>
      </w:r>
      <w:proofErr w:type="spellStart"/>
      <w:r w:rsidR="003C1D01">
        <w:rPr>
          <w:rFonts w:ascii="Times New Roman" w:hAnsi="Times New Roman" w:cs="Times New Roman"/>
        </w:rPr>
        <w:t>Тесовское</w:t>
      </w:r>
      <w:proofErr w:type="spellEnd"/>
      <w:r w:rsidR="003C1D01">
        <w:rPr>
          <w:rFonts w:ascii="Times New Roman" w:hAnsi="Times New Roman" w:cs="Times New Roman"/>
        </w:rPr>
        <w:t xml:space="preserve">', </w:t>
      </w:r>
      <w:r w:rsidR="00051961" w:rsidRPr="00B2145E">
        <w:rPr>
          <w:rFonts w:ascii="Times New Roman" w:hAnsi="Times New Roman" w:cs="Times New Roman"/>
        </w:rPr>
        <w:t>опубликованных на электронной торговой площад</w:t>
      </w:r>
      <w:r w:rsidRPr="00B2145E">
        <w:rPr>
          <w:rFonts w:ascii="Times New Roman" w:hAnsi="Times New Roman" w:cs="Times New Roman"/>
        </w:rPr>
        <w:t>ке АО «РАД</w:t>
      </w:r>
      <w:r w:rsidR="00051961" w:rsidRPr="00B2145E">
        <w:rPr>
          <w:rFonts w:ascii="Times New Roman" w:hAnsi="Times New Roman" w:cs="Times New Roman"/>
        </w:rPr>
        <w:t xml:space="preserve">» по адресу в сети интернет: http://lot-online.ru </w:t>
      </w:r>
      <w:r w:rsidR="00B2145E" w:rsidRPr="00B2145E">
        <w:rPr>
          <w:rFonts w:ascii="Times New Roman" w:hAnsi="Times New Roman" w:cs="Times New Roman"/>
        </w:rPr>
        <w:t>(№ торгов 196442)</w:t>
      </w:r>
      <w:r w:rsidR="00C74FBC" w:rsidRPr="00B2145E">
        <w:rPr>
          <w:rFonts w:ascii="Times New Roman" w:hAnsi="Times New Roman" w:cs="Times New Roman"/>
        </w:rPr>
        <w:t xml:space="preserve">, </w:t>
      </w:r>
      <w:r w:rsidR="00B2145E" w:rsidRPr="00B2145E">
        <w:rPr>
          <w:rFonts w:ascii="Times New Roman" w:hAnsi="Times New Roman" w:cs="Times New Roman"/>
        </w:rPr>
        <w:t>а также в Едином федеральном реестре сведений о банкротстве http://fedresurs.ru (</w:t>
      </w:r>
      <w:r w:rsidR="00C74FBC" w:rsidRPr="00B2145E">
        <w:rPr>
          <w:rFonts w:ascii="Times New Roman" w:hAnsi="Times New Roman" w:cs="Times New Roman"/>
        </w:rPr>
        <w:t xml:space="preserve">сообщения в ЕФРСБ </w:t>
      </w:r>
      <w:r w:rsidR="00E00E1D" w:rsidRPr="00B2145E">
        <w:rPr>
          <w:rFonts w:ascii="Times New Roman" w:hAnsi="Times New Roman" w:cs="Times New Roman"/>
        </w:rPr>
        <w:t xml:space="preserve">№ </w:t>
      </w:r>
      <w:r w:rsidR="00B2145E" w:rsidRPr="00B2145E">
        <w:rPr>
          <w:rFonts w:ascii="Times New Roman" w:hAnsi="Times New Roman" w:cs="Times New Roman"/>
        </w:rPr>
        <w:t>15038595</w:t>
      </w:r>
      <w:r w:rsidR="00C74FBC" w:rsidRPr="00B2145E">
        <w:rPr>
          <w:rFonts w:ascii="Times New Roman" w:hAnsi="Times New Roman" w:cs="Times New Roman"/>
        </w:rPr>
        <w:t>)</w:t>
      </w:r>
      <w:r w:rsidR="00B2145E" w:rsidRPr="00B2145E">
        <w:rPr>
          <w:rFonts w:ascii="Times New Roman" w:hAnsi="Times New Roman" w:cs="Times New Roman"/>
        </w:rPr>
        <w:t>, на основании поручения</w:t>
      </w:r>
      <w:r w:rsidR="00CA6F37">
        <w:rPr>
          <w:rFonts w:ascii="Times New Roman" w:hAnsi="Times New Roman" w:cs="Times New Roman"/>
        </w:rPr>
        <w:t xml:space="preserve"> конкурсного управляющего б</w:t>
      </w:r>
      <w:r w:rsidR="00CA6F37" w:rsidRPr="00CA6F37">
        <w:rPr>
          <w:rFonts w:ascii="Times New Roman" w:hAnsi="Times New Roman" w:cs="Times New Roman"/>
        </w:rPr>
        <w:t>/</w:t>
      </w:r>
      <w:r w:rsidR="00CA6F37">
        <w:rPr>
          <w:rFonts w:ascii="Times New Roman" w:hAnsi="Times New Roman" w:cs="Times New Roman"/>
        </w:rPr>
        <w:t>н от 29.08.2024г.</w:t>
      </w:r>
    </w:p>
    <w:p w:rsidR="00A508F4" w:rsidRDefault="00A508F4"/>
    <w:p w:rsidR="00BD5A5F" w:rsidRPr="00C2551B" w:rsidRDefault="00BD5A5F"/>
    <w:sectPr w:rsidR="00BD5A5F" w:rsidRPr="00C2551B" w:rsidSect="001872CD">
      <w:type w:val="continuous"/>
      <w:pgSz w:w="11906" w:h="16838"/>
      <w:pgMar w:top="567" w:right="567" w:bottom="567" w:left="1134" w:header="709" w:footer="11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3C"/>
    <w:rsid w:val="00051961"/>
    <w:rsid w:val="001872CD"/>
    <w:rsid w:val="002E6C24"/>
    <w:rsid w:val="003C1D01"/>
    <w:rsid w:val="005C0CD5"/>
    <w:rsid w:val="006A763C"/>
    <w:rsid w:val="00A33FE7"/>
    <w:rsid w:val="00A508F4"/>
    <w:rsid w:val="00B2145E"/>
    <w:rsid w:val="00BD5A5F"/>
    <w:rsid w:val="00C2551B"/>
    <w:rsid w:val="00C74FBC"/>
    <w:rsid w:val="00CA6F37"/>
    <w:rsid w:val="00CB53CE"/>
    <w:rsid w:val="00D62918"/>
    <w:rsid w:val="00E0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D8501-ACBE-481D-AA5D-F614987B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9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5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Штефан Надежда Ивановна</dc:creator>
  <cp:keywords/>
  <dc:description/>
  <cp:lastModifiedBy>Штефан Надежда Ивановна</cp:lastModifiedBy>
  <cp:revision>11</cp:revision>
  <cp:lastPrinted>2024-09-12T11:24:00Z</cp:lastPrinted>
  <dcterms:created xsi:type="dcterms:W3CDTF">2023-11-22T06:47:00Z</dcterms:created>
  <dcterms:modified xsi:type="dcterms:W3CDTF">2024-09-16T15:00:00Z</dcterms:modified>
</cp:coreProperties>
</file>