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9314" w14:textId="77777777" w:rsidR="008874B0" w:rsidRPr="008874B0" w:rsidRDefault="008874B0" w:rsidP="003232CD">
      <w:pPr>
        <w:jc w:val="right"/>
        <w:rPr>
          <w:b/>
        </w:rPr>
      </w:pPr>
      <w:r w:rsidRPr="00435510">
        <w:rPr>
          <w:b/>
        </w:rPr>
        <w:t>Организатор</w:t>
      </w:r>
      <w:r w:rsidRPr="008874B0">
        <w:rPr>
          <w:b/>
        </w:rPr>
        <w:t xml:space="preserve"> </w:t>
      </w:r>
      <w:r w:rsidR="00644B0D">
        <w:rPr>
          <w:b/>
        </w:rPr>
        <w:t>процедуры</w:t>
      </w:r>
      <w:r w:rsidRPr="008874B0">
        <w:rPr>
          <w:b/>
        </w:rPr>
        <w:t>:</w:t>
      </w:r>
    </w:p>
    <w:p w14:paraId="0ACB2F79" w14:textId="77777777" w:rsidR="008874B0" w:rsidRDefault="008874B0" w:rsidP="003232CD">
      <w:pPr>
        <w:jc w:val="right"/>
      </w:pPr>
      <w:r w:rsidRPr="0026189A">
        <w:t>Акционерное общество "Российский аукционный дом"</w:t>
      </w:r>
    </w:p>
    <w:p w14:paraId="2FE8FA31" w14:textId="77777777" w:rsidR="006214D1" w:rsidRDefault="006214D1" w:rsidP="003232CD">
      <w:pPr>
        <w:jc w:val="right"/>
      </w:pPr>
    </w:p>
    <w:p w14:paraId="17D2FD59" w14:textId="77777777" w:rsidR="006214D1" w:rsidRPr="0026189A" w:rsidRDefault="006214D1" w:rsidP="003232CD">
      <w:pPr>
        <w:jc w:val="right"/>
      </w:pPr>
      <w:r>
        <w:t>__________________________</w:t>
      </w:r>
    </w:p>
    <w:p w14:paraId="144E071E" w14:textId="77777777" w:rsidR="008874B0" w:rsidRPr="0026189A" w:rsidRDefault="008874B0" w:rsidP="00315B23">
      <w:pPr>
        <w:jc w:val="center"/>
        <w:rPr>
          <w:b/>
        </w:rPr>
      </w:pPr>
    </w:p>
    <w:p w14:paraId="1073BDD4" w14:textId="77777777" w:rsidR="008874B0" w:rsidRPr="0026189A" w:rsidRDefault="008874B0" w:rsidP="00315B23">
      <w:pPr>
        <w:jc w:val="center"/>
        <w:outlineLvl w:val="0"/>
        <w:rPr>
          <w:b/>
        </w:rPr>
      </w:pPr>
    </w:p>
    <w:p w14:paraId="43461CC5" w14:textId="77777777" w:rsidR="006214D1" w:rsidRPr="00A36DB0" w:rsidRDefault="006214D1" w:rsidP="006214D1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>Сообщение</w:t>
      </w:r>
    </w:p>
    <w:p w14:paraId="73CA9897" w14:textId="77777777" w:rsidR="006214D1" w:rsidRPr="008E0A73" w:rsidRDefault="006214D1" w:rsidP="006214D1">
      <w:pPr>
        <w:jc w:val="center"/>
        <w:rPr>
          <w:b/>
        </w:rPr>
      </w:pPr>
      <w:r>
        <w:rPr>
          <w:b/>
        </w:rPr>
        <w:t xml:space="preserve">о </w:t>
      </w:r>
      <w:r w:rsidRPr="00531A50">
        <w:rPr>
          <w:b/>
        </w:rPr>
        <w:t>завершен</w:t>
      </w:r>
      <w:r>
        <w:rPr>
          <w:b/>
        </w:rPr>
        <w:t xml:space="preserve">ии процедуры сбора коммерческих предложений </w:t>
      </w:r>
    </w:p>
    <w:p w14:paraId="3E4CCFB1" w14:textId="77777777" w:rsidR="008874B0" w:rsidRPr="006214D1" w:rsidRDefault="008874B0" w:rsidP="00315B23">
      <w:pPr>
        <w:jc w:val="center"/>
      </w:pPr>
      <w:r w:rsidRPr="006214D1">
        <w:rPr>
          <w:b/>
        </w:rPr>
        <w:t>РАД-382018</w:t>
      </w:r>
    </w:p>
    <w:p w14:paraId="23C89670" w14:textId="77777777" w:rsidR="008874B0" w:rsidRPr="006214D1" w:rsidRDefault="00634CB6" w:rsidP="000047F7">
      <w:pPr>
        <w:jc w:val="right"/>
        <w:rPr>
          <w:b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  <w:r w:rsidRPr="006214D1">
        <w:rPr>
          <w:b/>
        </w:rPr>
        <w:t>23 сентября 2024 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140180F" w14:textId="77777777" w:rsidR="008874B0" w:rsidRPr="006214D1" w:rsidRDefault="008874B0" w:rsidP="00315B23">
      <w:pPr>
        <w:outlineLvl w:val="0"/>
      </w:pPr>
      <w:r w:rsidRPr="004C4A6B">
        <w:rPr>
          <w:b/>
        </w:rPr>
        <w:t>Дата</w:t>
      </w:r>
      <w:r w:rsidRPr="006214D1">
        <w:rPr>
          <w:b/>
        </w:rPr>
        <w:t xml:space="preserve"> </w:t>
      </w:r>
      <w:r w:rsidRPr="004C4A6B">
        <w:rPr>
          <w:b/>
        </w:rPr>
        <w:t>и</w:t>
      </w:r>
      <w:r w:rsidRPr="006214D1">
        <w:rPr>
          <w:b/>
        </w:rPr>
        <w:t xml:space="preserve"> </w:t>
      </w:r>
      <w:r w:rsidRPr="004C4A6B">
        <w:rPr>
          <w:b/>
        </w:rPr>
        <w:t>время</w:t>
      </w:r>
      <w:r w:rsidRPr="006214D1">
        <w:rPr>
          <w:b/>
        </w:rPr>
        <w:t xml:space="preserve"> </w:t>
      </w:r>
      <w:r w:rsidR="00644B0D">
        <w:rPr>
          <w:b/>
        </w:rPr>
        <w:t>проведения</w:t>
      </w:r>
      <w:r w:rsidRPr="006214D1">
        <w:rPr>
          <w:b/>
        </w:rPr>
        <w:t xml:space="preserve"> </w:t>
      </w:r>
      <w:r w:rsidR="00644B0D">
        <w:rPr>
          <w:b/>
        </w:rPr>
        <w:t>процедуры</w:t>
      </w:r>
      <w:r w:rsidRPr="006214D1">
        <w:rPr>
          <w:b/>
        </w:rPr>
        <w:t xml:space="preserve">: </w:t>
      </w:r>
      <w:r w:rsidR="00B45680" w:rsidRPr="006214D1">
        <w:t>23.09.2024 г.</w:t>
      </w:r>
      <w:r w:rsidR="00D45013" w:rsidRPr="006214D1">
        <w:t xml:space="preserve"> 10:00</w:t>
      </w:r>
      <w:r w:rsidR="003E4F83" w:rsidRPr="006214D1">
        <w:t>.</w:t>
      </w:r>
    </w:p>
    <w:p w14:paraId="72E7DB53" w14:textId="77777777" w:rsidR="008874B0" w:rsidRPr="006214D1" w:rsidRDefault="008874B0" w:rsidP="009D282C">
      <w:pPr>
        <w:ind w:firstLine="709"/>
        <w:jc w:val="both"/>
        <w:rPr>
          <w:b/>
          <w:u w:val="single"/>
        </w:rPr>
      </w:pPr>
    </w:p>
    <w:p w14:paraId="43D6043A" w14:textId="77777777" w:rsidR="008874B0" w:rsidRPr="00C92DF2" w:rsidRDefault="008874B0" w:rsidP="00315B23">
      <w:pPr>
        <w:jc w:val="both"/>
        <w:rPr>
          <w:b/>
          <w:i/>
          <w:color w:val="0000FF"/>
        </w:rPr>
      </w:pPr>
      <w:r>
        <w:rPr>
          <w:b/>
        </w:rPr>
        <w:t>Э</w:t>
      </w:r>
      <w:r w:rsidRPr="00DC32E3">
        <w:rPr>
          <w:b/>
        </w:rPr>
        <w:t>лект</w:t>
      </w:r>
      <w:r>
        <w:rPr>
          <w:b/>
        </w:rPr>
        <w:t>ронная</w:t>
      </w:r>
      <w:r w:rsidRPr="00DC32E3">
        <w:rPr>
          <w:b/>
        </w:rPr>
        <w:t xml:space="preserve"> торгов</w:t>
      </w:r>
      <w:r>
        <w:rPr>
          <w:b/>
        </w:rPr>
        <w:t>ая</w:t>
      </w:r>
      <w:r w:rsidRPr="00DC32E3">
        <w:rPr>
          <w:b/>
        </w:rPr>
        <w:t xml:space="preserve"> площадк</w:t>
      </w:r>
      <w:r>
        <w:rPr>
          <w:b/>
        </w:rPr>
        <w:t>а</w:t>
      </w:r>
      <w:r w:rsidRPr="0014599D">
        <w:rPr>
          <w:b/>
        </w:rPr>
        <w:t>:</w:t>
      </w:r>
      <w:r>
        <w:t xml:space="preserve"> АО «Российский аукционный дом»,</w:t>
      </w:r>
      <w:r w:rsidR="006214D1">
        <w:t xml:space="preserve"> </w:t>
      </w:r>
      <w:hyperlink r:id="rId7" w:history="1">
        <w:r w:rsidR="00315B23" w:rsidRPr="00582E57">
          <w:rPr>
            <w:rStyle w:val="aa"/>
            <w:i/>
            <w:lang w:val="en-US"/>
          </w:rPr>
          <w:t>www</w:t>
        </w:r>
        <w:r w:rsidR="00315B23" w:rsidRPr="00582E57">
          <w:rPr>
            <w:rStyle w:val="aa"/>
            <w:i/>
          </w:rPr>
          <w:t>.</w:t>
        </w:r>
        <w:r w:rsidR="00315B23" w:rsidRPr="00582E57">
          <w:rPr>
            <w:rStyle w:val="aa"/>
            <w:i/>
            <w:lang w:val="en-US"/>
          </w:rPr>
          <w:t>lot</w:t>
        </w:r>
        <w:r w:rsidR="00315B23" w:rsidRPr="00582E57">
          <w:rPr>
            <w:rStyle w:val="aa"/>
            <w:i/>
          </w:rPr>
          <w:t>-</w:t>
        </w:r>
        <w:r w:rsidR="00315B23" w:rsidRPr="00582E57">
          <w:rPr>
            <w:rStyle w:val="aa"/>
            <w:i/>
            <w:lang w:val="en-US"/>
          </w:rPr>
          <w:t>online</w:t>
        </w:r>
        <w:r w:rsidR="00315B23" w:rsidRPr="00582E57">
          <w:rPr>
            <w:rStyle w:val="aa"/>
            <w:i/>
          </w:rPr>
          <w:t>.</w:t>
        </w:r>
        <w:proofErr w:type="spellStart"/>
        <w:r w:rsidR="00315B23" w:rsidRPr="00582E57">
          <w:rPr>
            <w:rStyle w:val="aa"/>
            <w:i/>
            <w:lang w:val="en-US"/>
          </w:rPr>
          <w:t>ru</w:t>
        </w:r>
        <w:proofErr w:type="spellEnd"/>
      </w:hyperlink>
    </w:p>
    <w:p w14:paraId="046CEF54" w14:textId="77777777" w:rsidR="008874B0" w:rsidRPr="009A606F" w:rsidRDefault="008874B0" w:rsidP="009D282C">
      <w:pPr>
        <w:ind w:firstLine="709"/>
        <w:jc w:val="both"/>
        <w:rPr>
          <w:i/>
          <w:sz w:val="16"/>
          <w:szCs w:val="16"/>
        </w:rPr>
      </w:pPr>
    </w:p>
    <w:p w14:paraId="62261D37" w14:textId="31B510A7" w:rsidR="006214D1" w:rsidRDefault="006214D1" w:rsidP="00315B23">
      <w:pPr>
        <w:ind w:right="76" w:firstLine="567"/>
        <w:jc w:val="both"/>
      </w:pPr>
      <w:r>
        <w:t>Процедура сбора</w:t>
      </w:r>
      <w:r w:rsidRPr="00AF02E7">
        <w:t xml:space="preserve"> коммерческих предложений с целью изучения спроса </w:t>
      </w:r>
      <w:r>
        <w:br/>
      </w:r>
      <w:r w:rsidRPr="00391D08">
        <w:t>и определения цены объекта недвижимости для последующей продажи</w:t>
      </w:r>
      <w:r>
        <w:t>:</w:t>
      </w:r>
    </w:p>
    <w:p w14:paraId="6B3BAD8E" w14:textId="77777777" w:rsidR="008874B0" w:rsidRPr="00291CFD" w:rsidRDefault="008874B0" w:rsidP="00315B23">
      <w:pPr>
        <w:ind w:right="76" w:firstLine="567"/>
        <w:jc w:val="both"/>
      </w:pPr>
      <w:r w:rsidRPr="00291CFD">
        <w:t xml:space="preserve"> </w:t>
      </w:r>
    </w:p>
    <w:p w14:paraId="6B7E13F9" w14:textId="77777777" w:rsidR="006214D1" w:rsidRPr="001A11D9" w:rsidRDefault="006214D1" w:rsidP="006214D1">
      <w:pPr>
        <w:widowControl w:val="0"/>
        <w:tabs>
          <w:tab w:val="left" w:pos="709"/>
        </w:tabs>
        <w:suppressAutoHyphens/>
        <w:jc w:val="both"/>
        <w:rPr>
          <w:rFonts w:eastAsia="SimSun" w:cs="Tahoma"/>
          <w:kern w:val="1"/>
          <w:lang w:eastAsia="hi-IN" w:bidi="hi-IN"/>
        </w:rPr>
      </w:pPr>
      <w:r w:rsidRPr="001A11D9">
        <w:rPr>
          <w:rFonts w:eastAsia="SimSun" w:cs="Tahoma"/>
          <w:kern w:val="1"/>
          <w:lang w:eastAsia="hi-IN" w:bidi="hi-IN"/>
        </w:rPr>
        <w:t xml:space="preserve">Встроенное нежилое помещение, </w:t>
      </w:r>
      <w:r w:rsidRPr="001A11D9">
        <w:rPr>
          <w:rFonts w:eastAsia="SimSun"/>
          <w:kern w:val="1"/>
          <w:lang w:eastAsia="hi-IN" w:bidi="hi-IN"/>
        </w:rPr>
        <w:t>площадь: 1325</w:t>
      </w:r>
      <w:r>
        <w:rPr>
          <w:rFonts w:eastAsia="SimSun"/>
          <w:kern w:val="1"/>
          <w:lang w:eastAsia="hi-IN" w:bidi="hi-IN"/>
        </w:rPr>
        <w:t>,</w:t>
      </w:r>
      <w:r w:rsidRPr="001A11D9">
        <w:rPr>
          <w:rFonts w:eastAsia="SimSun"/>
          <w:kern w:val="1"/>
          <w:lang w:eastAsia="hi-IN" w:bidi="hi-IN"/>
        </w:rPr>
        <w:t xml:space="preserve">3 кв. м, назначение: нежилое, номер, тип этажа, на котором расположено помещение: Этаж № Подвал, Этаж № 1, кадастровый номер 34:34:040039:4226, адрес: обл. Волгоградская, г. Волгоград, пр. им. В.И. Ленина, </w:t>
      </w:r>
      <w:r>
        <w:rPr>
          <w:rFonts w:eastAsia="SimSun"/>
          <w:kern w:val="1"/>
          <w:lang w:eastAsia="hi-IN" w:bidi="hi-IN"/>
        </w:rPr>
        <w:br/>
      </w:r>
      <w:r w:rsidRPr="001A11D9">
        <w:rPr>
          <w:rFonts w:eastAsia="SimSun"/>
          <w:kern w:val="1"/>
          <w:lang w:eastAsia="hi-IN" w:bidi="hi-IN"/>
        </w:rPr>
        <w:t>д. 153, номер, дата государственной регистрации права собственности: 34:34:040039:4226-34/209/2024-29 от 29.05.2024.</w:t>
      </w:r>
    </w:p>
    <w:p w14:paraId="5ED12D2B" w14:textId="77777777" w:rsidR="006214D1" w:rsidRPr="001A11D9" w:rsidRDefault="006214D1" w:rsidP="006214D1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1A11D9">
        <w:rPr>
          <w:rFonts w:eastAsia="SimSun"/>
          <w:kern w:val="1"/>
          <w:lang w:eastAsia="hi-IN" w:bidi="hi-IN"/>
        </w:rPr>
        <w:t>Ограничения прав и обременения объекта недвижимости:</w:t>
      </w:r>
    </w:p>
    <w:p w14:paraId="19BEB240" w14:textId="77777777" w:rsidR="006214D1" w:rsidRPr="001A11D9" w:rsidRDefault="006214D1" w:rsidP="006214D1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1A11D9">
        <w:rPr>
          <w:rFonts w:eastAsia="SimSun"/>
          <w:kern w:val="1"/>
          <w:lang w:eastAsia="hi-IN" w:bidi="hi-IN"/>
        </w:rPr>
        <w:t>- Аренда, Договор аренды нежилого помещения от 05.04.2024г., заключенный с ООО «ВМ ФАРМА». Площадь аренды составляет 42,9 кв. м (помещение №№ 18, 19, 24) на первом этаже. Срок действия договора аренды – 11 месяцев;</w:t>
      </w:r>
    </w:p>
    <w:p w14:paraId="43C8FCBE" w14:textId="77777777" w:rsidR="006214D1" w:rsidRDefault="006214D1" w:rsidP="006214D1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1A11D9">
        <w:rPr>
          <w:rFonts w:eastAsia="SimSun"/>
          <w:kern w:val="1"/>
          <w:lang w:eastAsia="hi-IN" w:bidi="hi-IN"/>
        </w:rPr>
        <w:t>- Аренда, Договор аренды нежилого помещения № 2216-ФП/2024 от 20.05.2024 г., заключенный с ООО «Бэст Прайс». Площадь аренды составляет 304,5 кв. м (помещение №№ 1, 2, 13, 17, а также часть комнаты № 27) на первом этаже. Срок действия договора аренды – по 18 мая 2025г.</w:t>
      </w:r>
      <w:r>
        <w:rPr>
          <w:rFonts w:eastAsia="SimSun"/>
          <w:kern w:val="1"/>
          <w:lang w:eastAsia="hi-IN" w:bidi="hi-IN"/>
        </w:rPr>
        <w:t>;</w:t>
      </w:r>
    </w:p>
    <w:p w14:paraId="1094E768" w14:textId="77777777" w:rsidR="008874B0" w:rsidRDefault="006214D1" w:rsidP="00540C5C">
      <w:pPr>
        <w:widowControl w:val="0"/>
        <w:suppressAutoHyphens/>
        <w:jc w:val="both"/>
      </w:pPr>
      <w:r>
        <w:rPr>
          <w:rFonts w:eastAsia="SimSun"/>
          <w:kern w:val="1"/>
          <w:lang w:eastAsia="hi-IN" w:bidi="hi-IN"/>
        </w:rPr>
        <w:t>-</w:t>
      </w:r>
      <w:r w:rsidRPr="007D4218">
        <w:rPr>
          <w:rFonts w:eastAsia="SimSun"/>
          <w:kern w:val="1"/>
          <w:lang w:eastAsia="hi-IN" w:bidi="hi-IN"/>
        </w:rPr>
        <w:t xml:space="preserve">Аренда, Договор аренды недвижимого имущества от 09.08.2024г., заключенный </w:t>
      </w:r>
      <w:r>
        <w:rPr>
          <w:rFonts w:eastAsia="SimSun"/>
          <w:kern w:val="1"/>
          <w:lang w:eastAsia="hi-IN" w:bidi="hi-IN"/>
        </w:rPr>
        <w:br/>
      </w:r>
      <w:r w:rsidRPr="007D4218">
        <w:rPr>
          <w:rFonts w:eastAsia="SimSun"/>
          <w:kern w:val="1"/>
          <w:lang w:eastAsia="hi-IN" w:bidi="hi-IN"/>
        </w:rPr>
        <w:t>с ООО «ЛЕТА-ФАРМ». Площадь аренды составляет 64,2 кв. м (помещения №№ 3, 14, 15) на первом этаже. Срок действия договора аренды – 20 лет, до 08 августа 2044г.</w:t>
      </w:r>
      <w:r>
        <w:t>,</w:t>
      </w:r>
    </w:p>
    <w:p w14:paraId="3B7E4737" w14:textId="77777777" w:rsidR="006214D1" w:rsidRPr="006214D1" w:rsidRDefault="006214D1" w:rsidP="00315B23">
      <w:pPr>
        <w:ind w:right="76" w:firstLine="567"/>
        <w:jc w:val="both"/>
      </w:pPr>
    </w:p>
    <w:p w14:paraId="767ED8ED" w14:textId="77777777" w:rsidR="006214D1" w:rsidRPr="00291CFD" w:rsidRDefault="006214D1" w:rsidP="006214D1">
      <w:pPr>
        <w:ind w:right="76"/>
        <w:jc w:val="both"/>
        <w:rPr>
          <w:b/>
        </w:rPr>
      </w:pPr>
      <w:r w:rsidRPr="00AF02E7">
        <w:t>объявленн</w:t>
      </w:r>
      <w:r>
        <w:t>ая</w:t>
      </w:r>
      <w:r w:rsidRPr="00AF02E7">
        <w:t xml:space="preserve"> на </w:t>
      </w:r>
      <w:r>
        <w:t>23</w:t>
      </w:r>
      <w:r w:rsidRPr="00AF02E7">
        <w:t>.</w:t>
      </w:r>
      <w:r>
        <w:t>09</w:t>
      </w:r>
      <w:r w:rsidRPr="00AF02E7">
        <w:t>.2024 г. в 10:00</w:t>
      </w:r>
      <w:r>
        <w:t>, завершена</w:t>
      </w:r>
      <w:r w:rsidRPr="00FB4A9D">
        <w:rPr>
          <w:bCs/>
        </w:rPr>
        <w:t>.</w:t>
      </w:r>
    </w:p>
    <w:p w14:paraId="7B54F507" w14:textId="77777777" w:rsidR="008874B0" w:rsidRPr="00291CFD" w:rsidRDefault="008874B0" w:rsidP="00315B23">
      <w:pPr>
        <w:ind w:right="76"/>
        <w:jc w:val="both"/>
        <w:rPr>
          <w:b/>
        </w:rPr>
      </w:pPr>
    </w:p>
    <w:p w14:paraId="05491458" w14:textId="77777777" w:rsidR="008874B0" w:rsidRDefault="008874B0" w:rsidP="00315B23">
      <w:pPr>
        <w:jc w:val="both"/>
      </w:pPr>
    </w:p>
    <w:p w14:paraId="5F9E1EC0" w14:textId="77777777" w:rsidR="00315B23" w:rsidRDefault="00315B23" w:rsidP="00315B23">
      <w:pPr>
        <w:jc w:val="both"/>
      </w:pPr>
    </w:p>
    <w:p w14:paraId="500EA116" w14:textId="77777777" w:rsidR="007F337C" w:rsidRPr="006214D1" w:rsidRDefault="007F337C" w:rsidP="000117D3">
      <w:pPr>
        <w:jc w:val="both"/>
        <w:rPr>
          <w:b/>
          <w:i/>
        </w:rPr>
      </w:pPr>
    </w:p>
    <w:sectPr w:rsidR="007F337C" w:rsidRPr="006214D1" w:rsidSect="00B53CCE">
      <w:footerReference w:type="default" r:id="rId8"/>
      <w:pgSz w:w="11906" w:h="16838" w:code="9"/>
      <w:pgMar w:top="1135" w:right="849" w:bottom="1135" w:left="1701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3CC0" w14:textId="77777777" w:rsidR="00E95FEE" w:rsidRDefault="00E95FEE" w:rsidP="00B53CCE">
      <w:r>
        <w:separator/>
      </w:r>
    </w:p>
  </w:endnote>
  <w:endnote w:type="continuationSeparator" w:id="0">
    <w:p w14:paraId="1DD70A16" w14:textId="77777777" w:rsidR="00E95FEE" w:rsidRDefault="00E95FEE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BB43" w14:textId="6433BEA7" w:rsidR="00B53CCE" w:rsidRDefault="00957753">
    <w:pPr>
      <w:pStyle w:val="af2"/>
    </w:pPr>
    <w:r>
      <w:fldChar w:fldCharType="begin"/>
    </w:r>
    <w:r w:rsidR="00B53CCE">
      <w:instrText xml:space="preserve"> IF</w:instrText>
    </w:r>
    <w:r>
      <w:fldChar w:fldCharType="begin"/>
    </w:r>
    <w:r w:rsidR="00932AE0">
      <w:instrText xml:space="preserve"> PAGE </w:instrText>
    </w:r>
    <w:r>
      <w:fldChar w:fldCharType="separate"/>
    </w:r>
    <w:r w:rsidR="007E74AE">
      <w:rPr>
        <w:noProof/>
      </w:rPr>
      <w:instrText>1</w:instrText>
    </w:r>
    <w:r>
      <w:rPr>
        <w:noProof/>
      </w:rPr>
      <w:fldChar w:fldCharType="end"/>
    </w:r>
    <w:r w:rsidR="00B53CCE">
      <w:instrText>=</w:instrText>
    </w:r>
    <w:fldSimple w:instr=" NUMPAGES ">
      <w:r w:rsidR="007E74AE">
        <w:rPr>
          <w:noProof/>
        </w:rPr>
        <w:instrText>1</w:instrText>
      </w:r>
    </w:fldSimple>
    <w:r w:rsidR="00B53CCE">
      <w:instrText xml:space="preserve"> "</w:instrText>
    </w:r>
    <w:bookmarkStart w:id="13" w:name="OLE_LINK1"/>
    <w:bookmarkStart w:id="14" w:name="OLE_LINK2"/>
    <w:bookmarkStart w:id="15" w:name="_Hlk1260734"/>
    <w:r>
      <w:fldChar w:fldCharType="begin"/>
    </w:r>
    <w:r w:rsidR="00B53CCE">
      <w:instrText xml:space="preserve"> IF </w:instrText>
    </w:r>
    <w:r>
      <w:fldChar w:fldCharType="begin"/>
    </w:r>
    <w:r w:rsidR="00932AE0">
      <w:instrText xml:space="preserve"> PAGE </w:instrText>
    </w:r>
    <w:r>
      <w:fldChar w:fldCharType="separate"/>
    </w:r>
    <w:r w:rsidR="007E74AE">
      <w:rPr>
        <w:noProof/>
      </w:rPr>
      <w:instrText>1</w:instrText>
    </w:r>
    <w:r>
      <w:rPr>
        <w:noProof/>
      </w:rPr>
      <w:fldChar w:fldCharType="end"/>
    </w:r>
    <w:r w:rsidR="00B53CCE">
      <w:instrText xml:space="preserve"> = </w:instrText>
    </w:r>
    <w:fldSimple w:instr=" NUMPAGES ">
      <w:r w:rsidR="007E74AE">
        <w:rPr>
          <w:noProof/>
        </w:rPr>
        <w:instrText>1</w:instrText>
      </w:r>
    </w:fldSimple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7E74AE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3"/>
    <w:bookmarkEnd w:id="14"/>
    <w:bookmarkEnd w:id="15"/>
    <w:r w:rsidR="00B53CCE">
      <w:instrText>" ""</w:instrText>
    </w:r>
    <w:r>
      <w:fldChar w:fldCharType="separate"/>
    </w:r>
    <w:r w:rsidR="007E74A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B94F" w14:textId="77777777" w:rsidR="00E95FEE" w:rsidRDefault="00E95FEE" w:rsidP="00B53CCE">
      <w:r>
        <w:separator/>
      </w:r>
    </w:p>
  </w:footnote>
  <w:footnote w:type="continuationSeparator" w:id="0">
    <w:p w14:paraId="7AE3E065" w14:textId="77777777" w:rsidR="00E95FEE" w:rsidRDefault="00E95FEE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7805193">
    <w:abstractNumId w:val="4"/>
  </w:num>
  <w:num w:numId="2" w16cid:durableId="1163400595">
    <w:abstractNumId w:val="2"/>
  </w:num>
  <w:num w:numId="3" w16cid:durableId="236671496">
    <w:abstractNumId w:val="3"/>
  </w:num>
  <w:num w:numId="4" w16cid:durableId="984508338">
    <w:abstractNumId w:val="0"/>
  </w:num>
  <w:num w:numId="5" w16cid:durableId="156775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047F7"/>
    <w:rsid w:val="000117D3"/>
    <w:rsid w:val="00014498"/>
    <w:rsid w:val="000225D3"/>
    <w:rsid w:val="0002472B"/>
    <w:rsid w:val="00030B82"/>
    <w:rsid w:val="000317C9"/>
    <w:rsid w:val="00047ECB"/>
    <w:rsid w:val="00050614"/>
    <w:rsid w:val="0005458B"/>
    <w:rsid w:val="000549C8"/>
    <w:rsid w:val="00054A3F"/>
    <w:rsid w:val="000656E0"/>
    <w:rsid w:val="00072023"/>
    <w:rsid w:val="00093E83"/>
    <w:rsid w:val="000A5ABB"/>
    <w:rsid w:val="000B0DB3"/>
    <w:rsid w:val="000C01DA"/>
    <w:rsid w:val="000C1720"/>
    <w:rsid w:val="000C4BFA"/>
    <w:rsid w:val="000D0E07"/>
    <w:rsid w:val="000E76AF"/>
    <w:rsid w:val="000F2197"/>
    <w:rsid w:val="001049C3"/>
    <w:rsid w:val="00106423"/>
    <w:rsid w:val="00107E7C"/>
    <w:rsid w:val="00126421"/>
    <w:rsid w:val="00146B6B"/>
    <w:rsid w:val="00151832"/>
    <w:rsid w:val="00154166"/>
    <w:rsid w:val="00154512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6189A"/>
    <w:rsid w:val="0027152C"/>
    <w:rsid w:val="0027347F"/>
    <w:rsid w:val="00274D21"/>
    <w:rsid w:val="00277A81"/>
    <w:rsid w:val="00282C81"/>
    <w:rsid w:val="00286053"/>
    <w:rsid w:val="0029063F"/>
    <w:rsid w:val="00291CFD"/>
    <w:rsid w:val="002976A4"/>
    <w:rsid w:val="002B0D9D"/>
    <w:rsid w:val="002B57EC"/>
    <w:rsid w:val="002B7723"/>
    <w:rsid w:val="002D682D"/>
    <w:rsid w:val="002F0772"/>
    <w:rsid w:val="002F1FC7"/>
    <w:rsid w:val="002F3190"/>
    <w:rsid w:val="002F4D3F"/>
    <w:rsid w:val="0030194D"/>
    <w:rsid w:val="00303F72"/>
    <w:rsid w:val="00312C2B"/>
    <w:rsid w:val="00312E6D"/>
    <w:rsid w:val="00313AB6"/>
    <w:rsid w:val="00315B23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588F"/>
    <w:rsid w:val="003D78F9"/>
    <w:rsid w:val="003E1736"/>
    <w:rsid w:val="003E3D2C"/>
    <w:rsid w:val="003E4910"/>
    <w:rsid w:val="003E4F83"/>
    <w:rsid w:val="003F0805"/>
    <w:rsid w:val="003F2EAB"/>
    <w:rsid w:val="003F2F09"/>
    <w:rsid w:val="004106FC"/>
    <w:rsid w:val="00414956"/>
    <w:rsid w:val="0042319A"/>
    <w:rsid w:val="00423A90"/>
    <w:rsid w:val="00432869"/>
    <w:rsid w:val="004341F6"/>
    <w:rsid w:val="0043443A"/>
    <w:rsid w:val="004372B8"/>
    <w:rsid w:val="004418BB"/>
    <w:rsid w:val="00447072"/>
    <w:rsid w:val="00452EAC"/>
    <w:rsid w:val="00462A52"/>
    <w:rsid w:val="004645A4"/>
    <w:rsid w:val="00472AF9"/>
    <w:rsid w:val="0048260C"/>
    <w:rsid w:val="004848FB"/>
    <w:rsid w:val="004970CB"/>
    <w:rsid w:val="004A6A00"/>
    <w:rsid w:val="004B1FF7"/>
    <w:rsid w:val="004B732F"/>
    <w:rsid w:val="004C390C"/>
    <w:rsid w:val="004D011D"/>
    <w:rsid w:val="004D4047"/>
    <w:rsid w:val="004E48B7"/>
    <w:rsid w:val="004E6549"/>
    <w:rsid w:val="004F1BCB"/>
    <w:rsid w:val="00502D9B"/>
    <w:rsid w:val="00520486"/>
    <w:rsid w:val="0053026D"/>
    <w:rsid w:val="00540BDD"/>
    <w:rsid w:val="00540C5C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5F18BE"/>
    <w:rsid w:val="005F4353"/>
    <w:rsid w:val="006030B5"/>
    <w:rsid w:val="00611427"/>
    <w:rsid w:val="00612165"/>
    <w:rsid w:val="0061218B"/>
    <w:rsid w:val="00615550"/>
    <w:rsid w:val="006214D1"/>
    <w:rsid w:val="00623BA1"/>
    <w:rsid w:val="006332B4"/>
    <w:rsid w:val="00634CB6"/>
    <w:rsid w:val="006374E1"/>
    <w:rsid w:val="00641746"/>
    <w:rsid w:val="00643550"/>
    <w:rsid w:val="00644B0D"/>
    <w:rsid w:val="00655C99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70723D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A6169"/>
    <w:rsid w:val="007B7F8B"/>
    <w:rsid w:val="007E74AE"/>
    <w:rsid w:val="007E7829"/>
    <w:rsid w:val="007F337C"/>
    <w:rsid w:val="007F3FB7"/>
    <w:rsid w:val="007F488F"/>
    <w:rsid w:val="00814FF1"/>
    <w:rsid w:val="00843788"/>
    <w:rsid w:val="00846F84"/>
    <w:rsid w:val="0085305B"/>
    <w:rsid w:val="0086106B"/>
    <w:rsid w:val="00870549"/>
    <w:rsid w:val="00882839"/>
    <w:rsid w:val="0088652A"/>
    <w:rsid w:val="008874B0"/>
    <w:rsid w:val="00891E9F"/>
    <w:rsid w:val="008A40ED"/>
    <w:rsid w:val="008B32B1"/>
    <w:rsid w:val="008B537D"/>
    <w:rsid w:val="008C172E"/>
    <w:rsid w:val="008D12D9"/>
    <w:rsid w:val="008D7137"/>
    <w:rsid w:val="008D7853"/>
    <w:rsid w:val="008E0A73"/>
    <w:rsid w:val="008E0DD0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1A24"/>
    <w:rsid w:val="00923472"/>
    <w:rsid w:val="009239C2"/>
    <w:rsid w:val="00930675"/>
    <w:rsid w:val="00932AE0"/>
    <w:rsid w:val="009350E5"/>
    <w:rsid w:val="00943411"/>
    <w:rsid w:val="00947DC4"/>
    <w:rsid w:val="00951DC3"/>
    <w:rsid w:val="00957753"/>
    <w:rsid w:val="009613B2"/>
    <w:rsid w:val="00966948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36DB0"/>
    <w:rsid w:val="00A403E7"/>
    <w:rsid w:val="00A534FC"/>
    <w:rsid w:val="00A60AFB"/>
    <w:rsid w:val="00A67E62"/>
    <w:rsid w:val="00A72763"/>
    <w:rsid w:val="00A77ACF"/>
    <w:rsid w:val="00A84F9B"/>
    <w:rsid w:val="00AA0005"/>
    <w:rsid w:val="00AA3AE9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0BD7"/>
    <w:rsid w:val="00B31F02"/>
    <w:rsid w:val="00B33BF9"/>
    <w:rsid w:val="00B4000F"/>
    <w:rsid w:val="00B45680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7CD7"/>
    <w:rsid w:val="00C70BA8"/>
    <w:rsid w:val="00C73EA3"/>
    <w:rsid w:val="00C75F79"/>
    <w:rsid w:val="00C77119"/>
    <w:rsid w:val="00C9177B"/>
    <w:rsid w:val="00C92800"/>
    <w:rsid w:val="00C951D4"/>
    <w:rsid w:val="00CA2770"/>
    <w:rsid w:val="00CA426F"/>
    <w:rsid w:val="00CB28CC"/>
    <w:rsid w:val="00CB2A4D"/>
    <w:rsid w:val="00CD2EC6"/>
    <w:rsid w:val="00CD703B"/>
    <w:rsid w:val="00CD71E5"/>
    <w:rsid w:val="00CD7A8D"/>
    <w:rsid w:val="00CE290F"/>
    <w:rsid w:val="00CF2945"/>
    <w:rsid w:val="00D00BCA"/>
    <w:rsid w:val="00D26198"/>
    <w:rsid w:val="00D277E2"/>
    <w:rsid w:val="00D324B4"/>
    <w:rsid w:val="00D4339D"/>
    <w:rsid w:val="00D45013"/>
    <w:rsid w:val="00D45E2D"/>
    <w:rsid w:val="00D5515D"/>
    <w:rsid w:val="00D568B3"/>
    <w:rsid w:val="00D6114C"/>
    <w:rsid w:val="00D66F7E"/>
    <w:rsid w:val="00D75D6A"/>
    <w:rsid w:val="00D81CB1"/>
    <w:rsid w:val="00D84C94"/>
    <w:rsid w:val="00D8715B"/>
    <w:rsid w:val="00D915D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23348"/>
    <w:rsid w:val="00E34E98"/>
    <w:rsid w:val="00E37990"/>
    <w:rsid w:val="00E4003D"/>
    <w:rsid w:val="00E475B3"/>
    <w:rsid w:val="00E83F63"/>
    <w:rsid w:val="00E87EC5"/>
    <w:rsid w:val="00E93E74"/>
    <w:rsid w:val="00E940F9"/>
    <w:rsid w:val="00E95FEE"/>
    <w:rsid w:val="00EA4ABA"/>
    <w:rsid w:val="00EB46A0"/>
    <w:rsid w:val="00EB678E"/>
    <w:rsid w:val="00EC100F"/>
    <w:rsid w:val="00EC4762"/>
    <w:rsid w:val="00EC7CFA"/>
    <w:rsid w:val="00ED0521"/>
    <w:rsid w:val="00ED572C"/>
    <w:rsid w:val="00EF0DF1"/>
    <w:rsid w:val="00F01BED"/>
    <w:rsid w:val="00F06603"/>
    <w:rsid w:val="00F110B3"/>
    <w:rsid w:val="00F12820"/>
    <w:rsid w:val="00F13749"/>
    <w:rsid w:val="00F24AC9"/>
    <w:rsid w:val="00F26EFC"/>
    <w:rsid w:val="00F36781"/>
    <w:rsid w:val="00F37608"/>
    <w:rsid w:val="00F3772D"/>
    <w:rsid w:val="00F40E31"/>
    <w:rsid w:val="00F52371"/>
    <w:rsid w:val="00F94509"/>
    <w:rsid w:val="00F96AB4"/>
    <w:rsid w:val="00F978D0"/>
    <w:rsid w:val="00FC539C"/>
    <w:rsid w:val="00FC55EF"/>
    <w:rsid w:val="00FC62B4"/>
    <w:rsid w:val="00FD28A5"/>
    <w:rsid w:val="00FE787E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4C23"/>
  <w15:docId w15:val="{6C7ED765-153F-425E-A712-C794CCA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paragraph" w:styleId="af0">
    <w:name w:val="header"/>
    <w:basedOn w:val="a"/>
    <w:link w:val="af1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B53CC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53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z+E3MxPK+6xbD+alxlWnmAYaVKIQkQLnnNdQCKJgjug=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T3bzwzG0c3UQoACr/cX9On+q7/ZmboMwz3SvQzq0kMo=</DigestValue>
    </Reference>
  </SignedInfo>
  <SignatureValue>6aZSZQlbwZCURyPDZgad6OOBQHp4tYG74X7sgvCnnvGBeTdTjsr0e9Sv4RaNfNnw
Pqw0SOsw5oAoFM9tFAn1/A==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Dj3gPoclvflCJUIPSU1LyFS7iVE=</DigestValue>
      </Reference>
      <Reference URI="/word/endnotes.xml?ContentType=application/vnd.openxmlformats-officedocument.wordprocessingml.endnotes+xml">
        <DigestMethod Algorithm="http://www.w3.org/2000/09/xmldsig#sha1"/>
        <DigestValue>BueEqxlm3ppJ5wArgdY2VbVmON8=</DigestValue>
      </Reference>
      <Reference URI="/word/fontTable.xml?ContentType=application/vnd.openxmlformats-officedocument.wordprocessingml.fontTable+xml">
        <DigestMethod Algorithm="http://www.w3.org/2000/09/xmldsig#sha1"/>
        <DigestValue>kIwhZHD4XsJngdHau2wRTdhDXg0=</DigestValue>
      </Reference>
      <Reference URI="/word/footer1.xml?ContentType=application/vnd.openxmlformats-officedocument.wordprocessingml.footer+xml">
        <DigestMethod Algorithm="http://www.w3.org/2000/09/xmldsig#sha1"/>
        <DigestValue>KMh47D9xxxx4WWuKLZHh37CgvS8=</DigestValue>
      </Reference>
      <Reference URI="/word/footnotes.xml?ContentType=application/vnd.openxmlformats-officedocument.wordprocessingml.footnotes+xml">
        <DigestMethod Algorithm="http://www.w3.org/2000/09/xmldsig#sha1"/>
        <DigestValue>9/V70K3YUsu3U+PDbrtAFpjLQ5s=</DigestValue>
      </Reference>
      <Reference URI="/word/numbering.xml?ContentType=application/vnd.openxmlformats-officedocument.wordprocessingml.numbering+xml">
        <DigestMethod Algorithm="http://www.w3.org/2000/09/xmldsig#sha1"/>
        <DigestValue>gRN4mAhr5HfhwEj63LlnXUBrxGI=</DigestValue>
      </Reference>
      <Reference URI="/word/settings.xml?ContentType=application/vnd.openxmlformats-officedocument.wordprocessingml.settings+xml">
        <DigestMethod Algorithm="http://www.w3.org/2000/09/xmldsig#sha1"/>
        <DigestValue>LUsiC50zjb5zVpA6eCBR8TU4ZTg=</DigestValue>
      </Reference>
      <Reference URI="/word/styles.xml?ContentType=application/vnd.openxmlformats-officedocument.wordprocessingml.styles+xml">
        <DigestMethod Algorithm="http://www.w3.org/2000/09/xmldsig#sha1"/>
        <DigestValue>mxppf/JXyFWo/Ulsj0XJZW3KLo4=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g/sL6E9BwEbkBjvtF5YlgoklSj4=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2024-09-23T08:15:58Z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2024-09-23T08:15:58Z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1703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Moscow Rad</cp:lastModifiedBy>
  <cp:revision>15</cp:revision>
  <cp:lastPrinted>2020-10-20T05:11:00Z</cp:lastPrinted>
  <dcterms:created xsi:type="dcterms:W3CDTF">2020-10-20T04:38:00Z</dcterms:created>
  <dcterms:modified xsi:type="dcterms:W3CDTF">2024-09-23T08:15:00Z</dcterms:modified>
</cp:coreProperties>
</file>