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589E" w14:textId="1CA690C0" w:rsidR="0027196A" w:rsidRPr="00A60F5A" w:rsidRDefault="0027196A" w:rsidP="0027196A">
      <w:pPr>
        <w:tabs>
          <w:tab w:val="left" w:pos="10348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Приложение 4</w:t>
      </w:r>
    </w:p>
    <w:p w14:paraId="5BA47485" w14:textId="77777777" w:rsidR="0027196A" w:rsidRDefault="0027196A" w:rsidP="0027196A">
      <w:pPr>
        <w:tabs>
          <w:tab w:val="left" w:pos="9214"/>
        </w:tabs>
        <w:spacing w:after="160" w:line="240" w:lineRule="auto"/>
        <w:contextualSpacing/>
        <w:jc w:val="right"/>
        <w:rPr>
          <w:rFonts w:ascii="Times New Roman" w:hAnsi="Times New Roman"/>
          <w:spacing w:val="-4"/>
          <w:sz w:val="26"/>
          <w:szCs w:val="26"/>
        </w:rPr>
      </w:pPr>
      <w:r w:rsidRPr="0051782D">
        <w:rPr>
          <w:rFonts w:ascii="Times New Roman" w:hAnsi="Times New Roman"/>
          <w:spacing w:val="-4"/>
          <w:sz w:val="26"/>
          <w:szCs w:val="26"/>
        </w:rPr>
        <w:t>к дополнительному соглашению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</w:p>
    <w:p w14:paraId="4F170B53" w14:textId="10924505" w:rsidR="0027196A" w:rsidRPr="0051782D" w:rsidRDefault="0027196A" w:rsidP="0027196A">
      <w:pPr>
        <w:tabs>
          <w:tab w:val="left" w:pos="9214"/>
        </w:tabs>
        <w:spacing w:after="160" w:line="240" w:lineRule="auto"/>
        <w:contextualSpacing/>
        <w:jc w:val="right"/>
        <w:rPr>
          <w:rFonts w:ascii="Times New Roman" w:hAnsi="Times New Roman"/>
          <w:spacing w:val="-4"/>
          <w:sz w:val="26"/>
          <w:szCs w:val="26"/>
        </w:rPr>
      </w:pPr>
      <w:r w:rsidRPr="0051782D">
        <w:rPr>
          <w:rFonts w:ascii="Times New Roman" w:hAnsi="Times New Roman"/>
          <w:spacing w:val="-4"/>
          <w:sz w:val="26"/>
          <w:szCs w:val="26"/>
        </w:rPr>
        <w:t>от «</w:t>
      </w:r>
      <w:r w:rsidR="00B95497">
        <w:rPr>
          <w:rFonts w:ascii="Times New Roman" w:hAnsi="Times New Roman"/>
          <w:spacing w:val="-4"/>
          <w:sz w:val="26"/>
          <w:szCs w:val="26"/>
        </w:rPr>
        <w:t>1</w:t>
      </w:r>
      <w:r w:rsidR="00B96AE0">
        <w:rPr>
          <w:rFonts w:ascii="Times New Roman" w:hAnsi="Times New Roman"/>
          <w:spacing w:val="-4"/>
          <w:sz w:val="26"/>
          <w:szCs w:val="26"/>
        </w:rPr>
        <w:t>5</w:t>
      </w:r>
      <w:r w:rsidRPr="0051782D">
        <w:rPr>
          <w:rFonts w:ascii="Times New Roman" w:hAnsi="Times New Roman"/>
          <w:spacing w:val="-4"/>
          <w:sz w:val="26"/>
          <w:szCs w:val="26"/>
        </w:rPr>
        <w:t xml:space="preserve">» </w:t>
      </w:r>
      <w:r w:rsidR="00B95497">
        <w:rPr>
          <w:rFonts w:ascii="Times New Roman" w:hAnsi="Times New Roman"/>
          <w:spacing w:val="-4"/>
          <w:sz w:val="26"/>
          <w:szCs w:val="26"/>
        </w:rPr>
        <w:t xml:space="preserve">августа </w:t>
      </w:r>
      <w:r w:rsidRPr="0051782D">
        <w:rPr>
          <w:rFonts w:ascii="Times New Roman" w:hAnsi="Times New Roman"/>
          <w:spacing w:val="-4"/>
          <w:sz w:val="26"/>
          <w:szCs w:val="26"/>
        </w:rPr>
        <w:t>202</w:t>
      </w:r>
      <w:r>
        <w:rPr>
          <w:rFonts w:ascii="Times New Roman" w:hAnsi="Times New Roman"/>
          <w:spacing w:val="-4"/>
          <w:sz w:val="26"/>
          <w:szCs w:val="26"/>
        </w:rPr>
        <w:t>4</w:t>
      </w:r>
      <w:r w:rsidRPr="0051782D">
        <w:rPr>
          <w:rFonts w:ascii="Times New Roman" w:hAnsi="Times New Roman"/>
          <w:spacing w:val="-4"/>
          <w:sz w:val="26"/>
          <w:szCs w:val="26"/>
        </w:rPr>
        <w:t xml:space="preserve"> г. № </w:t>
      </w:r>
      <w:r>
        <w:rPr>
          <w:rFonts w:ascii="Times New Roman" w:hAnsi="Times New Roman"/>
          <w:spacing w:val="-4"/>
          <w:sz w:val="26"/>
          <w:szCs w:val="26"/>
        </w:rPr>
        <w:t>2</w:t>
      </w:r>
      <w:r w:rsidR="00B95497">
        <w:rPr>
          <w:rFonts w:ascii="Times New Roman" w:hAnsi="Times New Roman"/>
          <w:spacing w:val="-4"/>
          <w:sz w:val="26"/>
          <w:szCs w:val="26"/>
        </w:rPr>
        <w:t>8</w:t>
      </w:r>
    </w:p>
    <w:p w14:paraId="421A5667" w14:textId="77777777" w:rsidR="0027196A" w:rsidRPr="0051782D" w:rsidRDefault="0027196A" w:rsidP="0027196A">
      <w:pPr>
        <w:tabs>
          <w:tab w:val="left" w:pos="9214"/>
        </w:tabs>
        <w:spacing w:after="160" w:line="240" w:lineRule="auto"/>
        <w:contextualSpacing/>
        <w:jc w:val="right"/>
        <w:rPr>
          <w:rFonts w:ascii="Times New Roman" w:hAnsi="Times New Roman"/>
          <w:spacing w:val="-4"/>
          <w:sz w:val="26"/>
          <w:szCs w:val="26"/>
        </w:rPr>
      </w:pPr>
      <w:r w:rsidRPr="0051782D">
        <w:rPr>
          <w:rFonts w:ascii="Times New Roman" w:hAnsi="Times New Roman"/>
          <w:spacing w:val="-4"/>
          <w:sz w:val="26"/>
          <w:szCs w:val="26"/>
        </w:rPr>
        <w:t>к договору оказания услуг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</w:p>
    <w:p w14:paraId="077192CD" w14:textId="77777777" w:rsidR="0027196A" w:rsidRPr="0051782D" w:rsidRDefault="0027196A" w:rsidP="0027196A">
      <w:pPr>
        <w:tabs>
          <w:tab w:val="left" w:pos="9214"/>
        </w:tabs>
        <w:spacing w:after="160" w:line="240" w:lineRule="auto"/>
        <w:contextualSpacing/>
        <w:jc w:val="right"/>
        <w:rPr>
          <w:rFonts w:ascii="Times New Roman" w:hAnsi="Times New Roman"/>
          <w:spacing w:val="-4"/>
          <w:sz w:val="26"/>
          <w:szCs w:val="26"/>
        </w:rPr>
      </w:pPr>
      <w:r w:rsidRPr="0051782D">
        <w:rPr>
          <w:rFonts w:ascii="Times New Roman" w:hAnsi="Times New Roman"/>
          <w:spacing w:val="-4"/>
          <w:sz w:val="26"/>
          <w:szCs w:val="26"/>
        </w:rPr>
        <w:t>от 26 апреля 2022 г.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51782D">
        <w:rPr>
          <w:rFonts w:ascii="Times New Roman" w:hAnsi="Times New Roman"/>
          <w:spacing w:val="-4"/>
          <w:sz w:val="26"/>
          <w:szCs w:val="26"/>
        </w:rPr>
        <w:t>№ 2022-0291/8</w:t>
      </w:r>
    </w:p>
    <w:p w14:paraId="2004BA3C" w14:textId="77777777" w:rsidR="00F73071" w:rsidRPr="00220B62" w:rsidRDefault="00F73071">
      <w:pPr>
        <w:jc w:val="center"/>
        <w:rPr>
          <w:rFonts w:ascii="Times New Roman" w:hAnsi="Times New Roman"/>
          <w:sz w:val="26"/>
          <w:szCs w:val="26"/>
        </w:rPr>
      </w:pPr>
    </w:p>
    <w:p w14:paraId="473D3A93" w14:textId="77777777" w:rsidR="000549C6" w:rsidRDefault="000549C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06940F2" w14:textId="14F64838" w:rsidR="00F73071" w:rsidRPr="00220B62" w:rsidRDefault="008001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B62">
        <w:rPr>
          <w:rFonts w:ascii="Times New Roman" w:hAnsi="Times New Roman"/>
          <w:b/>
          <w:sz w:val="26"/>
          <w:szCs w:val="26"/>
        </w:rPr>
        <w:t>СООБЩЕНИЕ</w:t>
      </w:r>
    </w:p>
    <w:p w14:paraId="10ED8A1D" w14:textId="2E68044F" w:rsidR="00FE1FA4" w:rsidRPr="00220B62" w:rsidRDefault="008001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 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предложении 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государственной корпорации «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Агентств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 </w:t>
      </w:r>
      <w:r w:rsidR="006439B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br/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по страхованию вкладов»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делать оферты о заключении договор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а</w:t>
      </w:r>
      <w:r w:rsidR="00FE1FA4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</w:p>
    <w:p w14:paraId="03D83A4E" w14:textId="500CCE14" w:rsidR="00F73071" w:rsidRPr="00220B62" w:rsidRDefault="00FE1FA4" w:rsidP="001B22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купли-продажи 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земельн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ого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участк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а,</w:t>
      </w: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приобретенн</w:t>
      </w:r>
      <w:r w:rsidR="00E9211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ого</w:t>
      </w: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государственной корпорацией «Агентство по страхованию вкладов» </w:t>
      </w:r>
      <w:r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в ходе 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осуществления </w:t>
      </w:r>
      <w:r w:rsidR="000549C6">
        <w:rPr>
          <w:rFonts w:ascii="Times New Roman" w:hAnsi="Times New Roman"/>
          <w:b/>
          <w:color w:val="000000"/>
          <w:sz w:val="26"/>
          <w:szCs w:val="26"/>
          <w:lang w:eastAsia="zh-CN"/>
        </w:rPr>
        <w:br/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мер по </w:t>
      </w:r>
      <w:r w:rsidR="001E355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предупреждени</w:t>
      </w:r>
      <w:r w:rsidR="002E29C3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ю</w:t>
      </w:r>
      <w:r w:rsidR="001E3555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банкротства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D93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Банка</w:t>
      </w:r>
      <w:r w:rsidR="001B2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</w:t>
      </w:r>
      <w:r w:rsidR="00D93226" w:rsidRPr="00220B62">
        <w:rPr>
          <w:rFonts w:ascii="Times New Roman" w:hAnsi="Times New Roman"/>
          <w:b/>
          <w:color w:val="000000"/>
          <w:sz w:val="26"/>
          <w:szCs w:val="26"/>
          <w:lang w:eastAsia="zh-CN"/>
        </w:rPr>
        <w:t>СОЮЗ (АО)</w:t>
      </w:r>
    </w:p>
    <w:p w14:paraId="1941658E" w14:textId="77777777" w:rsidR="00F73071" w:rsidRPr="00220B62" w:rsidRDefault="00F730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7CE1BA4B" w14:textId="6CE84B16" w:rsidR="00F73071" w:rsidRPr="00220B62" w:rsidRDefault="00800158" w:rsidP="006F5FB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20B62">
        <w:rPr>
          <w:rFonts w:ascii="Times New Roman" w:hAnsi="Times New Roman"/>
          <w:sz w:val="26"/>
          <w:szCs w:val="26"/>
        </w:rPr>
        <w:t xml:space="preserve">Собственник актива: государственная корпорация «Агентство </w:t>
      </w:r>
      <w:r w:rsidR="002E29C3" w:rsidRPr="00220B62">
        <w:rPr>
          <w:rFonts w:ascii="Times New Roman" w:hAnsi="Times New Roman"/>
          <w:sz w:val="26"/>
          <w:szCs w:val="26"/>
        </w:rPr>
        <w:br/>
      </w:r>
      <w:r w:rsidRPr="00220B62">
        <w:rPr>
          <w:rFonts w:ascii="Times New Roman" w:hAnsi="Times New Roman"/>
          <w:sz w:val="26"/>
          <w:szCs w:val="26"/>
        </w:rPr>
        <w:t>по страхованию вкладов»</w:t>
      </w:r>
      <w:r w:rsidR="00D61CB7" w:rsidRPr="00220B62">
        <w:rPr>
          <w:rFonts w:ascii="Times New Roman" w:hAnsi="Times New Roman"/>
          <w:sz w:val="26"/>
          <w:szCs w:val="26"/>
        </w:rPr>
        <w:t xml:space="preserve"> (далее – Агентство)</w:t>
      </w:r>
      <w:r w:rsidRPr="00220B62">
        <w:rPr>
          <w:rFonts w:ascii="Times New Roman" w:hAnsi="Times New Roman"/>
          <w:sz w:val="26"/>
          <w:szCs w:val="26"/>
        </w:rPr>
        <w:t>.</w:t>
      </w:r>
    </w:p>
    <w:p w14:paraId="7AB4DAE9" w14:textId="77777777" w:rsidR="00F73071" w:rsidRPr="00220B62" w:rsidRDefault="00800158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20B62">
        <w:rPr>
          <w:rFonts w:ascii="Times New Roman" w:hAnsi="Times New Roman"/>
          <w:color w:val="000000"/>
          <w:sz w:val="26"/>
          <w:szCs w:val="26"/>
        </w:rPr>
        <w:t xml:space="preserve">Вид актива: </w:t>
      </w:r>
      <w:r w:rsidR="006F5FB0" w:rsidRPr="00220B62">
        <w:rPr>
          <w:rFonts w:ascii="Times New Roman" w:hAnsi="Times New Roman"/>
          <w:color w:val="000000"/>
          <w:sz w:val="26"/>
          <w:szCs w:val="26"/>
        </w:rPr>
        <w:t>з</w:t>
      </w:r>
      <w:r w:rsidR="001B2226" w:rsidRPr="00220B62">
        <w:rPr>
          <w:rFonts w:ascii="Times New Roman" w:hAnsi="Times New Roman"/>
          <w:color w:val="000000"/>
          <w:sz w:val="26"/>
          <w:szCs w:val="26"/>
        </w:rPr>
        <w:t>емельны</w:t>
      </w:r>
      <w:r w:rsidR="00EF105D" w:rsidRPr="00220B62">
        <w:rPr>
          <w:rFonts w:ascii="Times New Roman" w:hAnsi="Times New Roman"/>
          <w:color w:val="000000"/>
          <w:sz w:val="26"/>
          <w:szCs w:val="26"/>
        </w:rPr>
        <w:t>й</w:t>
      </w:r>
      <w:r w:rsidR="001B2226" w:rsidRPr="00220B62">
        <w:rPr>
          <w:rFonts w:ascii="Times New Roman" w:hAnsi="Times New Roman"/>
          <w:color w:val="000000"/>
          <w:sz w:val="26"/>
          <w:szCs w:val="26"/>
        </w:rPr>
        <w:t xml:space="preserve"> участ</w:t>
      </w:r>
      <w:r w:rsidR="00EF105D" w:rsidRPr="00220B62">
        <w:rPr>
          <w:rFonts w:ascii="Times New Roman" w:hAnsi="Times New Roman"/>
          <w:color w:val="000000"/>
          <w:sz w:val="26"/>
          <w:szCs w:val="26"/>
        </w:rPr>
        <w:t>ок</w:t>
      </w:r>
      <w:r w:rsidRPr="00220B62">
        <w:rPr>
          <w:rFonts w:ascii="Times New Roman" w:hAnsi="Times New Roman"/>
          <w:sz w:val="26"/>
          <w:szCs w:val="26"/>
        </w:rPr>
        <w:t>.</w:t>
      </w:r>
    </w:p>
    <w:p w14:paraId="073F0CAB" w14:textId="0FA3A102" w:rsidR="001B2226" w:rsidRPr="00220B62" w:rsidRDefault="00800158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20B62">
        <w:rPr>
          <w:rFonts w:ascii="Times New Roman" w:hAnsi="Times New Roman"/>
          <w:sz w:val="26"/>
          <w:szCs w:val="26"/>
        </w:rPr>
        <w:t xml:space="preserve">Описание актива: </w:t>
      </w:r>
      <w:r w:rsidR="009515AF" w:rsidRPr="00220B62">
        <w:rPr>
          <w:rFonts w:ascii="Times New Roman" w:hAnsi="Times New Roman"/>
          <w:sz w:val="26"/>
          <w:szCs w:val="26"/>
        </w:rPr>
        <w:t>з</w:t>
      </w:r>
      <w:r w:rsidR="00EF105D" w:rsidRPr="00220B62">
        <w:rPr>
          <w:rFonts w:ascii="Times New Roman" w:hAnsi="Times New Roman"/>
          <w:sz w:val="26"/>
          <w:szCs w:val="26"/>
        </w:rPr>
        <w:t xml:space="preserve">емельный участок общей площадью </w:t>
      </w:r>
      <w:r w:rsidR="000A4D3B" w:rsidRPr="00220B62">
        <w:rPr>
          <w:rFonts w:ascii="Times New Roman" w:hAnsi="Times New Roman"/>
          <w:sz w:val="26"/>
          <w:szCs w:val="26"/>
        </w:rPr>
        <w:t>278 </w:t>
      </w:r>
      <w:r w:rsidR="00EF105D" w:rsidRPr="00220B62">
        <w:rPr>
          <w:rFonts w:ascii="Times New Roman" w:hAnsi="Times New Roman"/>
          <w:sz w:val="26"/>
          <w:szCs w:val="26"/>
        </w:rPr>
        <w:t>086 кв</w:t>
      </w:r>
      <w:r w:rsidR="000A4D3B" w:rsidRPr="00220B62">
        <w:rPr>
          <w:rFonts w:ascii="Times New Roman" w:hAnsi="Times New Roman"/>
          <w:sz w:val="26"/>
          <w:szCs w:val="26"/>
        </w:rPr>
        <w:t>. </w:t>
      </w:r>
      <w:r w:rsidR="00EF105D" w:rsidRPr="00220B62">
        <w:rPr>
          <w:rFonts w:ascii="Times New Roman" w:hAnsi="Times New Roman"/>
          <w:sz w:val="26"/>
          <w:szCs w:val="26"/>
        </w:rPr>
        <w:t xml:space="preserve">м, кадастровый номер 77:17:0000000:17759, категория земель </w:t>
      </w:r>
      <w:r w:rsidR="002E29C3" w:rsidRPr="00220B62">
        <w:rPr>
          <w:rFonts w:ascii="Times New Roman" w:hAnsi="Times New Roman"/>
          <w:sz w:val="26"/>
          <w:szCs w:val="26"/>
        </w:rPr>
        <w:t>–</w:t>
      </w:r>
      <w:r w:rsidR="00EF105D" w:rsidRPr="00220B62">
        <w:rPr>
          <w:rFonts w:ascii="Times New Roman" w:hAnsi="Times New Roman"/>
          <w:sz w:val="26"/>
          <w:szCs w:val="26"/>
        </w:rPr>
        <w:t xml:space="preserve"> земли насел</w:t>
      </w:r>
      <w:r w:rsidR="002E29C3" w:rsidRPr="00220B62">
        <w:rPr>
          <w:rFonts w:ascii="Times New Roman" w:hAnsi="Times New Roman"/>
          <w:sz w:val="26"/>
          <w:szCs w:val="26"/>
        </w:rPr>
        <w:t>е</w:t>
      </w:r>
      <w:r w:rsidR="00EF105D" w:rsidRPr="00220B62">
        <w:rPr>
          <w:rFonts w:ascii="Times New Roman" w:hAnsi="Times New Roman"/>
          <w:sz w:val="26"/>
          <w:szCs w:val="26"/>
        </w:rPr>
        <w:t>нных пунктов, вид разреш</w:t>
      </w:r>
      <w:r w:rsidR="002E29C3" w:rsidRPr="00220B62">
        <w:rPr>
          <w:rFonts w:ascii="Times New Roman" w:hAnsi="Times New Roman"/>
          <w:sz w:val="26"/>
          <w:szCs w:val="26"/>
        </w:rPr>
        <w:t>е</w:t>
      </w:r>
      <w:r w:rsidR="00EF105D" w:rsidRPr="00220B62">
        <w:rPr>
          <w:rFonts w:ascii="Times New Roman" w:hAnsi="Times New Roman"/>
          <w:sz w:val="26"/>
          <w:szCs w:val="26"/>
        </w:rPr>
        <w:t xml:space="preserve">нного использования </w:t>
      </w:r>
      <w:r w:rsidR="002E29C3" w:rsidRPr="00220B62">
        <w:rPr>
          <w:rFonts w:ascii="Times New Roman" w:hAnsi="Times New Roman"/>
          <w:sz w:val="26"/>
          <w:szCs w:val="26"/>
        </w:rPr>
        <w:t>–</w:t>
      </w:r>
      <w:r w:rsidR="00EF105D" w:rsidRPr="00220B62">
        <w:rPr>
          <w:rFonts w:ascii="Times New Roman" w:hAnsi="Times New Roman"/>
          <w:sz w:val="26"/>
          <w:szCs w:val="26"/>
        </w:rPr>
        <w:t xml:space="preserve"> промышленные и коммунально-складские предприятия, адрес: Российская Федерация, г</w:t>
      </w:r>
      <w:r w:rsidR="002E29C3" w:rsidRPr="00220B62">
        <w:rPr>
          <w:rFonts w:ascii="Times New Roman" w:hAnsi="Times New Roman"/>
          <w:sz w:val="26"/>
          <w:szCs w:val="26"/>
        </w:rPr>
        <w:t>.</w:t>
      </w:r>
      <w:r w:rsidR="00EF105D" w:rsidRPr="00220B62">
        <w:rPr>
          <w:rFonts w:ascii="Times New Roman" w:hAnsi="Times New Roman"/>
          <w:sz w:val="26"/>
          <w:szCs w:val="26"/>
        </w:rPr>
        <w:t xml:space="preserve"> Москва, внутригородская территория поселение Дес</w:t>
      </w:r>
      <w:r w:rsidR="00A27860">
        <w:rPr>
          <w:rFonts w:ascii="Times New Roman" w:hAnsi="Times New Roman"/>
          <w:sz w:val="26"/>
          <w:szCs w:val="26"/>
        </w:rPr>
        <w:t>ё</w:t>
      </w:r>
      <w:r w:rsidR="00EF105D" w:rsidRPr="00220B62">
        <w:rPr>
          <w:rFonts w:ascii="Times New Roman" w:hAnsi="Times New Roman"/>
          <w:sz w:val="26"/>
          <w:szCs w:val="26"/>
        </w:rPr>
        <w:t>новское, квартал № 60, земельный участок 2Б (далее – Земельный участок).</w:t>
      </w:r>
    </w:p>
    <w:p w14:paraId="18D59E84" w14:textId="77777777" w:rsidR="00F73071" w:rsidRPr="00220B62" w:rsidRDefault="008A5ADC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220B62">
        <w:rPr>
          <w:rFonts w:ascii="Times New Roman" w:hAnsi="Times New Roman"/>
          <w:sz w:val="26"/>
          <w:szCs w:val="26"/>
          <w:lang w:eastAsia="en-US"/>
        </w:rPr>
        <w:t>Основные у</w:t>
      </w:r>
      <w:r w:rsidR="00800158" w:rsidRPr="00220B62">
        <w:rPr>
          <w:rFonts w:ascii="Times New Roman" w:hAnsi="Times New Roman"/>
          <w:sz w:val="26"/>
          <w:szCs w:val="26"/>
          <w:lang w:eastAsia="en-US"/>
        </w:rPr>
        <w:t xml:space="preserve">словия </w:t>
      </w:r>
      <w:r w:rsidR="001F5F45" w:rsidRPr="00220B62">
        <w:rPr>
          <w:rFonts w:ascii="Times New Roman" w:hAnsi="Times New Roman"/>
          <w:sz w:val="26"/>
          <w:szCs w:val="26"/>
          <w:lang w:eastAsia="en-US"/>
        </w:rPr>
        <w:t>реализации</w:t>
      </w:r>
      <w:r w:rsidR="006A15AA" w:rsidRPr="00220B6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1F5F45" w:rsidRPr="00220B62">
        <w:rPr>
          <w:rFonts w:ascii="Times New Roman" w:hAnsi="Times New Roman"/>
          <w:sz w:val="26"/>
          <w:szCs w:val="26"/>
          <w:lang w:eastAsia="en-US"/>
        </w:rPr>
        <w:t>Земельн</w:t>
      </w:r>
      <w:r w:rsidR="00EF105D" w:rsidRPr="00220B62">
        <w:rPr>
          <w:rFonts w:ascii="Times New Roman" w:hAnsi="Times New Roman"/>
          <w:sz w:val="26"/>
          <w:szCs w:val="26"/>
          <w:lang w:eastAsia="en-US"/>
        </w:rPr>
        <w:t>ого</w:t>
      </w:r>
      <w:r w:rsidR="001F5F45" w:rsidRPr="00220B62">
        <w:rPr>
          <w:rFonts w:ascii="Times New Roman" w:hAnsi="Times New Roman"/>
          <w:sz w:val="26"/>
          <w:szCs w:val="26"/>
          <w:lang w:eastAsia="en-US"/>
        </w:rPr>
        <w:t xml:space="preserve"> участк</w:t>
      </w:r>
      <w:r w:rsidR="00EF105D" w:rsidRPr="00220B62">
        <w:rPr>
          <w:rFonts w:ascii="Times New Roman" w:hAnsi="Times New Roman"/>
          <w:sz w:val="26"/>
          <w:szCs w:val="26"/>
          <w:lang w:eastAsia="en-US"/>
        </w:rPr>
        <w:t>а</w:t>
      </w:r>
      <w:r w:rsidR="00800158" w:rsidRPr="00220B62">
        <w:rPr>
          <w:rFonts w:ascii="Times New Roman" w:hAnsi="Times New Roman"/>
          <w:sz w:val="26"/>
          <w:szCs w:val="26"/>
          <w:lang w:eastAsia="en-US"/>
        </w:rPr>
        <w:t>:</w:t>
      </w:r>
    </w:p>
    <w:p w14:paraId="562EEFBD" w14:textId="5CAE90B0" w:rsidR="001F5F45" w:rsidRPr="00220B62" w:rsidRDefault="00800158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20B62">
        <w:rPr>
          <w:rFonts w:ascii="Times New Roman" w:hAnsi="Times New Roman"/>
          <w:sz w:val="26"/>
          <w:szCs w:val="26"/>
          <w:lang w:eastAsia="zh-CN"/>
        </w:rPr>
        <w:t>1)</w:t>
      </w:r>
      <w:r w:rsidR="002E29C3" w:rsidRPr="00220B62">
        <w:rPr>
          <w:rFonts w:ascii="Times New Roman" w:hAnsi="Times New Roman"/>
          <w:sz w:val="26"/>
          <w:szCs w:val="26"/>
          <w:lang w:eastAsia="zh-CN"/>
        </w:rPr>
        <w:t> </w:t>
      </w:r>
      <w:r w:rsidR="006F5FB0" w:rsidRPr="00220B62">
        <w:rPr>
          <w:rFonts w:ascii="Times New Roman" w:hAnsi="Times New Roman"/>
          <w:sz w:val="26"/>
          <w:szCs w:val="26"/>
        </w:rPr>
        <w:t>поиск потенциальных приобретателей</w:t>
      </w:r>
      <w:r w:rsidR="001F5F45" w:rsidRPr="00220B62">
        <w:rPr>
          <w:rFonts w:ascii="Times New Roman" w:hAnsi="Times New Roman"/>
          <w:sz w:val="26"/>
          <w:szCs w:val="26"/>
        </w:rPr>
        <w:t xml:space="preserve"> Земельн</w:t>
      </w:r>
      <w:r w:rsidR="00EF105D" w:rsidRPr="00220B62">
        <w:rPr>
          <w:rFonts w:ascii="Times New Roman" w:hAnsi="Times New Roman"/>
          <w:sz w:val="26"/>
          <w:szCs w:val="26"/>
        </w:rPr>
        <w:t>ого</w:t>
      </w:r>
      <w:r w:rsidR="001F5F45" w:rsidRPr="00220B62">
        <w:rPr>
          <w:rFonts w:ascii="Times New Roman" w:hAnsi="Times New Roman"/>
          <w:sz w:val="26"/>
          <w:szCs w:val="26"/>
        </w:rPr>
        <w:t xml:space="preserve"> участк</w:t>
      </w:r>
      <w:r w:rsidR="00EF105D" w:rsidRPr="00220B62">
        <w:rPr>
          <w:rFonts w:ascii="Times New Roman" w:hAnsi="Times New Roman"/>
          <w:sz w:val="26"/>
          <w:szCs w:val="26"/>
        </w:rPr>
        <w:t>а</w:t>
      </w:r>
      <w:r w:rsidR="001F5F45" w:rsidRPr="00220B62">
        <w:rPr>
          <w:rFonts w:ascii="Times New Roman" w:hAnsi="Times New Roman"/>
          <w:sz w:val="26"/>
          <w:szCs w:val="26"/>
        </w:rPr>
        <w:t xml:space="preserve"> осуществляется посредством предложения Агентства неограниченному кругу лиц делать оферты о заключении договор</w:t>
      </w:r>
      <w:r w:rsidR="00EF105D" w:rsidRPr="00220B62">
        <w:rPr>
          <w:rFonts w:ascii="Times New Roman" w:hAnsi="Times New Roman"/>
          <w:sz w:val="26"/>
          <w:szCs w:val="26"/>
        </w:rPr>
        <w:t>а</w:t>
      </w:r>
      <w:r w:rsidR="001F5F45" w:rsidRPr="00220B62">
        <w:rPr>
          <w:rFonts w:ascii="Times New Roman" w:hAnsi="Times New Roman"/>
          <w:sz w:val="26"/>
          <w:szCs w:val="26"/>
        </w:rPr>
        <w:t xml:space="preserve"> купли-продажи Земельн</w:t>
      </w:r>
      <w:r w:rsidR="00EF105D" w:rsidRPr="00220B62">
        <w:rPr>
          <w:rFonts w:ascii="Times New Roman" w:hAnsi="Times New Roman"/>
          <w:sz w:val="26"/>
          <w:szCs w:val="26"/>
        </w:rPr>
        <w:t>ого</w:t>
      </w:r>
      <w:r w:rsidR="001F5F45" w:rsidRPr="00220B62">
        <w:rPr>
          <w:rFonts w:ascii="Times New Roman" w:hAnsi="Times New Roman"/>
          <w:sz w:val="26"/>
          <w:szCs w:val="26"/>
        </w:rPr>
        <w:t xml:space="preserve"> участк</w:t>
      </w:r>
      <w:r w:rsidR="00EF105D" w:rsidRPr="00220B62">
        <w:rPr>
          <w:rFonts w:ascii="Times New Roman" w:hAnsi="Times New Roman"/>
          <w:sz w:val="26"/>
          <w:szCs w:val="26"/>
        </w:rPr>
        <w:t>а</w:t>
      </w:r>
      <w:r w:rsidR="001F5F45" w:rsidRPr="00220B62">
        <w:rPr>
          <w:rFonts w:ascii="Times New Roman" w:hAnsi="Times New Roman"/>
          <w:sz w:val="26"/>
          <w:szCs w:val="26"/>
        </w:rPr>
        <w:t xml:space="preserve"> (далее – предложение делать оферты);</w:t>
      </w:r>
    </w:p>
    <w:p w14:paraId="61B011EE" w14:textId="2FF191B9" w:rsidR="001F5F45" w:rsidRPr="00220B62" w:rsidRDefault="001F5F45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220B62">
        <w:rPr>
          <w:rFonts w:ascii="Times New Roman" w:hAnsi="Times New Roman"/>
          <w:sz w:val="26"/>
          <w:szCs w:val="26"/>
          <w:lang w:eastAsia="zh-CN"/>
        </w:rPr>
        <w:t xml:space="preserve">2) организатор </w:t>
      </w:r>
      <w:r w:rsidR="00282E6F" w:rsidRPr="00220B62">
        <w:rPr>
          <w:rFonts w:ascii="Times New Roman" w:hAnsi="Times New Roman"/>
          <w:sz w:val="26"/>
          <w:szCs w:val="26"/>
          <w:lang w:eastAsia="zh-CN"/>
        </w:rPr>
        <w:t xml:space="preserve">процедуры </w:t>
      </w:r>
      <w:r w:rsidRPr="00220B62">
        <w:rPr>
          <w:rFonts w:ascii="Times New Roman" w:hAnsi="Times New Roman"/>
          <w:sz w:val="26"/>
          <w:szCs w:val="26"/>
          <w:lang w:eastAsia="zh-CN"/>
        </w:rPr>
        <w:t>предложения делать оферты</w:t>
      </w:r>
      <w:r w:rsidR="002E29C3" w:rsidRPr="00220B62">
        <w:rPr>
          <w:rFonts w:ascii="Times New Roman" w:hAnsi="Times New Roman"/>
          <w:sz w:val="26"/>
          <w:szCs w:val="26"/>
          <w:lang w:eastAsia="zh-CN"/>
        </w:rPr>
        <w:t xml:space="preserve"> –</w:t>
      </w:r>
      <w:r w:rsidRPr="00220B62">
        <w:rPr>
          <w:rFonts w:ascii="Times New Roman" w:hAnsi="Times New Roman"/>
          <w:sz w:val="26"/>
          <w:szCs w:val="26"/>
          <w:lang w:eastAsia="zh-CN"/>
        </w:rPr>
        <w:t xml:space="preserve"> А</w:t>
      </w:r>
      <w:r w:rsidRPr="00220B62">
        <w:rPr>
          <w:rFonts w:ascii="Times New Roman" w:hAnsi="Times New Roman"/>
          <w:color w:val="000000"/>
          <w:sz w:val="26"/>
          <w:szCs w:val="26"/>
        </w:rPr>
        <w:t xml:space="preserve">кционерное общество </w:t>
      </w:r>
      <w:r w:rsidRPr="00220B62">
        <w:rPr>
          <w:rFonts w:ascii="Times New Roman" w:hAnsi="Times New Roman"/>
          <w:sz w:val="26"/>
          <w:szCs w:val="26"/>
          <w:lang w:eastAsia="zh-CN"/>
        </w:rPr>
        <w:t>«Р</w:t>
      </w:r>
      <w:r w:rsidRPr="00220B62">
        <w:rPr>
          <w:rFonts w:ascii="Times New Roman" w:hAnsi="Times New Roman"/>
          <w:color w:val="000000"/>
          <w:sz w:val="26"/>
          <w:szCs w:val="26"/>
        </w:rPr>
        <w:t>оссийский аукционный дом</w:t>
      </w:r>
      <w:r w:rsidRPr="00220B62">
        <w:rPr>
          <w:rFonts w:ascii="Times New Roman" w:hAnsi="Times New Roman"/>
          <w:sz w:val="26"/>
          <w:szCs w:val="26"/>
          <w:lang w:eastAsia="zh-CN"/>
        </w:rPr>
        <w:t>» (далее – Организатор процедуры);</w:t>
      </w:r>
    </w:p>
    <w:p w14:paraId="3AACC35C" w14:textId="13D7E7AA" w:rsidR="001F5F45" w:rsidRPr="00220B62" w:rsidRDefault="001F5F45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220B62">
        <w:rPr>
          <w:rFonts w:ascii="Times New Roman" w:hAnsi="Times New Roman"/>
          <w:sz w:val="26"/>
          <w:szCs w:val="26"/>
          <w:lang w:eastAsia="zh-CN"/>
        </w:rPr>
        <w:t>3)</w:t>
      </w:r>
      <w:r w:rsidR="00DC6CCD" w:rsidRPr="00220B62">
        <w:rPr>
          <w:rFonts w:ascii="Times New Roman" w:hAnsi="Times New Roman"/>
          <w:sz w:val="26"/>
          <w:szCs w:val="26"/>
          <w:lang w:eastAsia="zh-CN"/>
        </w:rPr>
        <w:t xml:space="preserve"> процедура </w:t>
      </w:r>
      <w:r w:rsidRPr="00220B62">
        <w:rPr>
          <w:rFonts w:ascii="Times New Roman" w:hAnsi="Times New Roman"/>
          <w:sz w:val="26"/>
          <w:szCs w:val="26"/>
          <w:lang w:eastAsia="zh-CN"/>
        </w:rPr>
        <w:t>предложени</w:t>
      </w:r>
      <w:r w:rsidR="00DC6CCD" w:rsidRPr="00220B62">
        <w:rPr>
          <w:rFonts w:ascii="Times New Roman" w:hAnsi="Times New Roman"/>
          <w:sz w:val="26"/>
          <w:szCs w:val="26"/>
          <w:lang w:eastAsia="zh-CN"/>
        </w:rPr>
        <w:t>я</w:t>
      </w:r>
      <w:r w:rsidRPr="00220B62">
        <w:rPr>
          <w:rFonts w:ascii="Times New Roman" w:hAnsi="Times New Roman"/>
          <w:sz w:val="26"/>
          <w:szCs w:val="26"/>
          <w:lang w:eastAsia="zh-CN"/>
        </w:rPr>
        <w:t xml:space="preserve"> делать оферты проводится с использованием электронной площадки Организатора процедуры: </w:t>
      </w:r>
      <w:hyperlink r:id="rId8" w:history="1">
        <w:r w:rsidRPr="00220B62">
          <w:rPr>
            <w:rFonts w:ascii="Times New Roman" w:hAnsi="Times New Roman"/>
            <w:sz w:val="26"/>
            <w:szCs w:val="26"/>
            <w:lang w:eastAsia="zh-CN"/>
          </w:rPr>
          <w:t>http://lot-online.ru</w:t>
        </w:r>
      </w:hyperlink>
      <w:r w:rsidRPr="00220B62">
        <w:rPr>
          <w:rFonts w:ascii="Times New Roman" w:hAnsi="Times New Roman"/>
          <w:sz w:val="26"/>
          <w:szCs w:val="26"/>
          <w:lang w:eastAsia="zh-CN"/>
        </w:rPr>
        <w:t xml:space="preserve"> (далее – торговая площадка);</w:t>
      </w:r>
    </w:p>
    <w:p w14:paraId="6FA3870A" w14:textId="0574B119" w:rsidR="00987BE4" w:rsidRPr="00987BE4" w:rsidRDefault="00987BE4" w:rsidP="00987BE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987BE4">
        <w:rPr>
          <w:rFonts w:ascii="Times New Roman" w:hAnsi="Times New Roman"/>
          <w:sz w:val="26"/>
          <w:szCs w:val="26"/>
        </w:rPr>
        <w:t>4) срок действия Предложения делать оферты – с 9:00 25 сентября 2024 г. до 16:30 25 октября 2024 г. (время московское);</w:t>
      </w:r>
    </w:p>
    <w:p w14:paraId="6F8083CA" w14:textId="77777777" w:rsidR="00987BE4" w:rsidRPr="00987BE4" w:rsidRDefault="00987BE4" w:rsidP="00987BE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987BE4">
        <w:rPr>
          <w:rFonts w:ascii="Times New Roman" w:hAnsi="Times New Roman"/>
          <w:sz w:val="26"/>
          <w:szCs w:val="26"/>
        </w:rPr>
        <w:t>5) начальная (минимальная) цена Земельного участка – 597 885 000,00 руб.;</w:t>
      </w:r>
    </w:p>
    <w:p w14:paraId="1ECCF87C" w14:textId="5C93624E" w:rsidR="00987BE4" w:rsidRPr="00987BE4" w:rsidRDefault="00987BE4" w:rsidP="00987BE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987BE4">
        <w:rPr>
          <w:rFonts w:ascii="Times New Roman" w:hAnsi="Times New Roman"/>
          <w:sz w:val="26"/>
          <w:szCs w:val="26"/>
        </w:rPr>
        <w:t xml:space="preserve">6) порядок и способ уплаты цены Земельного участка – денежными средствами в рублях Российской Федерации единовременно в течение 10 рабочих дней с даты заключения договора купли-продажи Земельного участка или в рассрочку на срок не </w:t>
      </w:r>
      <w:r w:rsidRPr="00987BE4">
        <w:rPr>
          <w:rFonts w:ascii="Times New Roman" w:hAnsi="Times New Roman"/>
          <w:sz w:val="26"/>
          <w:szCs w:val="26"/>
        </w:rPr>
        <w:lastRenderedPageBreak/>
        <w:t xml:space="preserve">более 3 лет с даты заключения договора купли-продажи Земельного участка с предоставлением обеспечения; </w:t>
      </w:r>
    </w:p>
    <w:p w14:paraId="386566D1" w14:textId="77777777" w:rsidR="00987BE4" w:rsidRPr="00987BE4" w:rsidRDefault="00987BE4" w:rsidP="00987BE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987BE4">
        <w:rPr>
          <w:rFonts w:ascii="Times New Roman" w:hAnsi="Times New Roman"/>
          <w:sz w:val="26"/>
          <w:szCs w:val="26"/>
        </w:rPr>
        <w:t>7) обязательным условием для подачи оферты о заключении договора купли-продажи Земельного участка является внесение до подачи оферты гарантийного взноса в размере 59 788 500,00 руб.;</w:t>
      </w:r>
    </w:p>
    <w:p w14:paraId="390BAF61" w14:textId="364EEFB7" w:rsidR="006F5FB0" w:rsidRPr="00987BE4" w:rsidRDefault="00987BE4" w:rsidP="00987BE4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987BE4">
        <w:rPr>
          <w:rFonts w:ascii="Times New Roman" w:hAnsi="Times New Roman"/>
          <w:sz w:val="26"/>
          <w:szCs w:val="26"/>
        </w:rPr>
        <w:t>8) обязательство заявителя по письменному требованию Агентства уплатить Агентству 10% предложенной заявителем цены Земельного участка в соответствии с пунктом 3 статьи 310 Гражданского кодекса Российской Федерации в случае отказа или уклонения заявителя от подписания договора купли-продажи Земельного участка в виде единого документа или иным образом явно выраженного отказа заявителя от покупки Земельного участка после получения им уведомления об акцепте оферты Агентством и возможности заключения с заявителем договора купли-продажи Земельного участка.</w:t>
      </w:r>
    </w:p>
    <w:p w14:paraId="1053F675" w14:textId="5793686C" w:rsidR="00F73071" w:rsidRPr="006F5FB0" w:rsidRDefault="00640669" w:rsidP="006F5FB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20B62">
        <w:rPr>
          <w:rFonts w:ascii="Times New Roman" w:hAnsi="Times New Roman"/>
          <w:sz w:val="26"/>
          <w:szCs w:val="26"/>
        </w:rPr>
        <w:t>Текст предложения делать оферты</w:t>
      </w:r>
      <w:r w:rsidR="001B2226" w:rsidRPr="00220B62">
        <w:rPr>
          <w:rFonts w:ascii="Times New Roman" w:hAnsi="Times New Roman"/>
          <w:sz w:val="26"/>
          <w:szCs w:val="26"/>
        </w:rPr>
        <w:t xml:space="preserve"> с указанием обременений и ограничений </w:t>
      </w:r>
      <w:r w:rsidR="000549C6">
        <w:rPr>
          <w:rFonts w:ascii="Times New Roman" w:hAnsi="Times New Roman"/>
          <w:sz w:val="26"/>
          <w:szCs w:val="26"/>
        </w:rPr>
        <w:br/>
      </w:r>
      <w:r w:rsidR="001B2226" w:rsidRPr="00220B62">
        <w:rPr>
          <w:rFonts w:ascii="Times New Roman" w:hAnsi="Times New Roman"/>
          <w:sz w:val="26"/>
          <w:szCs w:val="26"/>
        </w:rPr>
        <w:t>в использовании Земельн</w:t>
      </w:r>
      <w:r w:rsidR="00EF105D" w:rsidRPr="00220B62">
        <w:rPr>
          <w:rFonts w:ascii="Times New Roman" w:hAnsi="Times New Roman"/>
          <w:sz w:val="26"/>
          <w:szCs w:val="26"/>
        </w:rPr>
        <w:t>ого</w:t>
      </w:r>
      <w:r w:rsidR="001B2226" w:rsidRPr="00220B62">
        <w:rPr>
          <w:rFonts w:ascii="Times New Roman" w:hAnsi="Times New Roman"/>
          <w:sz w:val="26"/>
          <w:szCs w:val="26"/>
        </w:rPr>
        <w:t xml:space="preserve"> участк</w:t>
      </w:r>
      <w:r w:rsidR="00EF105D" w:rsidRPr="00220B62">
        <w:rPr>
          <w:rFonts w:ascii="Times New Roman" w:hAnsi="Times New Roman"/>
          <w:sz w:val="26"/>
          <w:szCs w:val="26"/>
        </w:rPr>
        <w:t>а</w:t>
      </w:r>
      <w:r w:rsidRPr="00220B62">
        <w:rPr>
          <w:rFonts w:ascii="Times New Roman" w:hAnsi="Times New Roman"/>
          <w:sz w:val="26"/>
          <w:szCs w:val="26"/>
        </w:rPr>
        <w:t>, формы соглашения о гарантийном взносе и перечень документов, которые должны быть приложены к оферте, размещены Организатором процедуры на торговой площадке.</w:t>
      </w:r>
    </w:p>
    <w:sectPr w:rsidR="00F73071" w:rsidRPr="006F5FB0" w:rsidSect="00A27860">
      <w:headerReference w:type="default" r:id="rId9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A7E9" w14:textId="77777777" w:rsidR="00EC1F14" w:rsidRDefault="00EC1F14" w:rsidP="00730939">
      <w:pPr>
        <w:spacing w:after="0" w:line="240" w:lineRule="auto"/>
      </w:pPr>
      <w:r>
        <w:separator/>
      </w:r>
    </w:p>
  </w:endnote>
  <w:endnote w:type="continuationSeparator" w:id="0">
    <w:p w14:paraId="4F45D07B" w14:textId="77777777" w:rsidR="00EC1F14" w:rsidRDefault="00EC1F14" w:rsidP="007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2ACE" w14:textId="77777777" w:rsidR="00EC1F14" w:rsidRDefault="00EC1F14" w:rsidP="00730939">
      <w:pPr>
        <w:spacing w:after="0" w:line="240" w:lineRule="auto"/>
      </w:pPr>
      <w:r>
        <w:separator/>
      </w:r>
    </w:p>
  </w:footnote>
  <w:footnote w:type="continuationSeparator" w:id="0">
    <w:p w14:paraId="3964788E" w14:textId="77777777" w:rsidR="00EC1F14" w:rsidRDefault="00EC1F14" w:rsidP="0073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9651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71288DC" w14:textId="6E5126D9" w:rsidR="00730939" w:rsidRPr="006439B6" w:rsidRDefault="0040181E">
        <w:pPr>
          <w:pStyle w:val="a6"/>
          <w:jc w:val="center"/>
          <w:rPr>
            <w:rFonts w:ascii="Times New Roman" w:hAnsi="Times New Roman"/>
          </w:rPr>
        </w:pPr>
        <w:r w:rsidRPr="006439B6">
          <w:rPr>
            <w:rFonts w:ascii="Times New Roman" w:hAnsi="Times New Roman"/>
          </w:rPr>
          <w:fldChar w:fldCharType="begin"/>
        </w:r>
        <w:r w:rsidR="00CF1862" w:rsidRPr="006439B6">
          <w:rPr>
            <w:rFonts w:ascii="Times New Roman" w:hAnsi="Times New Roman"/>
          </w:rPr>
          <w:instrText>PAGE   \* MERGEFORMAT</w:instrText>
        </w:r>
        <w:r w:rsidRPr="006439B6">
          <w:rPr>
            <w:rFonts w:ascii="Times New Roman" w:hAnsi="Times New Roman"/>
          </w:rPr>
          <w:fldChar w:fldCharType="separate"/>
        </w:r>
        <w:r w:rsidR="00FB3906">
          <w:rPr>
            <w:rFonts w:ascii="Times New Roman" w:hAnsi="Times New Roman"/>
            <w:noProof/>
          </w:rPr>
          <w:t>2</w:t>
        </w:r>
        <w:r w:rsidRPr="006439B6">
          <w:rPr>
            <w:rFonts w:ascii="Times New Roman" w:hAnsi="Times New Roman"/>
          </w:rPr>
          <w:fldChar w:fldCharType="end"/>
        </w:r>
      </w:p>
    </w:sdtContent>
  </w:sdt>
  <w:p w14:paraId="3D190FCD" w14:textId="77777777" w:rsidR="00730939" w:rsidRPr="00A148E8" w:rsidRDefault="00730939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A44E8"/>
    <w:multiLevelType w:val="hybridMultilevel"/>
    <w:tmpl w:val="0F405B56"/>
    <w:lvl w:ilvl="0" w:tplc="60BC7514">
      <w:start w:val="1"/>
      <w:numFmt w:val="decimal"/>
      <w:lvlText w:val="%1)"/>
      <w:lvlJc w:val="left"/>
      <w:pPr>
        <w:ind w:left="1070" w:hanging="360"/>
      </w:pPr>
    </w:lvl>
    <w:lvl w:ilvl="1" w:tplc="084A6DA0">
      <w:start w:val="1"/>
      <w:numFmt w:val="lowerLetter"/>
      <w:lvlText w:val="%2."/>
      <w:lvlJc w:val="left"/>
      <w:pPr>
        <w:ind w:left="1790" w:hanging="360"/>
      </w:pPr>
    </w:lvl>
    <w:lvl w:ilvl="2" w:tplc="FD24E274">
      <w:start w:val="1"/>
      <w:numFmt w:val="lowerRoman"/>
      <w:lvlText w:val="%3."/>
      <w:lvlJc w:val="right"/>
      <w:pPr>
        <w:ind w:left="2510" w:hanging="180"/>
      </w:pPr>
    </w:lvl>
    <w:lvl w:ilvl="3" w:tplc="08CCB662">
      <w:start w:val="1"/>
      <w:numFmt w:val="decimal"/>
      <w:lvlText w:val="%4."/>
      <w:lvlJc w:val="left"/>
      <w:pPr>
        <w:ind w:left="3230" w:hanging="360"/>
      </w:pPr>
    </w:lvl>
    <w:lvl w:ilvl="4" w:tplc="83FA9F48">
      <w:start w:val="1"/>
      <w:numFmt w:val="lowerLetter"/>
      <w:lvlText w:val="%5."/>
      <w:lvlJc w:val="left"/>
      <w:pPr>
        <w:ind w:left="3950" w:hanging="360"/>
      </w:pPr>
    </w:lvl>
    <w:lvl w:ilvl="5" w:tplc="15000F78">
      <w:start w:val="1"/>
      <w:numFmt w:val="lowerRoman"/>
      <w:lvlText w:val="%6."/>
      <w:lvlJc w:val="right"/>
      <w:pPr>
        <w:ind w:left="4670" w:hanging="180"/>
      </w:pPr>
    </w:lvl>
    <w:lvl w:ilvl="6" w:tplc="D5162D5C">
      <w:start w:val="1"/>
      <w:numFmt w:val="decimal"/>
      <w:lvlText w:val="%7."/>
      <w:lvlJc w:val="left"/>
      <w:pPr>
        <w:ind w:left="5390" w:hanging="360"/>
      </w:pPr>
    </w:lvl>
    <w:lvl w:ilvl="7" w:tplc="6BDEAF60">
      <w:start w:val="1"/>
      <w:numFmt w:val="lowerLetter"/>
      <w:lvlText w:val="%8."/>
      <w:lvlJc w:val="left"/>
      <w:pPr>
        <w:ind w:left="6110" w:hanging="360"/>
      </w:pPr>
    </w:lvl>
    <w:lvl w:ilvl="8" w:tplc="787A61DA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D7"/>
    <w:rsid w:val="00001833"/>
    <w:rsid w:val="00030F05"/>
    <w:rsid w:val="000549C6"/>
    <w:rsid w:val="0007560F"/>
    <w:rsid w:val="000A4D3B"/>
    <w:rsid w:val="000A7A3D"/>
    <w:rsid w:val="000C132B"/>
    <w:rsid w:val="000D0B39"/>
    <w:rsid w:val="00106000"/>
    <w:rsid w:val="00117E22"/>
    <w:rsid w:val="00137252"/>
    <w:rsid w:val="00157D73"/>
    <w:rsid w:val="00164C8B"/>
    <w:rsid w:val="00165FBB"/>
    <w:rsid w:val="00173607"/>
    <w:rsid w:val="00180AA7"/>
    <w:rsid w:val="001913AD"/>
    <w:rsid w:val="001B0C0C"/>
    <w:rsid w:val="001B2226"/>
    <w:rsid w:val="001B2BA1"/>
    <w:rsid w:val="001B71F0"/>
    <w:rsid w:val="001C5E6B"/>
    <w:rsid w:val="001C7306"/>
    <w:rsid w:val="001E033A"/>
    <w:rsid w:val="001E3555"/>
    <w:rsid w:val="001F5F45"/>
    <w:rsid w:val="00203C47"/>
    <w:rsid w:val="00220B62"/>
    <w:rsid w:val="002334FA"/>
    <w:rsid w:val="00247CE1"/>
    <w:rsid w:val="00252D9D"/>
    <w:rsid w:val="00262CD5"/>
    <w:rsid w:val="0027196A"/>
    <w:rsid w:val="00282E6F"/>
    <w:rsid w:val="002971B4"/>
    <w:rsid w:val="002A56A2"/>
    <w:rsid w:val="002C7943"/>
    <w:rsid w:val="002E29C3"/>
    <w:rsid w:val="002E494D"/>
    <w:rsid w:val="002F6885"/>
    <w:rsid w:val="00340828"/>
    <w:rsid w:val="00347E52"/>
    <w:rsid w:val="00370422"/>
    <w:rsid w:val="003B19D8"/>
    <w:rsid w:val="003B72D2"/>
    <w:rsid w:val="003F4A04"/>
    <w:rsid w:val="003F67B0"/>
    <w:rsid w:val="003F6B60"/>
    <w:rsid w:val="0040181E"/>
    <w:rsid w:val="00422CD2"/>
    <w:rsid w:val="00432878"/>
    <w:rsid w:val="00441D6D"/>
    <w:rsid w:val="00484364"/>
    <w:rsid w:val="004B2082"/>
    <w:rsid w:val="004C1AD7"/>
    <w:rsid w:val="004C2569"/>
    <w:rsid w:val="004D41BA"/>
    <w:rsid w:val="004D42EE"/>
    <w:rsid w:val="005252D7"/>
    <w:rsid w:val="005546AE"/>
    <w:rsid w:val="0059402A"/>
    <w:rsid w:val="005F274B"/>
    <w:rsid w:val="006055AD"/>
    <w:rsid w:val="00616668"/>
    <w:rsid w:val="00640669"/>
    <w:rsid w:val="00642D85"/>
    <w:rsid w:val="006439B6"/>
    <w:rsid w:val="00655EF1"/>
    <w:rsid w:val="00676564"/>
    <w:rsid w:val="00676B6D"/>
    <w:rsid w:val="0069305C"/>
    <w:rsid w:val="006A15AA"/>
    <w:rsid w:val="006D19B7"/>
    <w:rsid w:val="006F0FBF"/>
    <w:rsid w:val="006F5FB0"/>
    <w:rsid w:val="00705CA6"/>
    <w:rsid w:val="007231AA"/>
    <w:rsid w:val="00730939"/>
    <w:rsid w:val="007370AD"/>
    <w:rsid w:val="00737CBB"/>
    <w:rsid w:val="00753718"/>
    <w:rsid w:val="007545C2"/>
    <w:rsid w:val="007D18D0"/>
    <w:rsid w:val="00800158"/>
    <w:rsid w:val="00814088"/>
    <w:rsid w:val="00835C7A"/>
    <w:rsid w:val="008408D2"/>
    <w:rsid w:val="008432A5"/>
    <w:rsid w:val="00860D8B"/>
    <w:rsid w:val="008A5ADC"/>
    <w:rsid w:val="008D6FC4"/>
    <w:rsid w:val="008F0268"/>
    <w:rsid w:val="009235B1"/>
    <w:rsid w:val="0094473B"/>
    <w:rsid w:val="009515AF"/>
    <w:rsid w:val="00963CA1"/>
    <w:rsid w:val="00987BE4"/>
    <w:rsid w:val="009B5526"/>
    <w:rsid w:val="009D269A"/>
    <w:rsid w:val="009E659C"/>
    <w:rsid w:val="00A07B04"/>
    <w:rsid w:val="00A148E8"/>
    <w:rsid w:val="00A17969"/>
    <w:rsid w:val="00A17BA7"/>
    <w:rsid w:val="00A27860"/>
    <w:rsid w:val="00A37DF0"/>
    <w:rsid w:val="00A63084"/>
    <w:rsid w:val="00AA342F"/>
    <w:rsid w:val="00AB57FD"/>
    <w:rsid w:val="00AC174C"/>
    <w:rsid w:val="00AC2059"/>
    <w:rsid w:val="00AC3917"/>
    <w:rsid w:val="00AC3E41"/>
    <w:rsid w:val="00AD277E"/>
    <w:rsid w:val="00AE4A18"/>
    <w:rsid w:val="00B164B1"/>
    <w:rsid w:val="00B30512"/>
    <w:rsid w:val="00B30720"/>
    <w:rsid w:val="00B323DB"/>
    <w:rsid w:val="00B32FC0"/>
    <w:rsid w:val="00B74AC4"/>
    <w:rsid w:val="00B8068B"/>
    <w:rsid w:val="00B95497"/>
    <w:rsid w:val="00B96AE0"/>
    <w:rsid w:val="00BA6980"/>
    <w:rsid w:val="00BB0D10"/>
    <w:rsid w:val="00BC281E"/>
    <w:rsid w:val="00BF4F21"/>
    <w:rsid w:val="00C11484"/>
    <w:rsid w:val="00C1303A"/>
    <w:rsid w:val="00C30282"/>
    <w:rsid w:val="00C456BC"/>
    <w:rsid w:val="00C72D79"/>
    <w:rsid w:val="00CE3B1A"/>
    <w:rsid w:val="00CE51BE"/>
    <w:rsid w:val="00CF1862"/>
    <w:rsid w:val="00CF2DEF"/>
    <w:rsid w:val="00D06030"/>
    <w:rsid w:val="00D37370"/>
    <w:rsid w:val="00D61CB7"/>
    <w:rsid w:val="00D73861"/>
    <w:rsid w:val="00D93226"/>
    <w:rsid w:val="00DC6CCD"/>
    <w:rsid w:val="00DF319D"/>
    <w:rsid w:val="00DF74E1"/>
    <w:rsid w:val="00E257CD"/>
    <w:rsid w:val="00E312EC"/>
    <w:rsid w:val="00E60C3D"/>
    <w:rsid w:val="00E61A5A"/>
    <w:rsid w:val="00E648DB"/>
    <w:rsid w:val="00E92115"/>
    <w:rsid w:val="00E942C2"/>
    <w:rsid w:val="00EC1F14"/>
    <w:rsid w:val="00EF105D"/>
    <w:rsid w:val="00F16E60"/>
    <w:rsid w:val="00F20777"/>
    <w:rsid w:val="00F23120"/>
    <w:rsid w:val="00F307ED"/>
    <w:rsid w:val="00F73071"/>
    <w:rsid w:val="00FB3906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CD43"/>
  <w15:docId w15:val="{A2E9D8C0-FA60-4E55-AFB9-B4821D4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F5F4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439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439B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439B6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39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439B6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2279C-C349-4F16-AEBB-05A7A1B9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Ольга Владимировна</dc:creator>
  <cp:lastModifiedBy>Ефимова Ирина Николаевна</cp:lastModifiedBy>
  <cp:revision>38</cp:revision>
  <cp:lastPrinted>2024-06-27T13:29:00Z</cp:lastPrinted>
  <dcterms:created xsi:type="dcterms:W3CDTF">2023-06-14T13:39:00Z</dcterms:created>
  <dcterms:modified xsi:type="dcterms:W3CDTF">2024-09-18T11:46:00Z</dcterms:modified>
</cp:coreProperties>
</file>