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93DE" w14:textId="77777777" w:rsidR="007D1839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6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="007D18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9328693" w14:textId="1FE9AC18" w:rsidR="000D5663" w:rsidRDefault="007D1839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ПРОЕКТ</w:t>
      </w:r>
    </w:p>
    <w:p w14:paraId="6261881F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уступки прав и обязанностей арендатора </w:t>
      </w:r>
    </w:p>
    <w:p w14:paraId="52AFFB7B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договору аренды земельного участка</w:t>
      </w:r>
    </w:p>
    <w:p w14:paraId="38C5B48D" w14:textId="2302D7E0" w:rsidR="000D5663" w:rsidRDefault="000D5663" w:rsidP="00771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AC4643" w14:textId="77777777" w:rsidR="00697E9F" w:rsidRPr="000D5663" w:rsidRDefault="00697E9F" w:rsidP="00697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663" w:rsidRPr="000D5663" w14:paraId="3953E3CC" w14:textId="77777777" w:rsidTr="00F46497">
        <w:tc>
          <w:tcPr>
            <w:tcW w:w="4785" w:type="dxa"/>
          </w:tcPr>
          <w:p w14:paraId="5310454A" w14:textId="38456597" w:rsidR="000D5663" w:rsidRPr="000D5663" w:rsidRDefault="00B237D3" w:rsidP="00F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</w:t>
            </w:r>
          </w:p>
        </w:tc>
        <w:tc>
          <w:tcPr>
            <w:tcW w:w="4786" w:type="dxa"/>
          </w:tcPr>
          <w:p w14:paraId="323F16A1" w14:textId="213F8235" w:rsidR="000D5663" w:rsidRPr="000D5663" w:rsidRDefault="007B12CE" w:rsidP="000D56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1F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711A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B237D3">
              <w:rPr>
                <w:rFonts w:ascii="Times New Roman" w:hAnsi="Times New Roman" w:cs="Times New Roman"/>
                <w:sz w:val="24"/>
                <w:szCs w:val="24"/>
              </w:rPr>
              <w:t xml:space="preserve"> 202_</w:t>
            </w:r>
            <w:bookmarkStart w:id="0" w:name="_GoBack"/>
            <w:bookmarkEnd w:id="0"/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256E39F" w14:textId="77777777" w:rsidR="007B12CE" w:rsidRDefault="007B12CE" w:rsidP="007B12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6734C9" w14:textId="64486678" w:rsidR="00CA11F3" w:rsidRPr="00450D31" w:rsidRDefault="00E21728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1728">
        <w:rPr>
          <w:rFonts w:ascii="Times New Roman" w:eastAsia="Calibri" w:hAnsi="Times New Roman" w:cs="Times New Roman"/>
          <w:b/>
          <w:sz w:val="24"/>
          <w:szCs w:val="24"/>
        </w:rPr>
        <w:t xml:space="preserve">ООО «Самоцветы» </w:t>
      </w:r>
      <w:r w:rsidRPr="00E21728">
        <w:rPr>
          <w:rFonts w:ascii="Times New Roman" w:eastAsia="Calibri" w:hAnsi="Times New Roman" w:cs="Times New Roman"/>
          <w:sz w:val="24"/>
          <w:szCs w:val="24"/>
        </w:rPr>
        <w:t>в лице конкурсного управляющего Деринга Бориса Юрьевича, действующего на основании Решения Арбитражного суда Московской области  от 03.06.2024 г. по делу № А41-68259/2023</w:t>
      </w:r>
      <w:r w:rsidR="00450D31" w:rsidRPr="007711A0">
        <w:rPr>
          <w:rFonts w:ascii="Times New Roman" w:hAnsi="Times New Roman" w:cs="Times New Roman"/>
          <w:sz w:val="24"/>
          <w:szCs w:val="24"/>
        </w:rPr>
        <w:t>,</w:t>
      </w:r>
      <w:r w:rsidR="001A11FB" w:rsidRPr="00450D31">
        <w:rPr>
          <w:rFonts w:ascii="Times New Roman" w:hAnsi="Times New Roman"/>
          <w:sz w:val="24"/>
          <w:szCs w:val="24"/>
        </w:rPr>
        <w:t xml:space="preserve"> именуем</w:t>
      </w:r>
      <w:r w:rsidR="00450D31" w:rsidRPr="00450D31">
        <w:rPr>
          <w:rFonts w:ascii="Times New Roman" w:hAnsi="Times New Roman"/>
          <w:sz w:val="24"/>
          <w:szCs w:val="24"/>
        </w:rPr>
        <w:t>ое</w:t>
      </w:r>
      <w:r w:rsidR="001A11FB" w:rsidRPr="00450D31">
        <w:rPr>
          <w:rFonts w:ascii="Times New Roman" w:hAnsi="Times New Roman"/>
          <w:sz w:val="24"/>
          <w:szCs w:val="24"/>
        </w:rPr>
        <w:t xml:space="preserve"> в дальнейшем </w:t>
      </w:r>
      <w:r w:rsidR="001A11FB"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="001A11FB" w:rsidRPr="00450D31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7711A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50D31" w:rsidRPr="00450D31">
        <w:rPr>
          <w:rFonts w:ascii="Times New Roman" w:hAnsi="Times New Roman"/>
          <w:b/>
          <w:sz w:val="24"/>
          <w:szCs w:val="24"/>
        </w:rPr>
        <w:t>,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 в лице </w:t>
      </w:r>
      <w:r w:rsidR="007711A0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, </w:t>
      </w:r>
      <w:r w:rsidR="001A11FB" w:rsidRPr="00450D31">
        <w:rPr>
          <w:rFonts w:ascii="Times New Roman" w:hAnsi="Times New Roman"/>
          <w:sz w:val="24"/>
          <w:szCs w:val="24"/>
        </w:rPr>
        <w:t>действующего на основании Устава</w:t>
      </w:r>
      <w:r w:rsidR="00697E9F" w:rsidRPr="00450D31">
        <w:rPr>
          <w:rFonts w:ascii="Times New Roman" w:hAnsi="Times New Roman" w:cs="Times New Roman"/>
          <w:sz w:val="24"/>
          <w:szCs w:val="24"/>
        </w:rPr>
        <w:t>, именуем</w:t>
      </w:r>
      <w:r w:rsidR="00450D31" w:rsidRPr="00450D31">
        <w:rPr>
          <w:rFonts w:ascii="Times New Roman" w:hAnsi="Times New Roman" w:cs="Times New Roman"/>
          <w:sz w:val="24"/>
          <w:szCs w:val="24"/>
        </w:rPr>
        <w:t>ое</w:t>
      </w:r>
      <w:r w:rsidR="00697E9F" w:rsidRPr="00450D3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«</w:t>
      </w:r>
      <w:r w:rsidR="00CA11F3" w:rsidRPr="00450D31">
        <w:rPr>
          <w:rFonts w:ascii="Times New Roman" w:hAnsi="Times New Roman" w:cs="Times New Roman"/>
          <w:b/>
          <w:sz w:val="24"/>
          <w:szCs w:val="24"/>
        </w:rPr>
        <w:t>Новый арендатор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»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6B7FAF" w:rsidRPr="00450D31">
        <w:rPr>
          <w:rFonts w:ascii="Times New Roman" w:hAnsi="Times New Roman" w:cs="Times New Roman"/>
          <w:sz w:val="24"/>
          <w:szCs w:val="24"/>
        </w:rPr>
        <w:t>,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0DDAF" w14:textId="285F7478" w:rsidR="000D5663" w:rsidRPr="00450D31" w:rsidRDefault="00CA11F3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50D31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а по отдельности «Сторона», </w:t>
      </w:r>
      <w:r w:rsidRPr="00450D31">
        <w:rPr>
          <w:rFonts w:ascii="Times New Roman" w:hAnsi="Times New Roman" w:cs="Times New Roman"/>
          <w:b/>
          <w:sz w:val="24"/>
          <w:szCs w:val="24"/>
        </w:rPr>
        <w:t>заключили настоящий Договор уступки прав и обязанностей арендатора по договору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450D31">
        <w:rPr>
          <w:rFonts w:ascii="Times New Roman" w:hAnsi="Times New Roman" w:cs="Times New Roman"/>
          <w:sz w:val="24"/>
          <w:szCs w:val="24"/>
        </w:rPr>
        <w:t xml:space="preserve"> (далее - Договор) о нижеследующем:</w:t>
      </w:r>
    </w:p>
    <w:p w14:paraId="3325542C" w14:textId="77777777" w:rsidR="004C72AD" w:rsidRPr="004C72AD" w:rsidRDefault="00CA11F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7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A1AEE68" w14:textId="0AB4566E" w:rsidR="000D5663" w:rsidRPr="009D1374" w:rsidRDefault="00CA11F3" w:rsidP="009D137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374">
        <w:rPr>
          <w:rFonts w:ascii="Times New Roman" w:hAnsi="Times New Roman" w:cs="Times New Roman"/>
          <w:sz w:val="24"/>
          <w:szCs w:val="24"/>
        </w:rPr>
        <w:t>По настоящему Догов</w:t>
      </w:r>
      <w:r w:rsidR="00F4515B">
        <w:rPr>
          <w:rFonts w:ascii="Times New Roman" w:hAnsi="Times New Roman" w:cs="Times New Roman"/>
          <w:sz w:val="24"/>
          <w:szCs w:val="24"/>
        </w:rPr>
        <w:t>ору Арендатор передает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Новому арендатору свои права и обязанности</w:t>
      </w:r>
      <w:r w:rsidR="00C32A04">
        <w:rPr>
          <w:rFonts w:ascii="Times New Roman" w:hAnsi="Times New Roman" w:cs="Times New Roman"/>
          <w:sz w:val="24"/>
          <w:szCs w:val="24"/>
        </w:rPr>
        <w:t xml:space="preserve"> (</w:t>
      </w:r>
      <w:r w:rsidR="00D309C8">
        <w:rPr>
          <w:rFonts w:ascii="Times New Roman" w:hAnsi="Times New Roman" w:cs="Times New Roman"/>
          <w:sz w:val="24"/>
          <w:szCs w:val="24"/>
        </w:rPr>
        <w:t>на основании Протокола</w:t>
      </w:r>
      <w:r w:rsidR="007711A0">
        <w:rPr>
          <w:rFonts w:ascii="Times New Roman" w:hAnsi="Times New Roman" w:cs="Times New Roman"/>
          <w:sz w:val="24"/>
          <w:szCs w:val="24"/>
        </w:rPr>
        <w:t xml:space="preserve"> открытых торгов в электронной</w:t>
      </w:r>
      <w:r w:rsidR="00C32A04">
        <w:rPr>
          <w:rFonts w:ascii="Times New Roman" w:hAnsi="Times New Roman" w:cs="Times New Roman"/>
          <w:sz w:val="24"/>
          <w:szCs w:val="24"/>
        </w:rPr>
        <w:t xml:space="preserve"> форме п</w:t>
      </w:r>
      <w:r w:rsidR="007711A0">
        <w:rPr>
          <w:rFonts w:ascii="Times New Roman" w:hAnsi="Times New Roman" w:cs="Times New Roman"/>
          <w:sz w:val="24"/>
          <w:szCs w:val="24"/>
        </w:rPr>
        <w:t xml:space="preserve">о продаже имущества </w:t>
      </w:r>
      <w:r w:rsidR="00E21728">
        <w:rPr>
          <w:rFonts w:ascii="Times New Roman" w:hAnsi="Times New Roman" w:cs="Times New Roman"/>
          <w:sz w:val="24"/>
          <w:szCs w:val="24"/>
        </w:rPr>
        <w:t>должника ООО «Самоцветы</w:t>
      </w:r>
      <w:r w:rsidR="00C32A04">
        <w:rPr>
          <w:rFonts w:ascii="Times New Roman" w:hAnsi="Times New Roman" w:cs="Times New Roman"/>
          <w:sz w:val="24"/>
          <w:szCs w:val="24"/>
        </w:rPr>
        <w:t>» от</w:t>
      </w:r>
      <w:r w:rsidR="007711A0">
        <w:rPr>
          <w:rFonts w:ascii="Times New Roman" w:hAnsi="Times New Roman" w:cs="Times New Roman"/>
          <w:sz w:val="24"/>
          <w:szCs w:val="24"/>
        </w:rPr>
        <w:t>_______</w:t>
      </w:r>
      <w:r w:rsidR="00D309C8">
        <w:rPr>
          <w:rFonts w:ascii="Times New Roman" w:hAnsi="Times New Roman" w:cs="Times New Roman"/>
          <w:sz w:val="24"/>
          <w:szCs w:val="24"/>
        </w:rPr>
        <w:t>)</w:t>
      </w:r>
      <w:r w:rsidRPr="009D1374">
        <w:rPr>
          <w:rFonts w:ascii="Times New Roman" w:hAnsi="Times New Roman" w:cs="Times New Roman"/>
          <w:sz w:val="24"/>
          <w:szCs w:val="24"/>
        </w:rPr>
        <w:t xml:space="preserve">, предусмотренные договором аренды земельного участка (далее – </w:t>
      </w:r>
      <w:r w:rsidR="000500FD" w:rsidRPr="009D1374">
        <w:rPr>
          <w:rFonts w:ascii="Times New Roman" w:hAnsi="Times New Roman" w:cs="Times New Roman"/>
          <w:sz w:val="24"/>
          <w:szCs w:val="24"/>
        </w:rPr>
        <w:t>Договор аренды</w:t>
      </w:r>
      <w:r w:rsidRPr="009D1374">
        <w:rPr>
          <w:rFonts w:ascii="Times New Roman" w:hAnsi="Times New Roman" w:cs="Times New Roman"/>
          <w:sz w:val="24"/>
          <w:szCs w:val="24"/>
        </w:rPr>
        <w:t>), а Н</w:t>
      </w:r>
      <w:r w:rsidR="00F4515B">
        <w:rPr>
          <w:rFonts w:ascii="Times New Roman" w:hAnsi="Times New Roman" w:cs="Times New Roman"/>
          <w:sz w:val="24"/>
          <w:szCs w:val="24"/>
        </w:rPr>
        <w:t>овый арендатор принимает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переданные ему права и обязанности и оплатить их.</w:t>
      </w:r>
    </w:p>
    <w:p w14:paraId="3638DE21" w14:textId="7D2AEA81" w:rsidR="000D5663" w:rsidRDefault="000500FD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аренды, права и обязанности по которому передаются в рамках настоящего Дог</w:t>
      </w:r>
      <w:r w:rsidR="00F4515B">
        <w:rPr>
          <w:rFonts w:ascii="Times New Roman" w:hAnsi="Times New Roman" w:cs="Times New Roman"/>
          <w:sz w:val="24"/>
          <w:szCs w:val="24"/>
        </w:rPr>
        <w:t>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69D9C" w14:textId="7C02F237" w:rsidR="000500FD" w:rsidRDefault="00394045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зарегистрирован в </w:t>
      </w:r>
      <w:r w:rsidRPr="00394045">
        <w:rPr>
          <w:rFonts w:ascii="Times New Roman" w:hAnsi="Times New Roman" w:cs="Times New Roman"/>
          <w:sz w:val="24"/>
          <w:szCs w:val="24"/>
        </w:rPr>
        <w:t>ЕГРН (запись о государственной регистрации договора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№ _______________________________</w:t>
      </w:r>
      <w:r w:rsidR="0056593F">
        <w:rPr>
          <w:rFonts w:ascii="Times New Roman" w:hAnsi="Times New Roman" w:cs="Times New Roman"/>
          <w:sz w:val="24"/>
          <w:szCs w:val="24"/>
        </w:rPr>
        <w:t>)</w:t>
      </w:r>
      <w:r w:rsidR="00774DFD">
        <w:rPr>
          <w:rFonts w:ascii="Times New Roman" w:hAnsi="Times New Roman" w:cs="Times New Roman"/>
          <w:sz w:val="24"/>
          <w:szCs w:val="24"/>
        </w:rPr>
        <w:t>;</w:t>
      </w:r>
    </w:p>
    <w:p w14:paraId="1D729554" w14:textId="707A63E9" w:rsidR="00CA11F3" w:rsidRDefault="0056593F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аренды:-___</w:t>
      </w:r>
      <w:r w:rsidR="00F90EA1">
        <w:rPr>
          <w:rFonts w:ascii="Times New Roman" w:hAnsi="Times New Roman" w:cs="Times New Roman"/>
          <w:sz w:val="24"/>
          <w:szCs w:val="24"/>
        </w:rPr>
        <w:t>.</w:t>
      </w:r>
    </w:p>
    <w:p w14:paraId="4FD78824" w14:textId="3DA8B60A" w:rsidR="00CA11F3" w:rsidRDefault="00B00F12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0F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Новому а</w:t>
      </w:r>
      <w:r w:rsidRPr="00B00F12">
        <w:rPr>
          <w:rFonts w:ascii="Times New Roman" w:hAnsi="Times New Roman" w:cs="Times New Roman"/>
          <w:sz w:val="24"/>
          <w:szCs w:val="24"/>
        </w:rPr>
        <w:t>рендатору переходят все права и обязанности Арендатора</w:t>
      </w:r>
      <w:r>
        <w:rPr>
          <w:rFonts w:ascii="Times New Roman" w:hAnsi="Times New Roman" w:cs="Times New Roman"/>
          <w:sz w:val="24"/>
          <w:szCs w:val="24"/>
        </w:rPr>
        <w:t xml:space="preserve"> по Договору аренды. </w:t>
      </w:r>
      <w:r w:rsidR="00C32A04">
        <w:rPr>
          <w:rFonts w:ascii="Times New Roman" w:hAnsi="Times New Roman" w:cs="Times New Roman"/>
          <w:sz w:val="24"/>
          <w:szCs w:val="24"/>
        </w:rPr>
        <w:t>Обязанность п</w:t>
      </w:r>
      <w:r w:rsidRPr="00B00F12">
        <w:rPr>
          <w:rFonts w:ascii="Times New Roman" w:hAnsi="Times New Roman" w:cs="Times New Roman"/>
          <w:sz w:val="24"/>
          <w:szCs w:val="24"/>
        </w:rPr>
        <w:t>о внесению арендной платы у Нового Арендатора возникает после государственной регистрации перехода прав Арендатора в соответствии с настоящим Договором.</w:t>
      </w:r>
    </w:p>
    <w:p w14:paraId="1A8EA8A5" w14:textId="77777777" w:rsidR="00CA11F3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обязан передать Новому арендатору все необходимые документы, удосто</w:t>
      </w:r>
      <w:r w:rsidR="00ED03D1">
        <w:rPr>
          <w:rFonts w:ascii="Times New Roman" w:hAnsi="Times New Roman" w:cs="Times New Roman"/>
          <w:sz w:val="24"/>
          <w:szCs w:val="24"/>
        </w:rPr>
        <w:t>веряющие его права, в том числе оригинал Договора аренды.</w:t>
      </w:r>
    </w:p>
    <w:p w14:paraId="09B99DE0" w14:textId="77777777" w:rsidR="009334AF" w:rsidRP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также обязан сообщить Новому арендатору все иные сведения, имеющие значение для осуществления Новым арендатором своих</w:t>
      </w:r>
      <w:r w:rsidR="00ED03D1">
        <w:rPr>
          <w:rFonts w:ascii="Times New Roman" w:hAnsi="Times New Roman" w:cs="Times New Roman"/>
          <w:sz w:val="24"/>
          <w:szCs w:val="24"/>
        </w:rPr>
        <w:t xml:space="preserve"> прав и обязанностей по указанному Д</w:t>
      </w:r>
      <w:r w:rsidRPr="009334AF">
        <w:rPr>
          <w:rFonts w:ascii="Times New Roman" w:hAnsi="Times New Roman" w:cs="Times New Roman"/>
          <w:sz w:val="24"/>
          <w:szCs w:val="24"/>
        </w:rPr>
        <w:t>оговору аренды.</w:t>
      </w:r>
    </w:p>
    <w:p w14:paraId="30EA4ADB" w14:textId="77777777" w:rsid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обязанностей.</w:t>
      </w:r>
    </w:p>
    <w:p w14:paraId="27467B0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EB1369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14:paraId="365488C0" w14:textId="1D5016DF" w:rsidR="00687994" w:rsidRDefault="00687994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размер платы за уступку прав и обязанносте</w:t>
      </w:r>
      <w:r w:rsidR="00AA3361">
        <w:rPr>
          <w:rFonts w:ascii="Times New Roman" w:hAnsi="Times New Roman" w:cs="Times New Roman"/>
          <w:sz w:val="24"/>
          <w:szCs w:val="24"/>
        </w:rPr>
        <w:t xml:space="preserve">й по Договору аренды составляет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(цена Договора).</w:t>
      </w:r>
    </w:p>
    <w:p w14:paraId="74FB2695" w14:textId="5769C780" w:rsidR="003364AD" w:rsidRDefault="003364AD" w:rsidP="007D7AC8">
      <w:pPr>
        <w:pStyle w:val="a4"/>
        <w:numPr>
          <w:ilvl w:val="2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 задатка,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рублей, внесенный Новым арендатором Арендатору, зачитывается в счет оплаты стоимости, указанной в пункте 2.1. Договора</w:t>
      </w:r>
      <w:r w:rsidR="007D21A1">
        <w:rPr>
          <w:rFonts w:ascii="Times New Roman" w:hAnsi="Times New Roman" w:cs="Times New Roman"/>
          <w:sz w:val="24"/>
          <w:szCs w:val="24"/>
        </w:rPr>
        <w:t>.</w:t>
      </w:r>
    </w:p>
    <w:p w14:paraId="640EECEA" w14:textId="43F1DDB7" w:rsidR="00F90EA1" w:rsidRDefault="00470462" w:rsidP="00D23739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Оставшаяся </w:t>
      </w:r>
      <w:r w:rsidR="00687994" w:rsidRPr="00F90EA1">
        <w:rPr>
          <w:rFonts w:ascii="Times New Roman" w:hAnsi="Times New Roman" w:cs="Times New Roman"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подлежит оплате Новым арендатором Арендатору в течение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B45877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="005578E9" w:rsidRPr="00F90EA1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расчетный счет Арендатора, указанный в разделе </w:t>
      </w:r>
      <w:r w:rsidR="004C72AD" w:rsidRPr="00F90EA1">
        <w:rPr>
          <w:rFonts w:ascii="Times New Roman" w:hAnsi="Times New Roman" w:cs="Times New Roman"/>
          <w:sz w:val="24"/>
          <w:szCs w:val="24"/>
        </w:rPr>
        <w:t>11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90EA1">
        <w:rPr>
          <w:rFonts w:ascii="Times New Roman" w:hAnsi="Times New Roman" w:cs="Times New Roman"/>
          <w:sz w:val="24"/>
          <w:szCs w:val="24"/>
        </w:rPr>
        <w:t>.</w:t>
      </w:r>
    </w:p>
    <w:p w14:paraId="2BA3AB92" w14:textId="76E7BB6D" w:rsidR="00ED4238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настоящего Договора осуществляется Сторонами после полной оплаты Новым арендатором Цены Договора арендатору. В силу положений пункта 3 статьи 433 ГК РФ, настоящий Договора, подлежащий государственной регистрации, считается для третьих лиц заключенным с момента его регистрации, если иное не установлено законом.</w:t>
      </w:r>
    </w:p>
    <w:p w14:paraId="40F9BC5B" w14:textId="77777777" w:rsid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8E9">
        <w:rPr>
          <w:rFonts w:ascii="Times New Roman" w:hAnsi="Times New Roman" w:cs="Times New Roman"/>
          <w:sz w:val="24"/>
          <w:szCs w:val="24"/>
        </w:rPr>
        <w:t>Все расходы, связанные с государственной регистрацией настоящего Договора, несет Новый Арендатор.</w:t>
      </w:r>
    </w:p>
    <w:p w14:paraId="47BBD15D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5BC29E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ПОРЯДОК ПЕРЕДАЧИ ПРАВ И ОБЯЗАННОСТЕЙ ПО ДОГОВОРУ АРЕНДЫ</w:t>
      </w:r>
    </w:p>
    <w:p w14:paraId="5A45D51A" w14:textId="77777777" w:rsidR="005578E9" w:rsidRP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подлежит государственной регистрации. Переход права</w:t>
      </w:r>
      <w:r w:rsidR="00EF2B6E">
        <w:rPr>
          <w:rFonts w:ascii="Times New Roman" w:hAnsi="Times New Roman" w:cs="Times New Roman"/>
          <w:sz w:val="24"/>
          <w:szCs w:val="24"/>
        </w:rPr>
        <w:t xml:space="preserve"> аренды, уступаемого</w:t>
      </w:r>
      <w:r w:rsidRPr="005578E9">
        <w:rPr>
          <w:rFonts w:ascii="Times New Roman" w:hAnsi="Times New Roman" w:cs="Times New Roman"/>
          <w:sz w:val="24"/>
          <w:szCs w:val="24"/>
        </w:rPr>
        <w:t xml:space="preserve"> по настоящему Договору,</w:t>
      </w:r>
      <w:r w:rsidR="00EF2B6E">
        <w:rPr>
          <w:rFonts w:ascii="Times New Roman" w:hAnsi="Times New Roman" w:cs="Times New Roman"/>
          <w:sz w:val="24"/>
          <w:szCs w:val="24"/>
        </w:rPr>
        <w:t xml:space="preserve"> в пользу Нового арендатора</w:t>
      </w:r>
      <w:r w:rsidRPr="005578E9">
        <w:rPr>
          <w:rFonts w:ascii="Times New Roman" w:hAnsi="Times New Roman" w:cs="Times New Roman"/>
          <w:sz w:val="24"/>
          <w:szCs w:val="24"/>
        </w:rPr>
        <w:t xml:space="preserve"> </w:t>
      </w:r>
      <w:r w:rsidR="00EF2B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578E9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регистрации. </w:t>
      </w:r>
    </w:p>
    <w:p w14:paraId="440D3F01" w14:textId="77777777" w:rsidR="00E55BDF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 настоящего Договора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и регистрации перехода</w:t>
      </w:r>
      <w:r w:rsidR="00E55BDF">
        <w:rPr>
          <w:rFonts w:ascii="Times New Roman" w:hAnsi="Times New Roman" w:cs="Times New Roman"/>
          <w:sz w:val="24"/>
          <w:szCs w:val="24"/>
        </w:rPr>
        <w:t xml:space="preserve"> права аренды в пользу Нового арендатора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(с момента внесения в ЕГРН записи о сделке - государственной регистрации сделки об уступке прав по договору аренды,</w:t>
      </w:r>
      <w:r w:rsidR="00E55BDF">
        <w:rPr>
          <w:rFonts w:ascii="Times New Roman" w:hAnsi="Times New Roman" w:cs="Times New Roman"/>
          <w:sz w:val="24"/>
          <w:szCs w:val="24"/>
        </w:rPr>
        <w:t xml:space="preserve"> и </w:t>
      </w:r>
      <w:r w:rsidR="00EF2B6E">
        <w:rPr>
          <w:rFonts w:ascii="Times New Roman" w:hAnsi="Times New Roman" w:cs="Times New Roman"/>
          <w:sz w:val="24"/>
          <w:szCs w:val="24"/>
        </w:rPr>
        <w:t xml:space="preserve"> </w:t>
      </w:r>
      <w:r w:rsidR="00E55BDF">
        <w:rPr>
          <w:rFonts w:ascii="Times New Roman" w:hAnsi="Times New Roman" w:cs="Times New Roman"/>
          <w:sz w:val="24"/>
          <w:szCs w:val="24"/>
        </w:rPr>
        <w:t xml:space="preserve">внесения в ЕГРН записи об ограничении (обременении) - государственной регистрации ограничения права и обременения объекта недвижимости арендой в пользу лица, которому были переданы права по договору аренды, в соответствии с пунктом 100 Порядка ведения Единого государственного реестра недвижимости, утвержденного </w:t>
      </w:r>
      <w:r w:rsidR="00E55BDF" w:rsidRPr="00EF2B6E">
        <w:rPr>
          <w:rFonts w:ascii="Times New Roman" w:hAnsi="Times New Roman" w:cs="Times New Roman"/>
          <w:sz w:val="24"/>
          <w:szCs w:val="24"/>
        </w:rPr>
        <w:t>Приказ</w:t>
      </w:r>
      <w:r w:rsidR="00E55BDF">
        <w:rPr>
          <w:rFonts w:ascii="Times New Roman" w:hAnsi="Times New Roman" w:cs="Times New Roman"/>
          <w:sz w:val="24"/>
          <w:szCs w:val="24"/>
        </w:rPr>
        <w:t>ом</w:t>
      </w:r>
      <w:r w:rsidR="00E55BDF" w:rsidRPr="00EF2B6E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16.12.2015 N 943</w:t>
      </w:r>
      <w:r w:rsidR="00E55BDF">
        <w:rPr>
          <w:rFonts w:ascii="Times New Roman" w:hAnsi="Times New Roman" w:cs="Times New Roman"/>
          <w:sz w:val="24"/>
          <w:szCs w:val="24"/>
        </w:rPr>
        <w:t>).</w:t>
      </w:r>
    </w:p>
    <w:p w14:paraId="4B36ED2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35625D" w14:textId="77777777" w:rsidR="004C72AD" w:rsidRPr="004C72AD" w:rsidRDefault="00FC55D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УВЕДОМЛЕНИЕ АРЕНДОДАТЕЛЯ</w:t>
      </w:r>
      <w:r w:rsidR="00ED4238" w:rsidRPr="00ED03D1">
        <w:rPr>
          <w:rFonts w:ascii="Times New Roman" w:hAnsi="Times New Roman" w:cs="Times New Roman"/>
          <w:b/>
          <w:sz w:val="24"/>
          <w:szCs w:val="24"/>
        </w:rPr>
        <w:t xml:space="preserve"> О ПРЕХОДЕ ПРАВА АРЕНДЫ</w:t>
      </w:r>
    </w:p>
    <w:p w14:paraId="3C0B5829" w14:textId="77777777" w:rsidR="00FC55D3" w:rsidRDefault="00FC55D3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положений пункта 9 статьи 22 Земельного кодекса Российской Федерации</w:t>
      </w:r>
      <w:r w:rsidR="00551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83D">
        <w:rPr>
          <w:rFonts w:ascii="Times New Roman" w:hAnsi="Times New Roman" w:cs="Times New Roman"/>
          <w:sz w:val="24"/>
          <w:szCs w:val="24"/>
        </w:rPr>
        <w:t>п</w:t>
      </w:r>
      <w:r w:rsidR="0055183D" w:rsidRPr="0055183D">
        <w:rPr>
          <w:rFonts w:ascii="Times New Roman" w:hAnsi="Times New Roman" w:cs="Times New Roman"/>
          <w:sz w:val="24"/>
          <w:szCs w:val="24"/>
        </w:rPr>
        <w:t xml:space="preserve">ри аренде земельного участка, находящегося в государственной или муниципальной собственности, на срок более чем пять лет арендатор земельного участка имеет право, если иное не установлено федеральными законами, в пределах срока договора аренды земельного участка передавать свои права и обязанности по этому договору третьему лицу, в том числе права и обязанности, указанные в </w:t>
      </w:r>
      <w:hyperlink w:anchor="Par19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настоящей статьи, без согласия арендодателя при условии его уведомления.</w:t>
      </w:r>
      <w:r w:rsidR="0055183D">
        <w:rPr>
          <w:rFonts w:ascii="Times New Roman" w:hAnsi="Times New Roman" w:cs="Times New Roman"/>
          <w:sz w:val="24"/>
          <w:szCs w:val="24"/>
        </w:rPr>
        <w:t xml:space="preserve"> Соответственно, передача прав и обязанностей по Договору аренды в рамках Настоящего договора производится без согласия Арендодателя.</w:t>
      </w:r>
    </w:p>
    <w:p w14:paraId="1A41F696" w14:textId="77777777" w:rsidR="00697E9F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обязуется </w:t>
      </w:r>
      <w:r w:rsidR="00ED4238">
        <w:rPr>
          <w:rFonts w:ascii="Times New Roman" w:hAnsi="Times New Roman" w:cs="Times New Roman"/>
          <w:sz w:val="24"/>
          <w:szCs w:val="24"/>
        </w:rPr>
        <w:t>у</w:t>
      </w:r>
      <w:r w:rsidRPr="0055183D">
        <w:rPr>
          <w:rFonts w:ascii="Times New Roman" w:hAnsi="Times New Roman" w:cs="Times New Roman"/>
          <w:sz w:val="24"/>
          <w:szCs w:val="24"/>
        </w:rPr>
        <w:t xml:space="preserve">ведомить Арендодателя об уступке прав и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аренды в пользу Нового арендатора, совершаемой в порядке предусмотренном пунктом 9 статьи 22 Земельного кодекса Российской Федерации, в течение </w:t>
      </w:r>
      <w:r w:rsidR="00AA3361" w:rsidRPr="00B458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настоящего Договора.</w:t>
      </w:r>
    </w:p>
    <w:p w14:paraId="6F9D9C3A" w14:textId="77777777" w:rsidR="00687994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обратятся за </w:t>
      </w:r>
      <w:r w:rsidRPr="005578E9">
        <w:rPr>
          <w:rFonts w:ascii="Times New Roman" w:hAnsi="Times New Roman" w:cs="Times New Roman"/>
          <w:sz w:val="24"/>
          <w:szCs w:val="24"/>
        </w:rPr>
        <w:t>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78E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регистрацией перехода права аренды в пользу Нового арендатора только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Арендодателем уведомления, указанного в пункте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8954CF2" w14:textId="77777777" w:rsidR="00F44B14" w:rsidRDefault="00F44B14" w:rsidP="00F44B14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B59350" w14:textId="77777777" w:rsidR="004C72AD" w:rsidRPr="004C72AD" w:rsidRDefault="006630D8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1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AE15521" w14:textId="77777777" w:rsidR="00395922" w:rsidRPr="00395922" w:rsidRDefault="00395922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14:paraId="618BB07F" w14:textId="77777777" w:rsid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Передать Новому Арендатору 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A336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даты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настоящего Договора все необходимые документы, удостоверяющие уступаемые права и обязанности. </w:t>
      </w:r>
    </w:p>
    <w:p w14:paraId="46FEEC5A" w14:textId="77777777" w:rsidR="00395922" w:rsidRP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Уведомить Арендодателя об уступке прав и обязанностей </w:t>
      </w:r>
      <w:r w:rsidR="003D1C10"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3D1C10">
        <w:rPr>
          <w:rFonts w:ascii="Times New Roman" w:hAnsi="Times New Roman" w:cs="Times New Roman"/>
          <w:sz w:val="24"/>
          <w:szCs w:val="24"/>
        </w:rPr>
        <w:t xml:space="preserve">предусмотренном пунктом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44B14">
        <w:rPr>
          <w:rFonts w:ascii="Times New Roman" w:hAnsi="Times New Roman" w:cs="Times New Roman"/>
          <w:sz w:val="24"/>
          <w:szCs w:val="24"/>
        </w:rPr>
        <w:t>.</w:t>
      </w:r>
    </w:p>
    <w:p w14:paraId="614495AD" w14:textId="77777777" w:rsidR="00395922" w:rsidRPr="00395922" w:rsidRDefault="00395922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Новый Арендатор обязан:</w:t>
      </w:r>
    </w:p>
    <w:p w14:paraId="1F2EECDC" w14:textId="33A84070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F4515B">
        <w:rPr>
          <w:rFonts w:ascii="Times New Roman" w:hAnsi="Times New Roman" w:cs="Times New Roman"/>
          <w:sz w:val="24"/>
          <w:szCs w:val="24"/>
        </w:rPr>
        <w:t>Арендатору</w:t>
      </w:r>
      <w:r w:rsidR="003D1C10">
        <w:rPr>
          <w:rFonts w:ascii="Times New Roman" w:hAnsi="Times New Roman" w:cs="Times New Roman"/>
          <w:sz w:val="24"/>
          <w:szCs w:val="24"/>
        </w:rPr>
        <w:t xml:space="preserve"> цену настоящего Договора</w:t>
      </w:r>
      <w:r w:rsidRPr="00395922">
        <w:rPr>
          <w:rFonts w:ascii="Times New Roman" w:hAnsi="Times New Roman" w:cs="Times New Roman"/>
          <w:sz w:val="24"/>
          <w:szCs w:val="24"/>
        </w:rPr>
        <w:t xml:space="preserve">, </w:t>
      </w:r>
      <w:r w:rsidR="003D1C10">
        <w:rPr>
          <w:rFonts w:ascii="Times New Roman" w:hAnsi="Times New Roman" w:cs="Times New Roman"/>
          <w:sz w:val="24"/>
          <w:szCs w:val="24"/>
        </w:rPr>
        <w:t xml:space="preserve">в порядке предусмотренном </w:t>
      </w:r>
      <w:r w:rsidR="00B45877">
        <w:rPr>
          <w:rFonts w:ascii="Times New Roman" w:hAnsi="Times New Roman" w:cs="Times New Roman"/>
          <w:sz w:val="24"/>
          <w:szCs w:val="24"/>
        </w:rPr>
        <w:t>разделом 2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64173AF" w14:textId="77777777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Нести расходы, связанн</w:t>
      </w:r>
      <w:r w:rsidR="003D1C10">
        <w:rPr>
          <w:rFonts w:ascii="Times New Roman" w:hAnsi="Times New Roman" w:cs="Times New Roman"/>
          <w:sz w:val="24"/>
          <w:szCs w:val="24"/>
        </w:rPr>
        <w:t>ые с государственной регистрацией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7FFF084" w14:textId="77777777" w:rsidR="00395922" w:rsidRDefault="003D1C10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осуществлять исполнени</w:t>
      </w:r>
      <w:r w:rsidR="004C72AD">
        <w:rPr>
          <w:rFonts w:ascii="Times New Roman" w:hAnsi="Times New Roman" w:cs="Times New Roman"/>
          <w:sz w:val="24"/>
          <w:szCs w:val="24"/>
        </w:rPr>
        <w:t>е Договора аренды после перехода</w:t>
      </w:r>
      <w:r>
        <w:rPr>
          <w:rFonts w:ascii="Times New Roman" w:hAnsi="Times New Roman" w:cs="Times New Roman"/>
          <w:sz w:val="24"/>
          <w:szCs w:val="24"/>
        </w:rPr>
        <w:t xml:space="preserve"> к нему прав и обязанностей, в том числе своевременно и в полном объеме вносить арендную плату в установленном Договором аренды порядке</w:t>
      </w:r>
      <w:r w:rsidR="004C7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AD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исполнять иные обязанности, установленные Договором аренды.</w:t>
      </w:r>
    </w:p>
    <w:p w14:paraId="30BAE008" w14:textId="77777777" w:rsidR="004C72AD" w:rsidRPr="00395922" w:rsidRDefault="004C72AD" w:rsidP="004C72AD">
      <w:pPr>
        <w:pStyle w:val="a4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3151ED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8CE6ABE" w14:textId="2FE749CD" w:rsidR="004C72AD" w:rsidRDefault="003759DA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Договором и действующим законодательством Российской Федерации.</w:t>
      </w:r>
    </w:p>
    <w:p w14:paraId="5707186F" w14:textId="77777777" w:rsidR="00B45877" w:rsidRPr="00B45877" w:rsidRDefault="00B45877" w:rsidP="00B45877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E1C189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1CCA5553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за полное или частичное невыполнение или ненадлежащее выполнение обязательств по настоящему Договору, если это невыполнение или ненадлежащее выполнение является результатом наводнения, пожара, землетрясения и других стихийных бедствий, а также результатами войны, блокады, актов и действий государственных органов и других обстоятельств непреодолимой силы, не зависящих от воли сторон и возникших после подписания настоящего Договора.</w:t>
      </w:r>
    </w:p>
    <w:p w14:paraId="19381F9B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Сторона, которой обстоятельства непреодолимой силы препятствуют исполнению обязанностей по настоящему Договору, обязана известить об этом другую Сторону настоящего Договора в наиболее короткий срок.</w:t>
      </w:r>
    </w:p>
    <w:p w14:paraId="1921379B" w14:textId="77777777" w:rsid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Срок выполнения обязательств по настоящему Договору увеличивается на то время, в течение которого обстоятельства непреодолимой силы препятствовали исполнению этих обязательств.</w:t>
      </w:r>
    </w:p>
    <w:p w14:paraId="2A5EF4ED" w14:textId="77777777" w:rsidR="004C72AD" w:rsidRPr="003759DA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E6E3BE" w14:textId="77777777" w:rsidR="006630D8" w:rsidRPr="004C72AD" w:rsidRDefault="00E2258C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14:paraId="0FBBB9FB" w14:textId="77777777" w:rsidR="00E2258C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2FDA9060" w14:textId="77777777" w:rsidR="00687994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в пункте </w:t>
      </w:r>
      <w:r w:rsidR="004C72A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EE18392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</w:t>
      </w:r>
    </w:p>
    <w:p w14:paraId="5C8169EE" w14:textId="00A7046E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lastRenderedPageBreak/>
        <w:t>По требованию одной из Сторон настоящий Договор может быть расторгнут в судебном порядке в случаях, предусмотренных  законодательством Российской Федерации.</w:t>
      </w:r>
    </w:p>
    <w:p w14:paraId="22618F6F" w14:textId="47740E1D" w:rsidR="00B45877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877">
        <w:rPr>
          <w:rFonts w:ascii="Times New Roman" w:hAnsi="Times New Roman" w:cs="Times New Roman"/>
          <w:sz w:val="24"/>
          <w:szCs w:val="24"/>
        </w:rPr>
        <w:t xml:space="preserve">Стороны договорились, что не поступление денежных средств в счет оплаты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 сумме и в сроки,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разделе 2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настоящего Договора, считается отказом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уступаемого права аренды</w:t>
      </w:r>
      <w:r w:rsidRPr="00B45877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своих обязательств по настоящему Договору, письменно уведомив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 расторжении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45877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</w:t>
      </w:r>
      <w:r>
        <w:rPr>
          <w:rFonts w:ascii="Times New Roman" w:hAnsi="Times New Roman" w:cs="Times New Roman"/>
          <w:sz w:val="24"/>
          <w:szCs w:val="24"/>
        </w:rPr>
        <w:t>Новый 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права аренды</w:t>
      </w:r>
      <w:r w:rsidRPr="00B45877">
        <w:rPr>
          <w:rFonts w:ascii="Times New Roman" w:hAnsi="Times New Roman" w:cs="Times New Roman"/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14:paraId="6BC9ACE5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FABA70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ПОРЯДОК РАЗРЕШЕНИЯ СПОРОВ И ПРИМЕНИМОЕ ПРАВО</w:t>
      </w:r>
    </w:p>
    <w:p w14:paraId="57CF2E3B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К отношениям Сторон, возникающим из настоящего Договора или в связи с ним, применяется право Российской Федерации.</w:t>
      </w:r>
    </w:p>
    <w:p w14:paraId="422D7B9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В случае возникновения споров между Сторонами по вопросам, предусмотренным настоящим Договором или в связи с ним, Стороны примут все меры к разрешению их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05">
        <w:rPr>
          <w:rFonts w:ascii="Times New Roman" w:hAnsi="Times New Roman" w:cs="Times New Roman"/>
          <w:sz w:val="24"/>
          <w:szCs w:val="24"/>
        </w:rPr>
        <w:t>Если путем переговоров это сделать не удастся, споры и разногласия должны решаться в досудебном порядке путем направления претензий (обязательный претензионный порядок).</w:t>
      </w:r>
    </w:p>
    <w:p w14:paraId="65EAB70D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Претензия (ответ на неё) составляется в письменной форме и направляется по почте в адрес Стороны, указанный в разделе 9 настоящего Договора ценным письмом с описью вложения, либо графический образ претензии (ответа на неё) направляется Стороне по адресу электронной почты указанному в разделе 9 настоящего Договора. </w:t>
      </w:r>
    </w:p>
    <w:p w14:paraId="787D693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dfasnl7eez"/>
      <w:bookmarkEnd w:id="1"/>
      <w:r w:rsidRPr="00AD0905">
        <w:rPr>
          <w:rFonts w:ascii="Times New Roman" w:hAnsi="Times New Roman" w:cs="Times New Roman"/>
          <w:sz w:val="24"/>
          <w:szCs w:val="24"/>
        </w:rPr>
        <w:t>Требование, указанное в претензии, может быть заявлено в суд, если Сторона, направившая претензию, получит от другой Стороны отказ удовлетворить требование или не получит ответ в течение:</w:t>
      </w:r>
    </w:p>
    <w:p w14:paraId="7E39D6EA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20 календарных дней с момента направления претензии по почтовому адресу ценным письмом с описью вложения;</w:t>
      </w:r>
    </w:p>
    <w:p w14:paraId="0BF6C5EC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10 календарных дней с момента направления графического образа претензии по адресу электронной почты.</w:t>
      </w:r>
    </w:p>
    <w:p w14:paraId="1513AC67" w14:textId="77777777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Споры Сторон, не урегулированные в претензионном порядке, подлежат разрешению в суде в соответствии с действующим процессуальным законодательством Российской Федерации.</w:t>
      </w:r>
    </w:p>
    <w:p w14:paraId="2EC9B1B4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B30868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ПРОЧИЕ ЗАКЛЮЧИТЕЛЬНЫЕ ПОЛОЖЕНИЯ</w:t>
      </w:r>
    </w:p>
    <w:p w14:paraId="1156323C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Стороны признают юридическую силу документов, связанных с исполнением настоящего Договора, переданных с использованием факсимильной связи, по электронной почте и с использованием иных средств связи, которые позволяют достоверно определить, что документ исходит от Стороны-отправителя, при условии передачи в дальнейшем, в максимально короткий срок, оригиналов таких документов.</w:t>
      </w:r>
    </w:p>
    <w:p w14:paraId="32D1E0F8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Соглашения о расторжении или изменении настоящего Договора, действительны и являются неотъемлемой его частью только в случае, когда они совершены непосредственно в письменной форме и подписаны Сторонами.</w:t>
      </w:r>
      <w:r>
        <w:rPr>
          <w:rFonts w:ascii="Times New Roman" w:hAnsi="Times New Roman" w:cs="Times New Roman"/>
          <w:sz w:val="24"/>
          <w:szCs w:val="24"/>
        </w:rPr>
        <w:t xml:space="preserve"> Один экземпляр </w:t>
      </w:r>
      <w:r>
        <w:rPr>
          <w:rFonts w:ascii="Times New Roman" w:hAnsi="Times New Roman" w:cs="Times New Roman"/>
          <w:sz w:val="24"/>
          <w:szCs w:val="24"/>
        </w:rPr>
        <w:lastRenderedPageBreak/>
        <w:t>любого соглашения, указанного в настоящем пункте подлежит направлению в адрес Арендодателя.</w:t>
      </w:r>
    </w:p>
    <w:p w14:paraId="38B0544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Стороны договорились, что вопросы, не требующие специального письменного оформления, могут обсуждаться посредством обмена сообщений по электронной почте, по электронным почтовым адресам. В случае рассмотрения споров в суде такая переписка может быть предъявлена Сторонами в суд и будет ими признаваться. </w:t>
      </w:r>
    </w:p>
    <w:p w14:paraId="5F9DD48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Надлежащим адресом для переписки и уведомлений являются почтовые адреса и адреса электронной почты Сторон, указанные в разделе </w:t>
      </w:r>
      <w:r w:rsidR="00F47B65">
        <w:rPr>
          <w:rFonts w:ascii="Times New Roman" w:hAnsi="Times New Roman" w:cs="Times New Roman"/>
          <w:sz w:val="24"/>
          <w:szCs w:val="24"/>
        </w:rPr>
        <w:t>11</w:t>
      </w:r>
      <w:r w:rsidRPr="00AD0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4EF0361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Об изменении своих реквизитов Стороны извещают друг друга в течение трех рабочих дней с момента их изменения.  При несоблюдении этого условия обязательства другой Стороны, связанные с перепиской и расчетами по настоящему Договору, считаются исполненными надлежащим образом.</w:t>
      </w:r>
    </w:p>
    <w:p w14:paraId="20616CE4" w14:textId="77777777" w:rsid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С момента вступления в силу настоящего Договора все предшествующие переговоры и переписка по вопросам, которые урегулированы настоящим Дого</w:t>
      </w:r>
      <w:r w:rsidR="00412FC7" w:rsidRPr="00AA3361">
        <w:rPr>
          <w:rFonts w:ascii="Times New Roman" w:hAnsi="Times New Roman" w:cs="Times New Roman"/>
          <w:sz w:val="24"/>
          <w:szCs w:val="24"/>
        </w:rPr>
        <w:t xml:space="preserve">вором, утрачивают </w:t>
      </w:r>
      <w:r w:rsidRPr="00AA3361">
        <w:rPr>
          <w:rFonts w:ascii="Times New Roman" w:hAnsi="Times New Roman" w:cs="Times New Roman"/>
          <w:sz w:val="24"/>
          <w:szCs w:val="24"/>
        </w:rPr>
        <w:t>силу.</w:t>
      </w:r>
    </w:p>
    <w:p w14:paraId="549B39B3" w14:textId="77777777" w:rsidR="00AD0905" w:rsidRP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015DD2" w14:textId="77777777" w:rsid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58F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3D5EA8" w:rsidRPr="001A58FF">
        <w:rPr>
          <w:rFonts w:ascii="Times New Roman" w:hAnsi="Times New Roman" w:cs="Times New Roman"/>
          <w:sz w:val="24"/>
          <w:szCs w:val="24"/>
        </w:rPr>
        <w:t xml:space="preserve">четырех подлинных </w:t>
      </w:r>
      <w:r w:rsidRPr="001A58FF"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юридическую силу, один экземпляр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хранения в регистрационном деле регистрирующего органа</w:t>
      </w:r>
      <w:r w:rsidRPr="001A58FF">
        <w:rPr>
          <w:rFonts w:ascii="Times New Roman" w:hAnsi="Times New Roman" w:cs="Times New Roman"/>
          <w:sz w:val="24"/>
          <w:szCs w:val="24"/>
        </w:rPr>
        <w:t xml:space="preserve">, по экземпляру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Арендатора и Нового арендатора, экземпляр для Арендодателя (направляется Арендатором в адрес Арендодателя в течение трех рабочих дней, с даты получения документов после проведения государственной регистрации настоящего Договора)</w:t>
      </w:r>
      <w:r w:rsidRPr="001A58FF">
        <w:rPr>
          <w:rFonts w:ascii="Times New Roman" w:hAnsi="Times New Roman" w:cs="Times New Roman"/>
          <w:sz w:val="24"/>
          <w:szCs w:val="24"/>
        </w:rPr>
        <w:t>.</w:t>
      </w:r>
    </w:p>
    <w:p w14:paraId="69791A4D" w14:textId="77777777" w:rsidR="00F47B65" w:rsidRPr="001A58FF" w:rsidRDefault="00F47B65" w:rsidP="00F47B65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2F415" w14:textId="77777777" w:rsidR="001A58FF" w:rsidRPr="004C72AD" w:rsidRDefault="001A58FF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АДРЕСА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8FF" w:rsidRPr="001A58FF" w14:paraId="3284B364" w14:textId="77777777" w:rsidTr="00F46497">
        <w:tc>
          <w:tcPr>
            <w:tcW w:w="4785" w:type="dxa"/>
          </w:tcPr>
          <w:p w14:paraId="348AA9FD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29"/>
            </w:tblGrid>
            <w:tr w:rsidR="00F90EA1" w:rsidRPr="004A5A10" w14:paraId="39D47A95" w14:textId="77777777" w:rsidTr="009A1435">
              <w:tc>
                <w:tcPr>
                  <w:tcW w:w="4781" w:type="dxa"/>
                  <w:shd w:val="clear" w:color="auto" w:fill="FFFFFF"/>
                </w:tcPr>
                <w:p w14:paraId="46A81904" w14:textId="77777777" w:rsidR="00F90EA1" w:rsidRPr="004A5A10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0EA1" w:rsidRPr="004F7B28" w14:paraId="6051C406" w14:textId="77777777" w:rsidTr="009A1435">
              <w:tc>
                <w:tcPr>
                  <w:tcW w:w="4781" w:type="dxa"/>
                  <w:shd w:val="clear" w:color="auto" w:fill="FFFFFF"/>
                </w:tcPr>
                <w:p w14:paraId="610EDD2F" w14:textId="77777777" w:rsidR="00A166F9" w:rsidRPr="00A166F9" w:rsidRDefault="00A166F9" w:rsidP="00A166F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ООО «Самоцветы» </w:t>
                  </w:r>
                </w:p>
                <w:p w14:paraId="12484CB6" w14:textId="77777777" w:rsidR="00A166F9" w:rsidRPr="00A166F9" w:rsidRDefault="00A166F9" w:rsidP="00A166F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6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ИНН 5040048463, КПП 504001001,</w:t>
                  </w:r>
                </w:p>
                <w:p w14:paraId="7AB3A686" w14:textId="77777777" w:rsidR="00A166F9" w:rsidRPr="00A166F9" w:rsidRDefault="00A166F9" w:rsidP="00A166F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6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р/с 40702810801950000164, </w:t>
                  </w:r>
                </w:p>
                <w:p w14:paraId="59085CA9" w14:textId="77777777" w:rsidR="00A166F9" w:rsidRPr="00A166F9" w:rsidRDefault="00A166F9" w:rsidP="00A166F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6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Банк получателя: филиал «Центральный» </w:t>
                  </w:r>
                </w:p>
                <w:p w14:paraId="30D7B482" w14:textId="77777777" w:rsidR="00A166F9" w:rsidRPr="00A166F9" w:rsidRDefault="00A166F9" w:rsidP="00A166F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6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Банка ВТБ (ПАО), </w:t>
                  </w:r>
                </w:p>
                <w:p w14:paraId="5E34B565" w14:textId="77777777" w:rsidR="00A166F9" w:rsidRPr="00A166F9" w:rsidRDefault="00A166F9" w:rsidP="00A166F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6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БИК: 044525411, к/с 30101810145250000411</w:t>
                  </w:r>
                </w:p>
                <w:p w14:paraId="40240297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08423D6" w14:textId="626BB60C" w:rsidR="00D309C8" w:rsidRPr="00D309C8" w:rsidRDefault="007204C3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Конкурсный</w:t>
                  </w:r>
                  <w:r w:rsidR="00D309C8"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управляющий</w:t>
                  </w:r>
                </w:p>
                <w:p w14:paraId="285F9F70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76F9FCA" w14:textId="77777777" w:rsidR="00F90EA1" w:rsidRPr="004F7B28" w:rsidRDefault="00F90EA1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BDA0A7F" w14:textId="77777777" w:rsid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8EB1" w14:textId="77777777" w:rsidR="00F47B65" w:rsidRPr="001A58FF" w:rsidRDefault="00F47B65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ED00" w14:textId="24322117" w:rsid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5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711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_____________/Б.Ю. Деринг</w:t>
            </w:r>
          </w:p>
          <w:p w14:paraId="322C25AE" w14:textId="3AB6097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6163C" w14:textId="2181FDD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4C75A" w14:textId="650A1D37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FAA56" w14:textId="6DEC6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62C2F" w14:textId="2C42F8B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BD08F" w14:textId="6E41753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B8D3C" w14:textId="57910DB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845F9" w14:textId="295EF301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D27BC" w14:textId="2693D71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F2855" w14:textId="27B4462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44326" w14:textId="188F73C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8BB8F" w14:textId="542372E0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ACD7E" w14:textId="60690C3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5B667" w14:textId="5624286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B263" w14:textId="7E9EC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364F3" w14:textId="5E95729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A6486" w14:textId="113FC77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447FE" w14:textId="02A1C28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FDCB5" w14:textId="761B89A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DF9D5" w14:textId="09DCED2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3B2AF" w14:textId="67FC5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09A59" w14:textId="4C2C024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09837" w14:textId="0ED27F5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B1E8B" w14:textId="2A83C7D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5DCD2" w14:textId="6EB94E65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16230" w14:textId="2CB38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CB194" w14:textId="351EC3D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B3CD5" w14:textId="775EB9E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FDDCB" w14:textId="41D44B1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0FE2F" w14:textId="344CBA4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441EF" w14:textId="6DC610F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54544" w14:textId="5C10535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A6FF8" w14:textId="2F83CD2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21BA5" w14:textId="5F72EF64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6B395" w14:textId="00776CE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99A49" w14:textId="750BE8A3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8B74A" w14:textId="7777777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7C6CF" w14:textId="0561E72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CED87" w14:textId="27F0106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2392D" w14:textId="77777777" w:rsidR="007711A0" w:rsidRPr="00F47B65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FE488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0EEC7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30"/>
            </w:tblGrid>
            <w:tr w:rsidR="00F90EA1" w:rsidRPr="00231309" w14:paraId="00CE92E6" w14:textId="77777777" w:rsidTr="009A1435">
              <w:tc>
                <w:tcPr>
                  <w:tcW w:w="4802" w:type="dxa"/>
                  <w:shd w:val="clear" w:color="auto" w:fill="FFFFFF"/>
                </w:tcPr>
                <w:p w14:paraId="4D92F191" w14:textId="77777777" w:rsidR="00F90EA1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14:paraId="11CD01E6" w14:textId="057041AE" w:rsidR="00F90EA1" w:rsidRPr="00231309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E639D4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53D4E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9CA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CDE1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280F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BE97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52FC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D70A" w14:textId="77777777" w:rsidR="00D309C8" w:rsidRDefault="00D309C8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BCB4" w14:textId="77777777" w:rsidR="00D309C8" w:rsidRDefault="00D309C8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9B154" w14:textId="165F31A6" w:rsidR="00B43AA6" w:rsidRPr="001A58FF" w:rsidRDefault="007711A0" w:rsidP="00B7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______________/</w:t>
            </w:r>
          </w:p>
        </w:tc>
      </w:tr>
    </w:tbl>
    <w:p w14:paraId="07ADA3BD" w14:textId="77777777" w:rsid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Акт приема-передачи </w:t>
      </w:r>
    </w:p>
    <w:p w14:paraId="30C9167A" w14:textId="3345612C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уступки прав и обязанностей арендатора </w:t>
      </w:r>
    </w:p>
    <w:p w14:paraId="2D702508" w14:textId="77777777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>по договору аренды земельного участка</w:t>
      </w:r>
    </w:p>
    <w:p w14:paraId="2A2132EE" w14:textId="4E3732C5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8"/>
        <w:gridCol w:w="5083"/>
      </w:tblGrid>
      <w:tr w:rsidR="00077455" w:rsidRPr="00077455" w14:paraId="54648A2D" w14:textId="77777777" w:rsidTr="00077455">
        <w:tc>
          <w:tcPr>
            <w:tcW w:w="4672" w:type="dxa"/>
          </w:tcPr>
          <w:p w14:paraId="56ABA921" w14:textId="77777777" w:rsidR="00077455" w:rsidRPr="00077455" w:rsidRDefault="00077455" w:rsidP="00077455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843A92" w14:textId="367F154F" w:rsidR="00077455" w:rsidRPr="00077455" w:rsidRDefault="00B43AA6" w:rsidP="000774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г. _______</w:t>
            </w:r>
          </w:p>
        </w:tc>
        <w:tc>
          <w:tcPr>
            <w:tcW w:w="5217" w:type="dxa"/>
          </w:tcPr>
          <w:p w14:paraId="75C7B5DF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992D1E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77455">
              <w:rPr>
                <w:rFonts w:ascii="Times New Roman" w:eastAsia="Calibri" w:hAnsi="Times New Roman" w:cs="Times New Roman"/>
                <w:b/>
                <w:bCs/>
              </w:rPr>
              <w:t>«_____» _____________________ 2022 года</w:t>
            </w:r>
          </w:p>
        </w:tc>
      </w:tr>
    </w:tbl>
    <w:p w14:paraId="3015B59E" w14:textId="77777777" w:rsidR="00077455" w:rsidRPr="00077455" w:rsidRDefault="00077455" w:rsidP="00077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53CFF" w14:textId="62D438AE" w:rsidR="00077455" w:rsidRPr="00077455" w:rsidRDefault="00B43AA6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11A0">
        <w:rPr>
          <w:rFonts w:ascii="Times New Roman" w:hAnsi="Times New Roman" w:cs="Times New Roman"/>
          <w:sz w:val="24"/>
          <w:szCs w:val="24"/>
        </w:rPr>
        <w:t>ООО «СИТИСТРОЙ-ПРОЕКТ» (ИНН 7719798582, ОГРН 5117746016328, адрес регистрации: 143007, Московская область, г. Одинцово, ул.Молодежная, д. 46, помещение 21, этаж 3, комната 3)</w:t>
      </w:r>
      <w:r w:rsidRPr="007711A0">
        <w:rPr>
          <w:rFonts w:ascii="Times New Roman" w:hAnsi="Times New Roman"/>
          <w:sz w:val="24"/>
          <w:szCs w:val="24"/>
        </w:rPr>
        <w:t xml:space="preserve"> в лице конкурсного управляющего</w:t>
      </w:r>
      <w:r w:rsidRPr="00450D31">
        <w:rPr>
          <w:rFonts w:ascii="Times New Roman" w:hAnsi="Times New Roman"/>
          <w:sz w:val="24"/>
          <w:szCs w:val="24"/>
        </w:rPr>
        <w:t xml:space="preserve"> </w:t>
      </w:r>
      <w:r w:rsidRPr="007711A0">
        <w:rPr>
          <w:rFonts w:ascii="Times New Roman" w:hAnsi="Times New Roman" w:cs="Times New Roman"/>
          <w:sz w:val="24"/>
          <w:szCs w:val="24"/>
        </w:rPr>
        <w:t>Деринг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Борис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(ИНН 771917056306, СНИЛС 026-627-612-53, почтовый адрес: </w:t>
      </w:r>
      <w:smartTag w:uri="urn:schemas-microsoft-com:office:smarttags" w:element="metricconverter">
        <w:smartTagPr>
          <w:attr w:name="ProductID" w:val="107078, г"/>
        </w:smartTagPr>
        <w:r w:rsidRPr="007711A0">
          <w:rPr>
            <w:rFonts w:ascii="Times New Roman" w:hAnsi="Times New Roman" w:cs="Times New Roman"/>
            <w:sz w:val="24"/>
            <w:szCs w:val="24"/>
          </w:rPr>
          <w:t>105064, г</w:t>
        </w:r>
      </w:smartTag>
      <w:r w:rsidRPr="007711A0">
        <w:rPr>
          <w:rFonts w:ascii="Times New Roman" w:hAnsi="Times New Roman" w:cs="Times New Roman"/>
          <w:sz w:val="24"/>
          <w:szCs w:val="24"/>
        </w:rPr>
        <w:t>. Москва, а/я 101</w:t>
      </w:r>
      <w:r w:rsidRPr="00717138">
        <w:t>)</w:t>
      </w:r>
      <w:r w:rsidRPr="00450D3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7711A0">
        <w:rPr>
          <w:rFonts w:ascii="Times New Roman" w:eastAsia="Calibri" w:hAnsi="Times New Roman" w:cs="Times New Roman"/>
        </w:rPr>
        <w:t>Определения Арбитражного суда Московской области от 11.02.2021 г. по делу № А41-94138/2018</w:t>
      </w:r>
      <w:r w:rsidRPr="007711A0">
        <w:rPr>
          <w:rFonts w:ascii="Times New Roman" w:hAnsi="Times New Roman" w:cs="Times New Roman"/>
          <w:sz w:val="24"/>
          <w:szCs w:val="24"/>
        </w:rPr>
        <w:t>,</w:t>
      </w:r>
      <w:r w:rsidRPr="00450D31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Pr="00450D31">
        <w:rPr>
          <w:rFonts w:ascii="Times New Roman" w:hAnsi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, и </w:t>
      </w:r>
      <w:r>
        <w:rPr>
          <w:rFonts w:ascii="Times New Roman" w:eastAsia="Calibri" w:hAnsi="Times New Roman" w:cs="Times New Roman"/>
          <w:b/>
          <w:sz w:val="23"/>
          <w:szCs w:val="23"/>
        </w:rPr>
        <w:t>____________________________в лице______________________________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 им</w:t>
      </w:r>
      <w:r w:rsidR="00077455">
        <w:rPr>
          <w:rFonts w:ascii="Times New Roman" w:eastAsia="Calibri" w:hAnsi="Times New Roman" w:cs="Times New Roman"/>
          <w:sz w:val="23"/>
          <w:szCs w:val="23"/>
        </w:rPr>
        <w:t>енуемый в дальнейшем «Новый арендатор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>», с другой стороны, составили настоящий Акт приема-передачи  (далее - Акт) о нижеследующем:</w:t>
      </w:r>
    </w:p>
    <w:p w14:paraId="3461F13B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276A226" w14:textId="5CE1FF3A" w:rsidR="00077455" w:rsidRPr="00B0787E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0787E">
        <w:rPr>
          <w:rFonts w:ascii="Times New Roman" w:eastAsia="Calibri" w:hAnsi="Times New Roman" w:cs="Times New Roman"/>
          <w:b/>
        </w:rPr>
        <w:lastRenderedPageBreak/>
        <w:t>Арендатор передал Новому арендатору свои права и обязанности, предусмотренные договором аренды земельного участка (далее – Договор аренды), а Новый арендатор принял  переданные ему права и обязанности.</w:t>
      </w:r>
    </w:p>
    <w:p w14:paraId="4D21B96A" w14:textId="3DA01878" w:rsidR="00B0787E" w:rsidRPr="00077455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787E">
        <w:rPr>
          <w:rFonts w:ascii="Times New Roman" w:eastAsia="Calibri" w:hAnsi="Times New Roman" w:cs="Times New Roman"/>
          <w:b/>
        </w:rPr>
        <w:t xml:space="preserve"> </w:t>
      </w:r>
    </w:p>
    <w:p w14:paraId="2C376D83" w14:textId="6FD710DB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077455" w:rsidRPr="00077455">
        <w:rPr>
          <w:rFonts w:ascii="Times New Roman" w:eastAsia="Calibri" w:hAnsi="Times New Roman" w:cs="Times New Roman"/>
        </w:rPr>
        <w:t>. На дату подписания нас</w:t>
      </w:r>
      <w:r w:rsidR="00077455">
        <w:rPr>
          <w:rFonts w:ascii="Times New Roman" w:eastAsia="Calibri" w:hAnsi="Times New Roman" w:cs="Times New Roman"/>
        </w:rPr>
        <w:t>тоящего Акта стоимость Уступки прав по договору аренды</w:t>
      </w:r>
      <w:r w:rsidR="00077455" w:rsidRPr="00077455">
        <w:rPr>
          <w:rFonts w:ascii="Times New Roman" w:eastAsia="Calibri" w:hAnsi="Times New Roman" w:cs="Times New Roman"/>
        </w:rPr>
        <w:t xml:space="preserve"> опл</w:t>
      </w:r>
      <w:r w:rsidR="00077455">
        <w:rPr>
          <w:rFonts w:ascii="Times New Roman" w:eastAsia="Calibri" w:hAnsi="Times New Roman" w:cs="Times New Roman"/>
        </w:rPr>
        <w:t>ачена Новым арендатором</w:t>
      </w:r>
      <w:r w:rsidR="00077455" w:rsidRPr="00077455">
        <w:rPr>
          <w:rFonts w:ascii="Times New Roman" w:eastAsia="Calibri" w:hAnsi="Times New Roman" w:cs="Times New Roman"/>
        </w:rPr>
        <w:t xml:space="preserve"> в полном объеме.</w:t>
      </w:r>
    </w:p>
    <w:p w14:paraId="65710F08" w14:textId="7F71289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077455">
        <w:rPr>
          <w:rFonts w:ascii="Times New Roman" w:eastAsia="Calibri" w:hAnsi="Times New Roman" w:cs="Times New Roman"/>
        </w:rPr>
        <w:t>. Новый арендатор каких-либо претензий к Арендатору по передаваемому Договору</w:t>
      </w:r>
      <w:r w:rsidR="00077455" w:rsidRPr="00077455">
        <w:rPr>
          <w:rFonts w:ascii="Times New Roman" w:eastAsia="Calibri" w:hAnsi="Times New Roman" w:cs="Times New Roman"/>
        </w:rPr>
        <w:t xml:space="preserve"> не имеет.</w:t>
      </w:r>
    </w:p>
    <w:p w14:paraId="3D5A9AF2" w14:textId="744667C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3D6E07">
        <w:rPr>
          <w:rFonts w:ascii="Times New Roman" w:eastAsia="Calibri" w:hAnsi="Times New Roman" w:cs="Times New Roman"/>
        </w:rPr>
        <w:t>. Настоящий Акт составлен в четырех</w:t>
      </w:r>
      <w:r w:rsidR="00077455" w:rsidRPr="00077455">
        <w:rPr>
          <w:rFonts w:ascii="Times New Roman" w:eastAsia="Calibri" w:hAnsi="Times New Roman" w:cs="Times New Roman"/>
        </w:rPr>
        <w:t xml:space="preserve"> экземплярах, имеющих равную юридическую силу.</w:t>
      </w:r>
    </w:p>
    <w:p w14:paraId="57F7051D" w14:textId="77777777" w:rsidR="00077455" w:rsidRPr="00077455" w:rsidRDefault="00077455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8C0326" w14:textId="77777777" w:rsidR="00077455" w:rsidRPr="00077455" w:rsidRDefault="00077455" w:rsidP="0007745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774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>Реквизиты и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B43AA6" w:rsidRPr="00077455" w14:paraId="1BC75BDF" w14:textId="77777777" w:rsidTr="00B43AA6">
        <w:tc>
          <w:tcPr>
            <w:tcW w:w="4781" w:type="dxa"/>
            <w:shd w:val="clear" w:color="auto" w:fill="FFFFFF"/>
            <w:hideMark/>
          </w:tcPr>
          <w:p w14:paraId="2861ABF0" w14:textId="789431CC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8BC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  <w:tc>
          <w:tcPr>
            <w:tcW w:w="4802" w:type="dxa"/>
            <w:shd w:val="clear" w:color="auto" w:fill="FFFFFF"/>
            <w:hideMark/>
          </w:tcPr>
          <w:p w14:paraId="460DD594" w14:textId="6ECAE867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Новый Арендатор</w:t>
            </w:r>
            <w:r w:rsidRPr="000774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B43AA6" w:rsidRPr="00077455" w14:paraId="22FD6EB7" w14:textId="77777777" w:rsidTr="00B43AA6">
        <w:tc>
          <w:tcPr>
            <w:tcW w:w="4781" w:type="dxa"/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B43AA6" w:rsidRPr="009658BC" w14:paraId="12EA0B5D" w14:textId="77777777" w:rsidTr="00BB5B3E">
              <w:tc>
                <w:tcPr>
                  <w:tcW w:w="4781" w:type="dxa"/>
                  <w:shd w:val="clear" w:color="auto" w:fill="FFFFFF"/>
                </w:tcPr>
                <w:p w14:paraId="6847508C" w14:textId="77777777" w:rsidR="00B43AA6" w:rsidRPr="009658BC" w:rsidRDefault="00B43AA6" w:rsidP="00B43AA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3AA6" w:rsidRPr="009658BC" w14:paraId="79E6E09E" w14:textId="77777777" w:rsidTr="00BB5B3E">
              <w:tc>
                <w:tcPr>
                  <w:tcW w:w="4781" w:type="dxa"/>
                  <w:shd w:val="clear" w:color="auto" w:fill="FFFFFF"/>
                </w:tcPr>
                <w:p w14:paraId="37C2B5F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Общество с ограниченной ответственностью «СИТИСТРОЙ-ПРОЕКТ»</w:t>
                  </w:r>
                </w:p>
                <w:p w14:paraId="43CBB400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 xml:space="preserve">ОГРН 5117746016328                                                                  </w:t>
                  </w:r>
                </w:p>
                <w:p w14:paraId="78C533B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ИНН 7719798582</w:t>
                  </w:r>
                </w:p>
                <w:p w14:paraId="405E243D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КПП 770201001</w:t>
                  </w:r>
                </w:p>
                <w:p w14:paraId="76A0FE84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адрес: 143007, Московская область, г. Одинцово, ул. Молодежная, д. 46, пом. 21, эт. 3</w:t>
                  </w:r>
                </w:p>
                <w:p w14:paraId="1950FD4D" w14:textId="797FA50C" w:rsidR="00B43AA6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 для направления корреспонденции: 105064, г Москва, а/я 101</w:t>
                  </w:r>
                </w:p>
                <w:p w14:paraId="787C69E0" w14:textId="479E3E75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____________________/____________/</w:t>
                  </w:r>
                </w:p>
                <w:p w14:paraId="53122373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30D7B46" w14:textId="77777777" w:rsidR="00B43AA6" w:rsidRPr="00077455" w:rsidRDefault="00B43AA6" w:rsidP="00B43AA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802" w:type="dxa"/>
            <w:shd w:val="clear" w:color="auto" w:fill="FFFFFF"/>
            <w:hideMark/>
          </w:tcPr>
          <w:p w14:paraId="4DD94373" w14:textId="5BF540AF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2C34B4A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C3ABC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0F5B69" w14:textId="77777777" w:rsidR="000D5663" w:rsidRPr="001A58FF" w:rsidRDefault="000D5663">
      <w:pPr>
        <w:rPr>
          <w:rFonts w:ascii="Times New Roman" w:hAnsi="Times New Roman" w:cs="Times New Roman"/>
        </w:rPr>
      </w:pPr>
    </w:p>
    <w:p w14:paraId="36329EEA" w14:textId="77777777" w:rsidR="000D5663" w:rsidRPr="001A58FF" w:rsidRDefault="000D5663">
      <w:pPr>
        <w:rPr>
          <w:rFonts w:ascii="Times New Roman" w:hAnsi="Times New Roman" w:cs="Times New Roman"/>
        </w:rPr>
      </w:pPr>
    </w:p>
    <w:sectPr w:rsidR="000D5663" w:rsidRPr="001A58FF" w:rsidSect="007D1839">
      <w:footerReference w:type="default" r:id="rId8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DEE2" w14:textId="77777777" w:rsidR="003849F2" w:rsidRDefault="003849F2" w:rsidP="0019390B">
      <w:pPr>
        <w:spacing w:after="0" w:line="240" w:lineRule="auto"/>
      </w:pPr>
      <w:r>
        <w:separator/>
      </w:r>
    </w:p>
  </w:endnote>
  <w:endnote w:type="continuationSeparator" w:id="0">
    <w:p w14:paraId="2B20B82B" w14:textId="77777777" w:rsidR="003849F2" w:rsidRDefault="003849F2" w:rsidP="0019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821966"/>
      <w:docPartObj>
        <w:docPartGallery w:val="Page Numbers (Bottom of Page)"/>
        <w:docPartUnique/>
      </w:docPartObj>
    </w:sdtPr>
    <w:sdtEndPr/>
    <w:sdtContent>
      <w:p w14:paraId="4E16D137" w14:textId="33E57652" w:rsidR="00412FC7" w:rsidRDefault="00412F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D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B1129" w14:textId="77777777" w:rsidR="003849F2" w:rsidRDefault="003849F2" w:rsidP="0019390B">
      <w:pPr>
        <w:spacing w:after="0" w:line="240" w:lineRule="auto"/>
      </w:pPr>
      <w:r>
        <w:separator/>
      </w:r>
    </w:p>
  </w:footnote>
  <w:footnote w:type="continuationSeparator" w:id="0">
    <w:p w14:paraId="04C8C475" w14:textId="77777777" w:rsidR="003849F2" w:rsidRDefault="003849F2" w:rsidP="0019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90F"/>
    <w:multiLevelType w:val="hybridMultilevel"/>
    <w:tmpl w:val="E1BEE508"/>
    <w:lvl w:ilvl="0" w:tplc="6E3A30F0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8B2450"/>
    <w:multiLevelType w:val="hybridMultilevel"/>
    <w:tmpl w:val="B4C69D82"/>
    <w:lvl w:ilvl="0" w:tplc="67406A48">
      <w:start w:val="1"/>
      <w:numFmt w:val="decimal"/>
      <w:lvlText w:val="4.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C68B762">
      <w:start w:val="1"/>
      <w:numFmt w:val="decimal"/>
      <w:lvlText w:val="4.1.%3."/>
      <w:lvlJc w:val="right"/>
      <w:pPr>
        <w:ind w:left="159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6EFD"/>
    <w:multiLevelType w:val="hybridMultilevel"/>
    <w:tmpl w:val="FB101ECE"/>
    <w:lvl w:ilvl="0" w:tplc="2FEE133E">
      <w:start w:val="1"/>
      <w:numFmt w:val="decimal"/>
      <w:lvlText w:val="4.4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D42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F16EE6"/>
    <w:multiLevelType w:val="hybridMultilevel"/>
    <w:tmpl w:val="1FCC38F8"/>
    <w:lvl w:ilvl="0" w:tplc="D488E87A">
      <w:start w:val="1"/>
      <w:numFmt w:val="decimal"/>
      <w:lvlText w:val="4.3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C84864"/>
    <w:multiLevelType w:val="hybridMultilevel"/>
    <w:tmpl w:val="39DE7482"/>
    <w:lvl w:ilvl="0" w:tplc="AF70F554">
      <w:start w:val="1"/>
      <w:numFmt w:val="decimal"/>
      <w:lvlText w:val="4.2.%1."/>
      <w:lvlJc w:val="righ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81F0AA5"/>
    <w:multiLevelType w:val="multilevel"/>
    <w:tmpl w:val="8954C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3"/>
    <w:rsid w:val="00047BF1"/>
    <w:rsid w:val="000500FD"/>
    <w:rsid w:val="00077455"/>
    <w:rsid w:val="000D5663"/>
    <w:rsid w:val="00126B77"/>
    <w:rsid w:val="0019390B"/>
    <w:rsid w:val="001A11FB"/>
    <w:rsid w:val="001A58FF"/>
    <w:rsid w:val="002341C9"/>
    <w:rsid w:val="00236121"/>
    <w:rsid w:val="00246BEE"/>
    <w:rsid w:val="00255CD9"/>
    <w:rsid w:val="00280FE4"/>
    <w:rsid w:val="002B4CAA"/>
    <w:rsid w:val="002B514C"/>
    <w:rsid w:val="002E2CA6"/>
    <w:rsid w:val="00302904"/>
    <w:rsid w:val="003364AD"/>
    <w:rsid w:val="003759DA"/>
    <w:rsid w:val="003849F2"/>
    <w:rsid w:val="00394045"/>
    <w:rsid w:val="00395922"/>
    <w:rsid w:val="003A091A"/>
    <w:rsid w:val="003D1C10"/>
    <w:rsid w:val="003D5EA8"/>
    <w:rsid w:val="003D6E07"/>
    <w:rsid w:val="003F08D3"/>
    <w:rsid w:val="003F28FD"/>
    <w:rsid w:val="00412FC7"/>
    <w:rsid w:val="00450D31"/>
    <w:rsid w:val="00470462"/>
    <w:rsid w:val="004C72AD"/>
    <w:rsid w:val="00536EFE"/>
    <w:rsid w:val="0055183D"/>
    <w:rsid w:val="005578E9"/>
    <w:rsid w:val="0056593F"/>
    <w:rsid w:val="005C550C"/>
    <w:rsid w:val="005C7B3B"/>
    <w:rsid w:val="005E0662"/>
    <w:rsid w:val="00645AB6"/>
    <w:rsid w:val="006630D8"/>
    <w:rsid w:val="00687994"/>
    <w:rsid w:val="00697E9F"/>
    <w:rsid w:val="006B7FAF"/>
    <w:rsid w:val="006C3724"/>
    <w:rsid w:val="006E29E0"/>
    <w:rsid w:val="007204C3"/>
    <w:rsid w:val="00752934"/>
    <w:rsid w:val="007711A0"/>
    <w:rsid w:val="00774DFD"/>
    <w:rsid w:val="007A43E2"/>
    <w:rsid w:val="007B12CE"/>
    <w:rsid w:val="007D1839"/>
    <w:rsid w:val="007D21A1"/>
    <w:rsid w:val="007D7AC8"/>
    <w:rsid w:val="007E419A"/>
    <w:rsid w:val="008020E3"/>
    <w:rsid w:val="0084685D"/>
    <w:rsid w:val="00882BCF"/>
    <w:rsid w:val="009334AF"/>
    <w:rsid w:val="009435B5"/>
    <w:rsid w:val="009671B2"/>
    <w:rsid w:val="009B5B6E"/>
    <w:rsid w:val="009D1374"/>
    <w:rsid w:val="00A166F9"/>
    <w:rsid w:val="00AA3361"/>
    <w:rsid w:val="00AC228D"/>
    <w:rsid w:val="00AD0905"/>
    <w:rsid w:val="00B00F12"/>
    <w:rsid w:val="00B01C0A"/>
    <w:rsid w:val="00B0787E"/>
    <w:rsid w:val="00B237D3"/>
    <w:rsid w:val="00B43AA6"/>
    <w:rsid w:val="00B45877"/>
    <w:rsid w:val="00B53B9A"/>
    <w:rsid w:val="00B735FB"/>
    <w:rsid w:val="00BA17FE"/>
    <w:rsid w:val="00BB258F"/>
    <w:rsid w:val="00BE6A92"/>
    <w:rsid w:val="00BF5432"/>
    <w:rsid w:val="00C0362A"/>
    <w:rsid w:val="00C32A04"/>
    <w:rsid w:val="00C83077"/>
    <w:rsid w:val="00CA11F3"/>
    <w:rsid w:val="00CB760C"/>
    <w:rsid w:val="00CC1037"/>
    <w:rsid w:val="00D309C8"/>
    <w:rsid w:val="00D43DE9"/>
    <w:rsid w:val="00D62199"/>
    <w:rsid w:val="00D763EB"/>
    <w:rsid w:val="00D86163"/>
    <w:rsid w:val="00E21728"/>
    <w:rsid w:val="00E2258C"/>
    <w:rsid w:val="00E55BDF"/>
    <w:rsid w:val="00ED03D1"/>
    <w:rsid w:val="00ED4238"/>
    <w:rsid w:val="00EF2B6E"/>
    <w:rsid w:val="00F37BF6"/>
    <w:rsid w:val="00F44B14"/>
    <w:rsid w:val="00F4515B"/>
    <w:rsid w:val="00F47B65"/>
    <w:rsid w:val="00F90EA1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B288D"/>
  <w15:docId w15:val="{F2359A6F-9A32-4503-AB37-069652F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663"/>
    <w:pPr>
      <w:ind w:left="720"/>
      <w:contextualSpacing/>
    </w:pPr>
  </w:style>
  <w:style w:type="paragraph" w:customStyle="1" w:styleId="ConsPlusNormal">
    <w:name w:val="ConsPlusNormal"/>
    <w:rsid w:val="0093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otekstj">
    <w:name w:val="otekstj"/>
    <w:basedOn w:val="a"/>
    <w:rsid w:val="0055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0B"/>
  </w:style>
  <w:style w:type="paragraph" w:styleId="a7">
    <w:name w:val="footer"/>
    <w:basedOn w:val="a"/>
    <w:link w:val="a8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FE64-32BE-4FBE-8EC6-3617CD9D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Калганов Денис Алексеевич</cp:lastModifiedBy>
  <cp:revision>74</cp:revision>
  <cp:lastPrinted>2023-10-05T07:34:00Z</cp:lastPrinted>
  <dcterms:created xsi:type="dcterms:W3CDTF">2019-04-10T11:32:00Z</dcterms:created>
  <dcterms:modified xsi:type="dcterms:W3CDTF">2024-09-24T08:26:00Z</dcterms:modified>
</cp:coreProperties>
</file>