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D126FD" w:rsidP="00D713A2">
      <w:pPr>
        <w:pStyle w:val="a3"/>
        <w:ind w:left="118" w:right="104" w:firstLine="283"/>
        <w:jc w:val="both"/>
      </w:pPr>
      <w:proofErr w:type="spellStart"/>
      <w:r w:rsidRPr="00D126FD">
        <w:t>Есмухамбетова</w:t>
      </w:r>
      <w:proofErr w:type="spellEnd"/>
      <w:r w:rsidRPr="00D126FD">
        <w:t xml:space="preserve"> Калила Ильинична (дата рождения: 13.05.1957 г., место рождения: село Осиновка </w:t>
      </w:r>
      <w:proofErr w:type="spellStart"/>
      <w:r w:rsidRPr="00D126FD">
        <w:t>Энгельсского</w:t>
      </w:r>
      <w:proofErr w:type="spellEnd"/>
      <w:r w:rsidRPr="00D126FD">
        <w:t xml:space="preserve"> района Саратовской области, СНИЛС 060-535-824 44, ИНН 644930532036, регистрация по месту жительства: 413165, Саратовская область, село </w:t>
      </w:r>
      <w:proofErr w:type="spellStart"/>
      <w:r w:rsidRPr="00D126FD">
        <w:t>Липовка</w:t>
      </w:r>
      <w:proofErr w:type="spellEnd"/>
      <w:r w:rsidRPr="00D126FD">
        <w:t xml:space="preserve">, </w:t>
      </w:r>
      <w:proofErr w:type="spellStart"/>
      <w:r w:rsidRPr="00D126FD">
        <w:t>ул</w:t>
      </w:r>
      <w:proofErr w:type="spellEnd"/>
      <w:r w:rsidRPr="00D126FD">
        <w:t xml:space="preserve"> Степная, 22/1)</w:t>
      </w:r>
      <w:r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D126FD">
        <w:t>Саратовской области</w:t>
      </w:r>
      <w:r>
        <w:t xml:space="preserve"> </w:t>
      </w:r>
      <w:r w:rsidRPr="00D126FD">
        <w:t>от 14.09.2023 г. по делу № А57-17165/2023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A6568D" w:rsidRDefault="00D126FD">
      <w:pPr>
        <w:pStyle w:val="a3"/>
        <w:spacing w:before="2"/>
        <w:ind w:left="118"/>
      </w:pPr>
      <w:proofErr w:type="spellStart"/>
      <w:r w:rsidRPr="00D126FD">
        <w:t>Есмухамбетова</w:t>
      </w:r>
      <w:proofErr w:type="spellEnd"/>
      <w:r w:rsidRPr="00D126FD">
        <w:t xml:space="preserve"> Калила Ильинична</w:t>
      </w:r>
      <w:r w:rsidR="006179FC">
        <w:rPr>
          <w:spacing w:val="-4"/>
        </w:rPr>
        <w:t xml:space="preserve">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proofErr w:type="spellStart"/>
      <w:r w:rsidR="00D126FD" w:rsidRPr="00D126FD">
        <w:t>Есмухамбетова</w:t>
      </w:r>
      <w:proofErr w:type="spellEnd"/>
      <w:r w:rsidR="00D126FD" w:rsidRPr="00D126FD">
        <w:t xml:space="preserve"> Калила Ильинична ИНН </w:t>
      </w:r>
      <w:proofErr w:type="gramStart"/>
      <w:r w:rsidR="00D126FD" w:rsidRPr="00D126FD">
        <w:t>644930532036,Банк</w:t>
      </w:r>
      <w:proofErr w:type="gramEnd"/>
      <w:r w:rsidR="00D126FD" w:rsidRPr="00D126FD">
        <w:t xml:space="preserve"> получателя: ФИЛИАЛ "ЦЕНТРАЛЬНЫЙ" ПАО "СОВКОМБАНК"(БЕРДСК), БИК: 045004763, ИНН банка 4401116480, к/с 30101810150040000763, </w:t>
      </w:r>
      <w:proofErr w:type="spellStart"/>
      <w:r w:rsidR="00D126FD" w:rsidRPr="00D126FD">
        <w:t>кпп</w:t>
      </w:r>
      <w:proofErr w:type="spellEnd"/>
      <w:r w:rsidR="00D126FD" w:rsidRPr="00D126FD">
        <w:t>: 544543001, р/с № 40817810350174750139.</w:t>
      </w:r>
      <w:bookmarkStart w:id="0" w:name="_GoBack"/>
      <w:bookmarkEnd w:id="0"/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D126FD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D126FD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A6568D"/>
    <w:rsid w:val="00C0166D"/>
    <w:rsid w:val="00D126F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Вероника Барышева</cp:lastModifiedBy>
  <cp:revision>4</cp:revision>
  <dcterms:created xsi:type="dcterms:W3CDTF">2024-06-27T14:30:00Z</dcterms:created>
  <dcterms:modified xsi:type="dcterms:W3CDTF">2024-08-21T14:43:00Z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