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B1E45" w14:textId="77777777" w:rsidR="00C1202D" w:rsidRPr="000E177D" w:rsidRDefault="00556796" w:rsidP="00556796">
      <w:pPr>
        <w:tabs>
          <w:tab w:val="left" w:pos="708"/>
        </w:tabs>
        <w:spacing w:before="0" w:beforeAutospacing="0" w:after="0" w:afterAutospacing="0"/>
        <w:ind w:firstLine="142"/>
        <w:contextualSpacing/>
        <w:jc w:val="center"/>
        <w:rPr>
          <w:b/>
          <w:bCs/>
        </w:rPr>
      </w:pPr>
      <w:r>
        <w:rPr>
          <w:b/>
          <w:bCs/>
          <w:color w:val="000000"/>
        </w:rPr>
        <w:t>Договор</w:t>
      </w:r>
      <w:r w:rsidR="00C1202D" w:rsidRPr="000E177D">
        <w:rPr>
          <w:b/>
          <w:bCs/>
          <w:color w:val="000000"/>
        </w:rPr>
        <w:t xml:space="preserve"> </w:t>
      </w:r>
      <w:r w:rsidR="00C1202D" w:rsidRPr="000E177D">
        <w:rPr>
          <w:b/>
          <w:bCs/>
        </w:rPr>
        <w:t>долгосрочной аренды нежилого помещения</w:t>
      </w:r>
      <w:r w:rsidR="00221D77">
        <w:rPr>
          <w:b/>
          <w:bCs/>
        </w:rPr>
        <w:t xml:space="preserve"> №</w:t>
      </w:r>
      <w:r w:rsidR="0028047A">
        <w:rPr>
          <w:b/>
          <w:bCs/>
        </w:rPr>
        <w:t xml:space="preserve"> </w:t>
      </w:r>
    </w:p>
    <w:p w14:paraId="66F51135" w14:textId="77777777" w:rsidR="00C1202D" w:rsidRPr="000E177D" w:rsidRDefault="00C1202D" w:rsidP="00C1202D">
      <w:pPr>
        <w:tabs>
          <w:tab w:val="left" w:pos="708"/>
        </w:tabs>
        <w:spacing w:before="0" w:beforeAutospacing="0" w:after="0" w:afterAutospacing="0"/>
        <w:ind w:firstLine="142"/>
        <w:contextualSpacing/>
        <w:jc w:val="center"/>
        <w:rPr>
          <w:bCs/>
        </w:rPr>
      </w:pPr>
    </w:p>
    <w:p w14:paraId="62A21DC8" w14:textId="77777777" w:rsidR="00C1202D" w:rsidRPr="000E177D" w:rsidRDefault="00C1202D" w:rsidP="00C1202D">
      <w:pPr>
        <w:tabs>
          <w:tab w:val="left" w:pos="426"/>
        </w:tabs>
        <w:spacing w:before="0" w:beforeAutospacing="0" w:after="0" w:afterAutospacing="0"/>
        <w:ind w:firstLine="142"/>
        <w:contextualSpacing/>
        <w:jc w:val="center"/>
        <w:rPr>
          <w:bCs/>
        </w:rPr>
      </w:pPr>
      <w:r w:rsidRPr="000E177D">
        <w:rPr>
          <w:bCs/>
        </w:rPr>
        <w:t>г. Пенз</w:t>
      </w:r>
      <w:r w:rsidR="00284CDE">
        <w:rPr>
          <w:bCs/>
        </w:rPr>
        <w:t>а</w:t>
      </w:r>
      <w:r w:rsidR="00284CDE">
        <w:rPr>
          <w:bCs/>
        </w:rPr>
        <w:tab/>
      </w:r>
      <w:r w:rsidR="00284CDE">
        <w:rPr>
          <w:bCs/>
        </w:rPr>
        <w:tab/>
      </w:r>
      <w:r w:rsidR="00284CDE">
        <w:rPr>
          <w:bCs/>
        </w:rPr>
        <w:tab/>
      </w:r>
      <w:r w:rsidR="00284CDE">
        <w:rPr>
          <w:bCs/>
        </w:rPr>
        <w:tab/>
      </w:r>
      <w:r w:rsidR="00284CDE">
        <w:rPr>
          <w:bCs/>
        </w:rPr>
        <w:tab/>
      </w:r>
      <w:r w:rsidR="00284CDE">
        <w:rPr>
          <w:bCs/>
        </w:rPr>
        <w:tab/>
      </w:r>
      <w:r w:rsidR="00284CDE">
        <w:rPr>
          <w:bCs/>
        </w:rPr>
        <w:tab/>
      </w:r>
      <w:r w:rsidR="00284CDE">
        <w:rPr>
          <w:bCs/>
        </w:rPr>
        <w:tab/>
        <w:t>"___</w:t>
      </w:r>
      <w:r w:rsidR="00414776">
        <w:rPr>
          <w:bCs/>
        </w:rPr>
        <w:t>"</w:t>
      </w:r>
      <w:r w:rsidR="0028047A">
        <w:rPr>
          <w:bCs/>
        </w:rPr>
        <w:t>________ 2024</w:t>
      </w:r>
      <w:r w:rsidR="00414776">
        <w:rPr>
          <w:bCs/>
        </w:rPr>
        <w:t xml:space="preserve"> </w:t>
      </w:r>
      <w:r w:rsidRPr="000E177D">
        <w:rPr>
          <w:bCs/>
        </w:rPr>
        <w:t>г.</w:t>
      </w:r>
    </w:p>
    <w:p w14:paraId="005D6158" w14:textId="77777777" w:rsidR="00C1202D" w:rsidRPr="000E177D" w:rsidRDefault="00C1202D" w:rsidP="00C1202D">
      <w:pPr>
        <w:tabs>
          <w:tab w:val="left" w:pos="708"/>
        </w:tabs>
        <w:snapToGrid w:val="0"/>
        <w:spacing w:before="0" w:beforeAutospacing="0" w:after="0" w:afterAutospacing="0"/>
        <w:ind w:firstLine="142"/>
        <w:contextualSpacing/>
        <w:jc w:val="both"/>
      </w:pPr>
    </w:p>
    <w:p w14:paraId="196C1EB9" w14:textId="77777777" w:rsidR="00C1202D" w:rsidRPr="000E177D" w:rsidRDefault="00221D77" w:rsidP="00847CA8">
      <w:pPr>
        <w:widowControl w:val="0"/>
        <w:spacing w:before="0" w:beforeAutospacing="0" w:after="0" w:afterAutospacing="0"/>
        <w:ind w:firstLine="709"/>
        <w:jc w:val="both"/>
        <w:rPr>
          <w:bCs/>
        </w:rPr>
      </w:pPr>
      <w:r w:rsidRPr="00221D77">
        <w:t xml:space="preserve">Публичное акционерное общество «Сбербанк России», ПАО Сбербанк, </w:t>
      </w:r>
      <w:r w:rsidR="007A13E2">
        <w:t>именуемое в дальнейшем «Арендатор</w:t>
      </w:r>
      <w:r w:rsidRPr="00221D77">
        <w:t>», в лице</w:t>
      </w:r>
      <w:r w:rsidR="00785CB5">
        <w:t xml:space="preserve"> </w:t>
      </w:r>
      <w:r w:rsidR="0084105C">
        <w:t>_____________</w:t>
      </w:r>
      <w:r w:rsidRPr="00221D77">
        <w:t xml:space="preserve">, действующего на основании Устава, Положения о филиале и доверенности </w:t>
      </w:r>
      <w:r w:rsidR="0084105C">
        <w:rPr>
          <w:rFonts w:ascii="Times New Roman CYR" w:hAnsi="Times New Roman CYR" w:cs="Times New Roman CYR"/>
        </w:rPr>
        <w:t>_____________</w:t>
      </w:r>
      <w:r w:rsidRPr="00221D77">
        <w:t xml:space="preserve">, с одной стороны, и, </w:t>
      </w:r>
      <w:r w:rsidR="0028047A">
        <w:t>______________________________________________________________</w:t>
      </w:r>
      <w:r w:rsidR="00C1202D" w:rsidRPr="00221D77">
        <w:t xml:space="preserve">, </w:t>
      </w:r>
      <w:r w:rsidR="000501C2" w:rsidRPr="00221D77">
        <w:t>именуемый</w:t>
      </w:r>
      <w:r w:rsidR="00C1202D" w:rsidRPr="000E177D">
        <w:t xml:space="preserve"> в дальнейшем «Арендодатель»,</w:t>
      </w:r>
      <w:r w:rsidR="00C1202D" w:rsidRPr="000E177D">
        <w:rPr>
          <w:bCs/>
        </w:rPr>
        <w:t xml:space="preserve"> с другой стороны, совместно именуемые «Стороны», а каждая в отдельности «Сторона», заключили настоящий договор (далее – Договор) о нижеследующем:</w:t>
      </w:r>
    </w:p>
    <w:p w14:paraId="63E36A0F" w14:textId="77777777" w:rsidR="00C1202D" w:rsidRPr="000E177D" w:rsidRDefault="00C1202D" w:rsidP="00C1202D">
      <w:pPr>
        <w:tabs>
          <w:tab w:val="left" w:pos="708"/>
        </w:tabs>
        <w:snapToGrid w:val="0"/>
        <w:spacing w:before="0" w:beforeAutospacing="0" w:after="0" w:afterAutospacing="0"/>
        <w:ind w:firstLine="142"/>
        <w:contextualSpacing/>
        <w:jc w:val="both"/>
        <w:rPr>
          <w:bCs/>
        </w:rPr>
      </w:pPr>
    </w:p>
    <w:p w14:paraId="2668BB44" w14:textId="77777777" w:rsidR="00C1202D" w:rsidRPr="000E177D" w:rsidRDefault="00C1202D" w:rsidP="00C1202D">
      <w:pPr>
        <w:numPr>
          <w:ilvl w:val="0"/>
          <w:numId w:val="2"/>
        </w:numPr>
        <w:tabs>
          <w:tab w:val="left" w:pos="708"/>
        </w:tabs>
        <w:snapToGrid w:val="0"/>
        <w:spacing w:before="0" w:beforeAutospacing="0" w:after="0" w:afterAutospacing="0"/>
        <w:ind w:left="0" w:firstLine="142"/>
        <w:contextualSpacing/>
        <w:jc w:val="center"/>
        <w:rPr>
          <w:b/>
          <w:bCs/>
        </w:rPr>
      </w:pPr>
      <w:r w:rsidRPr="000E177D">
        <w:rPr>
          <w:b/>
          <w:bCs/>
        </w:rPr>
        <w:t>Предмет договора</w:t>
      </w:r>
    </w:p>
    <w:p w14:paraId="1AE4E863" w14:textId="77777777" w:rsidR="0028047A" w:rsidRDefault="00D52EC1" w:rsidP="0028047A">
      <w:pPr>
        <w:tabs>
          <w:tab w:val="left" w:pos="2835"/>
        </w:tabs>
        <w:snapToGrid w:val="0"/>
        <w:spacing w:after="0"/>
        <w:ind w:firstLine="851"/>
        <w:jc w:val="both"/>
        <w:rPr>
          <w:bCs/>
        </w:rPr>
      </w:pPr>
      <w:r w:rsidRPr="00D52EC1">
        <w:rPr>
          <w:bCs/>
        </w:rPr>
        <w:t>1.</w:t>
      </w:r>
      <w:r>
        <w:rPr>
          <w:bCs/>
        </w:rPr>
        <w:t xml:space="preserve">1. </w:t>
      </w:r>
      <w:r w:rsidR="00C1202D" w:rsidRPr="00D52EC1">
        <w:rPr>
          <w:bCs/>
        </w:rPr>
        <w:t xml:space="preserve">Арендодатель обязуется передать Арендатору за плату во временное владение и пользование нежилое помещение общей площадью </w:t>
      </w:r>
      <w:r w:rsidR="0028047A">
        <w:rPr>
          <w:bCs/>
        </w:rPr>
        <w:t>30,50</w:t>
      </w:r>
      <w:r w:rsidR="008337F3" w:rsidRPr="00D52EC1">
        <w:rPr>
          <w:bCs/>
        </w:rPr>
        <w:t xml:space="preserve"> кв. м.</w:t>
      </w:r>
      <w:r w:rsidR="00147452" w:rsidRPr="00D52EC1">
        <w:rPr>
          <w:bCs/>
        </w:rPr>
        <w:t xml:space="preserve"> указанное на плане, который является Приложением № 1 к Договору</w:t>
      </w:r>
      <w:r>
        <w:rPr>
          <w:bCs/>
        </w:rPr>
        <w:t xml:space="preserve"> </w:t>
      </w:r>
      <w:r w:rsidRPr="00B76192">
        <w:t>(далее – Помещение)</w:t>
      </w:r>
      <w:r w:rsidR="008337F3" w:rsidRPr="00D52EC1">
        <w:rPr>
          <w:bCs/>
        </w:rPr>
        <w:t>, состоящее из:</w:t>
      </w:r>
      <w:r w:rsidRPr="00D52EC1">
        <w:rPr>
          <w:bCs/>
        </w:rPr>
        <w:t xml:space="preserve"> </w:t>
      </w:r>
      <w:r w:rsidR="0028047A">
        <w:t>ч</w:t>
      </w:r>
      <w:r w:rsidR="0028047A" w:rsidRPr="0028047A">
        <w:t>асти помещения</w:t>
      </w:r>
      <w:r w:rsidR="0028047A">
        <w:t xml:space="preserve"> комнаты №5 площадью 30,5 </w:t>
      </w:r>
      <w:r w:rsidRPr="0028047A">
        <w:t xml:space="preserve"> кв.м</w:t>
      </w:r>
      <w:r>
        <w:t xml:space="preserve"> на первом этаже неж</w:t>
      </w:r>
      <w:r w:rsidR="0028047A">
        <w:t>илого здания общей площадью 106</w:t>
      </w:r>
      <w:r>
        <w:t xml:space="preserve"> кв. м. (кадастровый номер </w:t>
      </w:r>
      <w:r w:rsidR="0028047A">
        <w:t>58:04:0170103:1224</w:t>
      </w:r>
      <w:r w:rsidR="0028047A">
        <w:rPr>
          <w:rFonts w:eastAsiaTheme="minorHAnsi"/>
          <w:lang w:eastAsia="en-US"/>
        </w:rPr>
        <w:t>)</w:t>
      </w:r>
      <w:r>
        <w:t>,</w:t>
      </w:r>
      <w:r w:rsidR="00F86328">
        <w:t xml:space="preserve"> </w:t>
      </w:r>
      <w:r w:rsidRPr="00B76192">
        <w:t>располо</w:t>
      </w:r>
      <w:r>
        <w:t>женное</w:t>
      </w:r>
      <w:r w:rsidR="0057578E">
        <w:t xml:space="preserve"> </w:t>
      </w:r>
      <w:r w:rsidR="00182FDB">
        <w:t xml:space="preserve">по адресу: </w:t>
      </w:r>
      <w:r w:rsidR="00AE2374">
        <w:t xml:space="preserve">Пензенская </w:t>
      </w:r>
      <w:r w:rsidR="0028047A">
        <w:t>область, Белинский  район, с. Поим, ул. Советская, д.2</w:t>
      </w:r>
      <w:r w:rsidR="008337F3" w:rsidRPr="00182FDB">
        <w:t>,</w:t>
      </w:r>
      <w:r w:rsidR="00C1202D" w:rsidRPr="00182FDB">
        <w:t xml:space="preserve"> (далее – Здание</w:t>
      </w:r>
      <w:r w:rsidR="00C1202D" w:rsidRPr="000E177D">
        <w:t xml:space="preserve">), </w:t>
      </w:r>
      <w:r w:rsidR="00C1202D" w:rsidRPr="000E177D">
        <w:rPr>
          <w:bCs/>
        </w:rPr>
        <w:t>а Арендатор обязуется принять его и вносить арендную плату в размере и порядке, о</w:t>
      </w:r>
      <w:r w:rsidR="0028047A">
        <w:rPr>
          <w:bCs/>
        </w:rPr>
        <w:t>пределенным настоящим Договором, и своевременно его возвратить.</w:t>
      </w:r>
    </w:p>
    <w:p w14:paraId="5AB3D8C8" w14:textId="77777777" w:rsidR="0028047A" w:rsidRDefault="00C1202D" w:rsidP="0028047A">
      <w:pPr>
        <w:tabs>
          <w:tab w:val="left" w:pos="2835"/>
        </w:tabs>
        <w:snapToGrid w:val="0"/>
        <w:spacing w:after="0"/>
        <w:ind w:firstLine="851"/>
        <w:jc w:val="both"/>
      </w:pPr>
      <w:r w:rsidRPr="000E177D">
        <w:rPr>
          <w:bCs/>
        </w:rPr>
        <w:t>1.2.</w:t>
      </w:r>
      <w:r w:rsidRPr="000E177D">
        <w:t xml:space="preserve"> </w:t>
      </w:r>
      <w:r w:rsidR="0028047A">
        <w:t>Здание принадлежит Арендодателю на праве собственности</w:t>
      </w:r>
      <w:r w:rsidR="00386342">
        <w:t xml:space="preserve"> на основании____________  </w:t>
      </w:r>
      <w:r w:rsidR="0084105C">
        <w:t xml:space="preserve">, </w:t>
      </w:r>
      <w:r w:rsidR="00386342" w:rsidRPr="002F4950">
        <w:rPr>
          <w:bCs/>
        </w:rPr>
        <w:t xml:space="preserve">что подтверждается Выпиской из Единого государственного реестра недвижимости об основных характеристиках и зарегистрированных правах на </w:t>
      </w:r>
      <w:r w:rsidR="00386342">
        <w:rPr>
          <w:bCs/>
        </w:rPr>
        <w:t xml:space="preserve">объект недвижимости от ________________, </w:t>
      </w:r>
      <w:r w:rsidR="00386342" w:rsidRPr="0001270A">
        <w:t xml:space="preserve">о чем в Едином государственном реестре </w:t>
      </w:r>
      <w:r w:rsidR="00386342" w:rsidRPr="000F7A24">
        <w:t>недвижимости</w:t>
      </w:r>
      <w:r w:rsidR="00386342" w:rsidRPr="0001270A">
        <w:t xml:space="preserve"> сделана </w:t>
      </w:r>
      <w:r w:rsidR="00386342">
        <w:t>запись о регистрации _________________________.</w:t>
      </w:r>
    </w:p>
    <w:p w14:paraId="4090610D" w14:textId="77777777" w:rsidR="00386342" w:rsidRDefault="0028047A" w:rsidP="00386342">
      <w:pPr>
        <w:tabs>
          <w:tab w:val="left" w:pos="2835"/>
        </w:tabs>
        <w:snapToGrid w:val="0"/>
        <w:spacing w:after="0"/>
        <w:ind w:firstLine="851"/>
        <w:jc w:val="both"/>
        <w:rPr>
          <w:bCs/>
        </w:rPr>
      </w:pPr>
      <w:r>
        <w:t xml:space="preserve">1.3. </w:t>
      </w:r>
      <w:r w:rsidR="00342CD6" w:rsidRPr="00342CD6">
        <w:t xml:space="preserve">Здание расположено на </w:t>
      </w:r>
      <w:r w:rsidR="00182FDB">
        <w:t xml:space="preserve">земельном </w:t>
      </w:r>
      <w:r w:rsidR="00386342">
        <w:t>участке, площадью 418</w:t>
      </w:r>
      <w:r w:rsidR="00342CD6" w:rsidRPr="00342CD6">
        <w:t xml:space="preserve"> кв. м, назначени</w:t>
      </w:r>
      <w:r w:rsidR="00386342">
        <w:t>е: земли населенных пунктов, кадастровый номер: 58:04:0170102</w:t>
      </w:r>
      <w:r w:rsidR="00645019">
        <w:t>:</w:t>
      </w:r>
      <w:r w:rsidR="00386342">
        <w:t>272</w:t>
      </w:r>
      <w:r w:rsidR="00342CD6" w:rsidRPr="00342CD6">
        <w:t>,</w:t>
      </w:r>
      <w:r w:rsidR="00182FDB">
        <w:t xml:space="preserve"> расположенный по адресу: </w:t>
      </w:r>
      <w:r w:rsidR="00182FDB" w:rsidRPr="00182FDB">
        <w:t>Пензе</w:t>
      </w:r>
      <w:r w:rsidR="00386342">
        <w:t>нская область, Белинский р-н, с.Поим. ул. Советская, дом 2</w:t>
      </w:r>
      <w:r w:rsidR="00342CD6" w:rsidRPr="00342CD6">
        <w:t xml:space="preserve"> (далее – Земельный участок).</w:t>
      </w:r>
      <w:r w:rsidR="00C1202D" w:rsidRPr="000E177D">
        <w:rPr>
          <w:bCs/>
        </w:rPr>
        <w:t xml:space="preserve"> </w:t>
      </w:r>
    </w:p>
    <w:p w14:paraId="7DE7F4E1" w14:textId="77777777" w:rsidR="00C1202D" w:rsidRDefault="00386342" w:rsidP="00386342">
      <w:pPr>
        <w:tabs>
          <w:tab w:val="left" w:pos="2835"/>
        </w:tabs>
        <w:snapToGrid w:val="0"/>
        <w:spacing w:after="0"/>
        <w:ind w:firstLine="851"/>
        <w:jc w:val="both"/>
      </w:pPr>
      <w:r>
        <w:rPr>
          <w:bCs/>
        </w:rPr>
        <w:t xml:space="preserve">1.4. </w:t>
      </w:r>
      <w:r w:rsidRPr="00386342">
        <w:t xml:space="preserve">Земельный участок принадлежит Арендодателю </w:t>
      </w:r>
      <w:r>
        <w:t>на п</w:t>
      </w:r>
      <w:r>
        <w:rPr>
          <w:bCs/>
        </w:rPr>
        <w:t>раве</w:t>
      </w:r>
      <w:r w:rsidR="002F4950" w:rsidRPr="002F4950">
        <w:rPr>
          <w:bCs/>
        </w:rPr>
        <w:t xml:space="preserve"> со</w:t>
      </w:r>
      <w:r>
        <w:rPr>
          <w:bCs/>
        </w:rPr>
        <w:t>бственности, которое</w:t>
      </w:r>
      <w:r w:rsidR="002F4950" w:rsidRPr="002F4950">
        <w:rPr>
          <w:bCs/>
        </w:rPr>
        <w:t xml:space="preserve"> зарегистрировано в Управлении Федеральной службы государственной регистрации, кадастра и карт</w:t>
      </w:r>
      <w:r w:rsidR="00EA718D">
        <w:rPr>
          <w:bCs/>
        </w:rPr>
        <w:t>ографии по Пензенской области</w:t>
      </w:r>
      <w:r w:rsidR="002F4950" w:rsidRPr="002F4950">
        <w:rPr>
          <w:bCs/>
        </w:rPr>
        <w:t xml:space="preserve">, что подтверждается Выпиской из Единого государственного реестра недвижимости об основных характеристиках и зарегистрированных правах на </w:t>
      </w:r>
      <w:r w:rsidR="002F4950">
        <w:rPr>
          <w:bCs/>
        </w:rPr>
        <w:t xml:space="preserve">объект недвижимости от </w:t>
      </w:r>
      <w:r w:rsidR="00182FDB">
        <w:rPr>
          <w:bCs/>
        </w:rPr>
        <w:t>________________</w:t>
      </w:r>
      <w:r w:rsidR="00581FED">
        <w:rPr>
          <w:bCs/>
        </w:rPr>
        <w:t xml:space="preserve">, </w:t>
      </w:r>
      <w:r w:rsidR="00581FED" w:rsidRPr="0001270A">
        <w:t xml:space="preserve">о чем в Едином государственном реестре </w:t>
      </w:r>
      <w:r w:rsidR="00581FED" w:rsidRPr="000F7A24">
        <w:t>недвижимости</w:t>
      </w:r>
      <w:r w:rsidR="00581FED" w:rsidRPr="0001270A">
        <w:t xml:space="preserve"> сделана </w:t>
      </w:r>
      <w:r w:rsidR="00581FED">
        <w:t>запись о регистрации _________________________.</w:t>
      </w:r>
    </w:p>
    <w:p w14:paraId="46AA4EAE" w14:textId="77777777" w:rsidR="00386342" w:rsidRDefault="00386342" w:rsidP="00386342">
      <w:pPr>
        <w:tabs>
          <w:tab w:val="left" w:pos="2835"/>
        </w:tabs>
        <w:snapToGrid w:val="0"/>
        <w:spacing w:after="0"/>
        <w:ind w:firstLine="851"/>
        <w:jc w:val="both"/>
      </w:pPr>
      <w:r>
        <w:t xml:space="preserve">1.5. </w:t>
      </w:r>
      <w:r w:rsidRPr="00386342">
        <w:t>Арендатору одновременно с передачей прав</w:t>
      </w:r>
      <w:r>
        <w:t xml:space="preserve"> владения и пользования Помещением</w:t>
      </w:r>
      <w:r w:rsidRPr="00386342">
        <w:t xml:space="preserve"> передается право пользования той частью Земельного участка, которая занята Зд</w:t>
      </w:r>
      <w:r>
        <w:t>анием, в котором размещено Помещение</w:t>
      </w:r>
      <w:r w:rsidRPr="00386342">
        <w:t xml:space="preserve"> и необходима для его использования.</w:t>
      </w:r>
    </w:p>
    <w:p w14:paraId="0E993544" w14:textId="77777777" w:rsidR="00386342" w:rsidRDefault="00386342" w:rsidP="003D2C30">
      <w:pPr>
        <w:tabs>
          <w:tab w:val="left" w:pos="2835"/>
        </w:tabs>
        <w:snapToGrid w:val="0"/>
        <w:spacing w:after="0"/>
        <w:ind w:right="-1" w:firstLine="851"/>
        <w:jc w:val="both"/>
      </w:pPr>
      <w:r>
        <w:t>1.6.</w:t>
      </w:r>
      <w:r w:rsidR="00430683" w:rsidRPr="00430683">
        <w:t xml:space="preserve"> Помещение предоставляется Арендатору для осуществления банковской деятельности</w:t>
      </w:r>
      <w:r w:rsidR="00430683">
        <w:t xml:space="preserve"> в отличном состоянии.</w:t>
      </w:r>
    </w:p>
    <w:p w14:paraId="269D3331" w14:textId="77777777" w:rsidR="00430683" w:rsidRDefault="00430683" w:rsidP="003D2C30">
      <w:pPr>
        <w:tabs>
          <w:tab w:val="left" w:pos="2835"/>
        </w:tabs>
        <w:snapToGrid w:val="0"/>
        <w:spacing w:after="0"/>
        <w:ind w:right="-1" w:firstLine="851"/>
        <w:jc w:val="both"/>
      </w:pPr>
      <w:r>
        <w:t xml:space="preserve">1.7. </w:t>
      </w:r>
      <w:r w:rsidRPr="00430683">
        <w:t>На дату подписания Договора Стороны подтверждают, что предоставляемый во временн</w:t>
      </w:r>
      <w:r>
        <w:t>ое владение и пользование Помещение</w:t>
      </w:r>
      <w:r w:rsidRPr="00430683">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77C1AF32" w14:textId="77777777" w:rsidR="00430683" w:rsidRDefault="00430683" w:rsidP="00F72AF4">
      <w:pPr>
        <w:tabs>
          <w:tab w:val="left" w:pos="2835"/>
        </w:tabs>
        <w:snapToGrid w:val="0"/>
        <w:ind w:firstLine="851"/>
        <w:jc w:val="both"/>
      </w:pPr>
      <w:r>
        <w:t xml:space="preserve">1.8. </w:t>
      </w:r>
      <w:r w:rsidRPr="00430683">
        <w:t>Арендодатель гарантирует, что на</w:t>
      </w:r>
      <w:r>
        <w:t xml:space="preserve"> дату подписания Договора Помещение</w:t>
      </w:r>
      <w:r w:rsidRPr="00430683">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t>.</w:t>
      </w:r>
    </w:p>
    <w:p w14:paraId="5C6B0D8B" w14:textId="77777777" w:rsidR="00430683" w:rsidRDefault="00430683" w:rsidP="00F72AF4">
      <w:pPr>
        <w:tabs>
          <w:tab w:val="left" w:pos="2835"/>
        </w:tabs>
        <w:snapToGrid w:val="0"/>
        <w:ind w:firstLine="851"/>
        <w:jc w:val="both"/>
      </w:pPr>
      <w:r>
        <w:lastRenderedPageBreak/>
        <w:t xml:space="preserve">1.9. </w:t>
      </w:r>
      <w:r w:rsidRPr="00430683">
        <w:t>Балансовая стоимость</w:t>
      </w:r>
      <w:r>
        <w:t xml:space="preserve"> Помещения составляет                   (                                ) руб.   </w:t>
      </w:r>
      <w:r w:rsidRPr="00430683">
        <w:t xml:space="preserve"> коп.</w:t>
      </w:r>
    </w:p>
    <w:p w14:paraId="11F37B6B" w14:textId="77777777" w:rsidR="00430683" w:rsidRDefault="00430683" w:rsidP="003D2C30">
      <w:pPr>
        <w:tabs>
          <w:tab w:val="left" w:pos="2835"/>
        </w:tabs>
        <w:snapToGrid w:val="0"/>
        <w:spacing w:after="0"/>
        <w:ind w:right="-1" w:firstLine="851"/>
        <w:jc w:val="center"/>
        <w:rPr>
          <w:b/>
          <w:bCs/>
        </w:rPr>
      </w:pPr>
      <w:r>
        <w:rPr>
          <w:b/>
          <w:bCs/>
        </w:rPr>
        <w:t>2. Срок аренды и срок действия Договора</w:t>
      </w:r>
    </w:p>
    <w:p w14:paraId="44D27D41" w14:textId="77777777" w:rsidR="00430683" w:rsidRPr="00430683" w:rsidRDefault="00430683" w:rsidP="003D2C30">
      <w:pPr>
        <w:tabs>
          <w:tab w:val="left" w:pos="-1985"/>
        </w:tabs>
        <w:snapToGrid w:val="0"/>
        <w:spacing w:after="0"/>
        <w:ind w:right="-1"/>
        <w:jc w:val="both"/>
      </w:pPr>
      <w:bookmarkStart w:id="0" w:name="_Ref485889431"/>
      <w:r>
        <w:t xml:space="preserve">             2.1 </w:t>
      </w:r>
      <w:r w:rsidRPr="00430683">
        <w:t xml:space="preserve">Срок аренды по Договору устанавливается с даты передачи Объекта по акту приема-передачи (возврата) Объекта, в соответствии с пунктом </w:t>
      </w:r>
      <w:r w:rsidRPr="00430683">
        <w:fldChar w:fldCharType="begin"/>
      </w:r>
      <w:r w:rsidRPr="00430683">
        <w:instrText xml:space="preserve"> REF _Ref519005610 \r \h </w:instrText>
      </w:r>
      <w:r w:rsidRPr="00430683">
        <w:fldChar w:fldCharType="separate"/>
      </w:r>
      <w:r w:rsidRPr="00430683">
        <w:t>3.1</w:t>
      </w:r>
      <w:r w:rsidRPr="00430683">
        <w:fldChar w:fldCharType="end"/>
      </w:r>
      <w:r w:rsidRPr="00430683">
        <w:t xml:space="preserve"> Договора, и составляет</w:t>
      </w:r>
      <w:r>
        <w:t>: 10  (Десять</w:t>
      </w:r>
      <w:r w:rsidRPr="00430683">
        <w:t>)</w:t>
      </w:r>
      <w:r>
        <w:t xml:space="preserve"> лет</w:t>
      </w:r>
      <w:r w:rsidRPr="00430683">
        <w:t>.</w:t>
      </w:r>
      <w:bookmarkEnd w:id="0"/>
    </w:p>
    <w:p w14:paraId="5A1C0818" w14:textId="77777777" w:rsidR="00430683" w:rsidRPr="005E27EB" w:rsidRDefault="00430683" w:rsidP="003D2C30">
      <w:pPr>
        <w:pStyle w:val="a9"/>
        <w:numPr>
          <w:ilvl w:val="1"/>
          <w:numId w:val="20"/>
        </w:numPr>
        <w:tabs>
          <w:tab w:val="left" w:pos="-1985"/>
        </w:tabs>
        <w:snapToGrid w:val="0"/>
        <w:spacing w:after="0" w:line="240" w:lineRule="auto"/>
        <w:ind w:left="0" w:right="-1"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Pr="005E27EB">
        <w:rPr>
          <w:rFonts w:ascii="Times New Roman" w:hAnsi="Times New Roman"/>
          <w:sz w:val="24"/>
          <w:szCs w:val="24"/>
        </w:rPr>
        <w:t>его государственной регистрации</w:t>
      </w:r>
      <w:r>
        <w:rPr>
          <w:rFonts w:ascii="Times New Roman" w:hAnsi="Times New Roman"/>
          <w:sz w:val="24"/>
          <w:szCs w:val="24"/>
        </w:rPr>
        <w:t>, а для Сторон – с момента подписания Договора,</w:t>
      </w:r>
      <w:r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006F66A0" w14:textId="77777777" w:rsidR="00430683" w:rsidRDefault="00430683" w:rsidP="003D2C30">
      <w:pPr>
        <w:pStyle w:val="a9"/>
        <w:tabs>
          <w:tab w:val="left" w:pos="-1985"/>
        </w:tabs>
        <w:snapToGrid w:val="0"/>
        <w:spacing w:after="0" w:line="240" w:lineRule="auto"/>
        <w:ind w:left="0" w:right="-1" w:firstLine="709"/>
        <w:jc w:val="both"/>
        <w:rPr>
          <w:rFonts w:ascii="Times New Roman" w:hAnsi="Times New Roman"/>
          <w:sz w:val="24"/>
          <w:szCs w:val="24"/>
        </w:rPr>
      </w:pPr>
      <w:r>
        <w:rPr>
          <w:rFonts w:ascii="Times New Roman" w:hAnsi="Times New Roman"/>
          <w:sz w:val="24"/>
          <w:szCs w:val="24"/>
        </w:rPr>
        <w:t>2.3</w:t>
      </w:r>
      <w:r w:rsidRPr="005E27EB">
        <w:rPr>
          <w:rFonts w:ascii="Times New Roman" w:hAnsi="Times New Roman"/>
          <w:sz w:val="24"/>
          <w:szCs w:val="24"/>
        </w:rPr>
        <w:t>Арендатор имеет преимущественно</w:t>
      </w:r>
      <w:r>
        <w:rPr>
          <w:rFonts w:ascii="Times New Roman" w:hAnsi="Times New Roman"/>
          <w:sz w:val="24"/>
          <w:szCs w:val="24"/>
        </w:rPr>
        <w:t>е</w:t>
      </w:r>
      <w:r w:rsidRPr="00111CF0">
        <w:rPr>
          <w:rFonts w:ascii="Times New Roman" w:hAnsi="Times New Roman"/>
          <w:sz w:val="24"/>
          <w:szCs w:val="24"/>
        </w:rPr>
        <w:t xml:space="preserve"> </w:t>
      </w:r>
      <w:r>
        <w:rPr>
          <w:rFonts w:ascii="Times New Roman" w:hAnsi="Times New Roman"/>
          <w:sz w:val="24"/>
          <w:szCs w:val="24"/>
        </w:rPr>
        <w:t>перед другими лицами</w:t>
      </w:r>
      <w:r w:rsidRPr="005E27EB">
        <w:rPr>
          <w:rFonts w:ascii="Times New Roman" w:hAnsi="Times New Roman"/>
          <w:sz w:val="24"/>
          <w:szCs w:val="24"/>
        </w:rPr>
        <w:t xml:space="preserve"> прав</w:t>
      </w:r>
      <w:r>
        <w:rPr>
          <w:rFonts w:ascii="Times New Roman" w:hAnsi="Times New Roman"/>
          <w:sz w:val="24"/>
          <w:szCs w:val="24"/>
        </w:rPr>
        <w:t>о</w:t>
      </w:r>
      <w:r w:rsidRPr="005E27EB">
        <w:rPr>
          <w:rFonts w:ascii="Times New Roman" w:hAnsi="Times New Roman"/>
          <w:sz w:val="24"/>
          <w:szCs w:val="24"/>
        </w:rPr>
        <w:t xml:space="preserve"> на заключение договора аренды Объекта на новый срок.</w:t>
      </w:r>
    </w:p>
    <w:p w14:paraId="4CC0BCCD" w14:textId="77777777" w:rsidR="00430683" w:rsidRPr="00430683" w:rsidRDefault="00C86947" w:rsidP="003D2C30">
      <w:pPr>
        <w:tabs>
          <w:tab w:val="left" w:pos="2835"/>
        </w:tabs>
        <w:snapToGrid w:val="0"/>
        <w:spacing w:after="0"/>
        <w:ind w:right="-1" w:firstLine="851"/>
        <w:jc w:val="center"/>
        <w:rPr>
          <w:b/>
          <w:bCs/>
        </w:rPr>
      </w:pPr>
      <w:r>
        <w:rPr>
          <w:b/>
          <w:bCs/>
        </w:rPr>
        <w:t>3.Предоставление и возврат Помещения по Договору</w:t>
      </w:r>
    </w:p>
    <w:p w14:paraId="1917D28D" w14:textId="77777777" w:rsidR="00C86947" w:rsidRDefault="00C86947" w:rsidP="003D2C30">
      <w:pPr>
        <w:snapToGrid w:val="0"/>
        <w:spacing w:after="0"/>
        <w:ind w:right="-1" w:firstLine="709"/>
        <w:contextualSpacing/>
        <w:jc w:val="both"/>
      </w:pPr>
      <w:r>
        <w:rPr>
          <w:bCs/>
        </w:rPr>
        <w:t>3</w:t>
      </w:r>
      <w:r w:rsidR="00430683" w:rsidRPr="00430683">
        <w:rPr>
          <w:bCs/>
        </w:rPr>
        <w:t>.1. Передача Помещения оформляется Актом приема-передачи Помещения в аренду (далее – Акт приема-передачи), составленным по форме Приложения № 2 к Договору, подписанным уполномоченными представителями обеих Сторон, с подробным описанием состояния Помещения и инженерного оборудования на момент передачи.</w:t>
      </w:r>
      <w:r w:rsidRPr="00C86947">
        <w:t xml:space="preserve"> </w:t>
      </w:r>
      <w:r w:rsidRPr="005E27EB">
        <w:t xml:space="preserve">Арендодатель </w:t>
      </w:r>
      <w:r>
        <w:t>передает, а</w:t>
      </w:r>
      <w:r w:rsidRPr="005E27EB">
        <w:t xml:space="preserve"> Арендатор</w:t>
      </w:r>
      <w:r>
        <w:t xml:space="preserve"> принимает Помещение</w:t>
      </w:r>
      <w:r w:rsidRPr="005E27EB">
        <w:t xml:space="preserve"> во временное владение и пользование по Акту приема-передачи в течение </w:t>
      </w:r>
      <w:r>
        <w:t>одного рабочего дня</w:t>
      </w:r>
      <w:r w:rsidRPr="005E27EB">
        <w:t xml:space="preserve"> с даты </w:t>
      </w:r>
      <w:r>
        <w:t xml:space="preserve">подписания Сторонами Договора, при условии исполнения Арендатором обязательства, предусмотренного пунктом </w:t>
      </w:r>
      <w:r>
        <w:fldChar w:fldCharType="begin"/>
      </w:r>
      <w:r>
        <w:instrText xml:space="preserve"> REF _Ref525222843 \r \h </w:instrText>
      </w:r>
      <w:r>
        <w:fldChar w:fldCharType="separate"/>
      </w:r>
      <w:r>
        <w:t>4.10.1</w:t>
      </w:r>
      <w:r>
        <w:fldChar w:fldCharType="end"/>
      </w:r>
      <w:r>
        <w:t xml:space="preserve"> Договора, в соответствии с актом о разграничении эксплуатационной ответственности, являющимся </w:t>
      </w:r>
      <w:r w:rsidRPr="0059331F">
        <w:t xml:space="preserve">Приложением № </w:t>
      </w:r>
      <w:r>
        <w:t>2</w:t>
      </w:r>
      <w:r w:rsidRPr="0059331F">
        <w:t xml:space="preserve"> к Договору</w:t>
      </w:r>
      <w:r w:rsidRPr="005E27EB">
        <w:t>.</w:t>
      </w:r>
      <w:r w:rsidRPr="00C86947">
        <w:t xml:space="preserve"> </w:t>
      </w:r>
      <w:r>
        <w:t>3.2.</w:t>
      </w:r>
      <w:r>
        <w:tab/>
        <w:t>3.2.В последний день срока аренды (пункт 2.1 Договора), а в случае досрочного расторжения Договора – в последний день срока его действия, Арендатор обязан возвратить Арендодателю Помещение по Акту приема-передачи, составленному по форме Приложения № 3 к Договору ,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Помещение должно быть освобождено от инвентаря, рекламных вывесок, оборудования и иного имущества (вещей) Арендатора.</w:t>
      </w:r>
    </w:p>
    <w:p w14:paraId="41F53481" w14:textId="77777777" w:rsidR="00C86947" w:rsidRDefault="00C86947" w:rsidP="003D2C30">
      <w:pPr>
        <w:snapToGrid w:val="0"/>
        <w:spacing w:after="0"/>
        <w:ind w:right="-1" w:firstLine="709"/>
        <w:contextualSpacing/>
        <w:jc w:val="both"/>
      </w:pPr>
      <w:r>
        <w:t>3.3.</w:t>
      </w:r>
      <w:r>
        <w:tab/>
        <w:t>В случае возврата Арендатором Помещения не соответствующем условиям Договора (пункт 3.2 Договора), Стороны фиксируют данные несоответствия в Акте приема-передачи и согласовывают сроки и способы устранения недостатков.</w:t>
      </w:r>
      <w:r w:rsidRPr="00C86947">
        <w:t xml:space="preserve"> </w:t>
      </w:r>
    </w:p>
    <w:p w14:paraId="76EC0510" w14:textId="77777777" w:rsidR="00C86947" w:rsidRDefault="00C86947" w:rsidP="003D2C30">
      <w:pPr>
        <w:snapToGrid w:val="0"/>
        <w:spacing w:after="0"/>
        <w:ind w:right="-1" w:firstLine="709"/>
        <w:contextualSpacing/>
        <w:jc w:val="both"/>
      </w:pPr>
      <w:r w:rsidRPr="00C86947">
        <w:t>3.4.</w:t>
      </w:r>
      <w:r w:rsidRPr="00C86947">
        <w:tab/>
        <w:t>Все произведенные Арендатором неотделимые улучшения становятся собственностью Арендодателя без возмещения Арендатору стоимости этих улучшений за исключением случаев, указанных в пункт</w:t>
      </w:r>
      <w:r w:rsidR="005B66A1">
        <w:t>ах 5.4.6.3, 5.6 и 7.6 Договора.</w:t>
      </w:r>
    </w:p>
    <w:p w14:paraId="578B2C99" w14:textId="77777777" w:rsidR="004808CA" w:rsidRDefault="004808CA" w:rsidP="003D2C30">
      <w:pPr>
        <w:snapToGrid w:val="0"/>
        <w:spacing w:after="0"/>
        <w:ind w:right="-1" w:hanging="284"/>
        <w:contextualSpacing/>
        <w:jc w:val="center"/>
        <w:rPr>
          <w:b/>
        </w:rPr>
      </w:pPr>
    </w:p>
    <w:p w14:paraId="113AD81B" w14:textId="77777777" w:rsidR="005B66A1" w:rsidRPr="005B66A1" w:rsidRDefault="005B66A1" w:rsidP="003D2C30">
      <w:pPr>
        <w:snapToGrid w:val="0"/>
        <w:spacing w:after="0"/>
        <w:ind w:right="-1" w:hanging="284"/>
        <w:contextualSpacing/>
        <w:jc w:val="center"/>
        <w:rPr>
          <w:b/>
        </w:rPr>
      </w:pPr>
      <w:r w:rsidRPr="005B66A1">
        <w:rPr>
          <w:b/>
        </w:rPr>
        <w:t>4. Платежи и расчеты</w:t>
      </w:r>
    </w:p>
    <w:p w14:paraId="19813437" w14:textId="77777777" w:rsidR="005B66A1" w:rsidRDefault="005B66A1" w:rsidP="003D2C30">
      <w:pPr>
        <w:snapToGrid w:val="0"/>
        <w:spacing w:after="0"/>
        <w:ind w:right="-1" w:firstLine="709"/>
        <w:contextualSpacing/>
        <w:jc w:val="both"/>
      </w:pPr>
    </w:p>
    <w:p w14:paraId="0CBCE27F" w14:textId="77777777" w:rsidR="005B66A1" w:rsidRDefault="005B66A1" w:rsidP="003D2C30">
      <w:pPr>
        <w:snapToGrid w:val="0"/>
        <w:spacing w:after="0"/>
        <w:ind w:right="-1" w:firstLine="709"/>
        <w:contextualSpacing/>
        <w:jc w:val="both"/>
      </w:pPr>
      <w:r>
        <w:t>4.1. Арендная плата за пользование Помещением сос</w:t>
      </w:r>
      <w:r w:rsidR="009926C3">
        <w:t xml:space="preserve">тоит из постоянной и переменной </w:t>
      </w:r>
      <w:r>
        <w:t>частей.</w:t>
      </w:r>
    </w:p>
    <w:p w14:paraId="4549E4AC" w14:textId="77777777" w:rsidR="005B66A1" w:rsidRDefault="005B66A1" w:rsidP="003D2C30">
      <w:pPr>
        <w:snapToGrid w:val="0"/>
        <w:spacing w:after="0"/>
        <w:ind w:left="-142" w:right="-1" w:firstLine="851"/>
        <w:contextualSpacing/>
        <w:jc w:val="both"/>
      </w:pPr>
      <w:r>
        <w:t>4.2. Постоянная часть арендной платы:</w:t>
      </w:r>
    </w:p>
    <w:p w14:paraId="3ED67FB7" w14:textId="77777777" w:rsidR="005B66A1" w:rsidRDefault="005B66A1" w:rsidP="003D2C30">
      <w:pPr>
        <w:snapToGrid w:val="0"/>
        <w:spacing w:after="0"/>
        <w:ind w:left="-142" w:right="-1"/>
        <w:contextualSpacing/>
        <w:jc w:val="both"/>
      </w:pPr>
      <w:r>
        <w:t>Постоянная час</w:t>
      </w:r>
      <w:r w:rsidR="00C93771">
        <w:t xml:space="preserve">ть арендной платы составляет </w:t>
      </w:r>
      <w:r w:rsidR="00836AF8">
        <w:t>____</w:t>
      </w:r>
      <w:r w:rsidR="00C93771">
        <w:t xml:space="preserve"> (</w:t>
      </w:r>
      <w:r w:rsidR="00836AF8">
        <w:t>_____</w:t>
      </w:r>
      <w:r w:rsidR="00C93771">
        <w:t>)</w:t>
      </w:r>
      <w:r>
        <w:t xml:space="preserve">) руб. </w:t>
      </w:r>
      <w:r w:rsidR="00F2334D">
        <w:t>___</w:t>
      </w:r>
      <w:r>
        <w:t xml:space="preserve"> коп. за 1 кв. м. площади Помещения в месяц.  Размер Постоянной части арендной платы за всю арендованную пл</w:t>
      </w:r>
      <w:r w:rsidR="00C93771">
        <w:t xml:space="preserve">ощадь Помещения в месяц – </w:t>
      </w:r>
      <w:r w:rsidR="00836AF8">
        <w:t>______</w:t>
      </w:r>
      <w:r w:rsidR="00C93771">
        <w:t xml:space="preserve"> (</w:t>
      </w:r>
      <w:r w:rsidR="00836AF8">
        <w:t>______</w:t>
      </w:r>
      <w:r w:rsidR="00C93771">
        <w:t xml:space="preserve">) рубля </w:t>
      </w:r>
      <w:r w:rsidR="00F2334D">
        <w:t>__</w:t>
      </w:r>
      <w:r>
        <w:t xml:space="preserve"> коп.  и включает в себя:</w:t>
      </w:r>
    </w:p>
    <w:p w14:paraId="45EE522B" w14:textId="77777777" w:rsidR="005B66A1" w:rsidRDefault="005B66A1" w:rsidP="003D2C30">
      <w:pPr>
        <w:snapToGrid w:val="0"/>
        <w:spacing w:after="0"/>
        <w:ind w:left="-142" w:right="-1"/>
        <w:contextualSpacing/>
        <w:jc w:val="both"/>
      </w:pPr>
      <w:r>
        <w:t xml:space="preserve"> -платежи за пользование Помещением и соответствующей частью Земельного участка пропорционально занимаемой площади и прилегающей территорией к зданию по адре</w:t>
      </w:r>
      <w:r w:rsidR="00C93771">
        <w:t>су: Пензенская область, Белинский р-н, с. Поим, ул. Советская, дом 2</w:t>
      </w:r>
      <w:r>
        <w:t>, на весь</w:t>
      </w:r>
      <w:r w:rsidR="00C93771">
        <w:t xml:space="preserve"> срок действия договора аренды</w:t>
      </w:r>
      <w:r>
        <w:t xml:space="preserve">; </w:t>
      </w:r>
    </w:p>
    <w:p w14:paraId="62D3086C" w14:textId="77777777" w:rsidR="005B66A1" w:rsidRDefault="005B66A1" w:rsidP="003D2C30">
      <w:pPr>
        <w:snapToGrid w:val="0"/>
        <w:spacing w:after="0"/>
        <w:ind w:left="-142" w:right="-1"/>
        <w:contextualSpacing/>
        <w:jc w:val="both"/>
      </w:pPr>
      <w:r>
        <w:t>-коммунальные и эксплуатационные платежи (за исключением платы за пользование электроэнергией, водо-, сезонным теплоснабжением, водоотведением, канализацией, очистки кровли и вывоза снега в зимний период, которая рассчитывается по показаниям приборов учета, либо расчетным способом пропорционально занимаемой площади);</w:t>
      </w:r>
    </w:p>
    <w:p w14:paraId="54F6F80A" w14:textId="77777777" w:rsidR="005B66A1" w:rsidRDefault="005B66A1" w:rsidP="003D2C30">
      <w:pPr>
        <w:snapToGrid w:val="0"/>
        <w:spacing w:after="0"/>
        <w:ind w:left="-142" w:right="-1"/>
        <w:contextualSpacing/>
        <w:jc w:val="both"/>
      </w:pPr>
      <w:r>
        <w:t>-расходы на содержание мест общего пользования – лестницы, тамбуры, площадки;</w:t>
      </w:r>
    </w:p>
    <w:p w14:paraId="21968B8D" w14:textId="77777777" w:rsidR="005B66A1" w:rsidRDefault="005B66A1" w:rsidP="003D2C30">
      <w:pPr>
        <w:snapToGrid w:val="0"/>
        <w:spacing w:after="0"/>
        <w:ind w:left="-142" w:right="-1"/>
        <w:contextualSpacing/>
        <w:jc w:val="both"/>
      </w:pPr>
      <w:r>
        <w:lastRenderedPageBreak/>
        <w:t>-расходы на проведение противопожарных мероприятий;</w:t>
      </w:r>
    </w:p>
    <w:p w14:paraId="277453A0" w14:textId="77777777" w:rsidR="005B66A1" w:rsidRDefault="005B66A1" w:rsidP="003D2C30">
      <w:pPr>
        <w:snapToGrid w:val="0"/>
        <w:spacing w:after="0"/>
        <w:ind w:left="-142" w:right="-1"/>
        <w:contextualSpacing/>
        <w:jc w:val="both"/>
      </w:pPr>
      <w:r>
        <w:t>-расходы на содержание и эксплуатацию газового оборудования, котельной;</w:t>
      </w:r>
    </w:p>
    <w:p w14:paraId="34B8EBD4" w14:textId="77777777" w:rsidR="005B66A1" w:rsidRDefault="005B66A1" w:rsidP="003D2C30">
      <w:pPr>
        <w:snapToGrid w:val="0"/>
        <w:spacing w:after="0"/>
        <w:ind w:left="-142" w:right="-1"/>
        <w:contextualSpacing/>
        <w:jc w:val="both"/>
      </w:pPr>
      <w:r>
        <w:t>-административно-управленческие расходы;</w:t>
      </w:r>
    </w:p>
    <w:p w14:paraId="353C0187" w14:textId="77777777" w:rsidR="005B66A1" w:rsidRDefault="005B66A1" w:rsidP="003D2C30">
      <w:pPr>
        <w:snapToGrid w:val="0"/>
        <w:spacing w:after="0"/>
        <w:ind w:left="-142" w:right="-1"/>
        <w:contextualSpacing/>
        <w:jc w:val="both"/>
      </w:pPr>
      <w:r>
        <w:t>-затраты на эксплуатацию инженерных сетей (внутренних и внешних), эксплуатационные расходы по содержанию Здания;</w:t>
      </w:r>
    </w:p>
    <w:p w14:paraId="5A1365E4" w14:textId="77777777" w:rsidR="005B66A1" w:rsidRDefault="005B66A1" w:rsidP="003D2C30">
      <w:pPr>
        <w:snapToGrid w:val="0"/>
        <w:spacing w:after="0"/>
        <w:ind w:left="-142" w:right="-1"/>
        <w:contextualSpacing/>
        <w:jc w:val="both"/>
      </w:pPr>
      <w:r>
        <w:t>-периодические плановые осмотры несущих конструкций и инженерного оборудования;</w:t>
      </w:r>
    </w:p>
    <w:p w14:paraId="3538D177" w14:textId="77777777" w:rsidR="005B66A1" w:rsidRDefault="005B66A1" w:rsidP="003D2C30">
      <w:pPr>
        <w:snapToGrid w:val="0"/>
        <w:spacing w:after="0"/>
        <w:ind w:left="-142" w:right="-1"/>
        <w:contextualSpacing/>
        <w:jc w:val="both"/>
      </w:pPr>
      <w:r>
        <w:t>-содержание и уход за несущими конструкциями (фундаменты, стены, плиты-перекрытия, ограждениями, крыши и другими строительными элементами Здания), наружней рекламой и вывесками, внешними блоками систем кондиционирования;</w:t>
      </w:r>
    </w:p>
    <w:p w14:paraId="5FC8A2D0" w14:textId="77777777" w:rsidR="005B66A1" w:rsidRDefault="005B66A1" w:rsidP="003D2C30">
      <w:pPr>
        <w:snapToGrid w:val="0"/>
        <w:spacing w:after="0"/>
        <w:ind w:left="-142" w:right="-1"/>
        <w:contextualSpacing/>
        <w:jc w:val="both"/>
      </w:pPr>
      <w:r>
        <w:t>-подготовка к эксплуатации Здания в осенне-зимний и летний периоды (утепление, консервация систем и прочее)</w:t>
      </w:r>
    </w:p>
    <w:p w14:paraId="2F1AE493" w14:textId="77777777" w:rsidR="005B66A1" w:rsidRDefault="005B66A1" w:rsidP="003D2C30">
      <w:pPr>
        <w:snapToGrid w:val="0"/>
        <w:spacing w:after="0"/>
        <w:ind w:left="-142" w:right="-1"/>
        <w:contextualSpacing/>
        <w:jc w:val="both"/>
      </w:pPr>
      <w:r>
        <w:t>-внеплановые осмотры после воздействия стихийного характера технических аварий;</w:t>
      </w:r>
    </w:p>
    <w:p w14:paraId="35BF9B2B" w14:textId="77777777" w:rsidR="005B66A1" w:rsidRDefault="005B66A1" w:rsidP="003D2C30">
      <w:pPr>
        <w:snapToGrid w:val="0"/>
        <w:spacing w:after="0"/>
        <w:ind w:left="-142" w:right="-1"/>
        <w:contextualSpacing/>
        <w:jc w:val="both"/>
      </w:pPr>
      <w:r>
        <w:t>-косметический и текущий ремонты и технологического оборудования с периодичностью, обеспечивающий эффективную эксплуатацию Здания и технологического оборудования. Работа по компенсации физического и морального износа объекта;</w:t>
      </w:r>
    </w:p>
    <w:p w14:paraId="12B08A34" w14:textId="77777777" w:rsidR="005B66A1" w:rsidRDefault="005B66A1" w:rsidP="003D2C30">
      <w:pPr>
        <w:snapToGrid w:val="0"/>
        <w:spacing w:after="0"/>
        <w:ind w:left="-142" w:right="-1"/>
        <w:contextualSpacing/>
        <w:jc w:val="both"/>
      </w:pPr>
      <w:r>
        <w:t xml:space="preserve">-содержание, возобновление, износ малоценного и быстро изнашиваемого инвентаря. </w:t>
      </w:r>
    </w:p>
    <w:p w14:paraId="19B2AE9B" w14:textId="77777777" w:rsidR="005B66A1" w:rsidRDefault="005B66A1" w:rsidP="003D2C30">
      <w:pPr>
        <w:snapToGrid w:val="0"/>
        <w:spacing w:after="0"/>
        <w:ind w:left="-142" w:right="-1" w:firstLine="709"/>
        <w:contextualSpacing/>
        <w:jc w:val="both"/>
      </w:pPr>
      <w:r>
        <w:t>4.3. Постоянная часть арендной платы начисляется со дня передачи Помещения Арендатору по Акту приема-передачи, по день возврата Помещения Арендодателю по Акту приема-передачи (возврата) Помещения по форме Приложения № 3 к Договору.</w:t>
      </w:r>
    </w:p>
    <w:p w14:paraId="76E12F3F" w14:textId="77777777" w:rsidR="005B66A1" w:rsidRDefault="005B66A1" w:rsidP="003D2C30">
      <w:pPr>
        <w:snapToGrid w:val="0"/>
        <w:spacing w:after="0"/>
        <w:ind w:left="-142" w:right="-1"/>
        <w:contextualSpacing/>
        <w:jc w:val="both"/>
      </w:pPr>
      <w:r>
        <w:t>Во избежание сомнений, постоянная часть арендной платы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37DE73E8" w14:textId="77777777" w:rsidR="005B66A1" w:rsidRDefault="005B66A1" w:rsidP="003D2C30">
      <w:pPr>
        <w:snapToGrid w:val="0"/>
        <w:spacing w:after="0"/>
        <w:ind w:left="-142" w:right="-1" w:firstLine="709"/>
        <w:contextualSpacing/>
        <w:jc w:val="both"/>
      </w:pPr>
      <w:r>
        <w:t>4.4. Арендатор уплачивает Арендодателю постоянную часть арендной платы за первый месяц аренды в течение 10 (десяти) рабочих дней со дня государственной регистрации настоящего Договора.</w:t>
      </w:r>
    </w:p>
    <w:p w14:paraId="6C115409" w14:textId="77777777" w:rsidR="005B66A1" w:rsidRDefault="005B66A1" w:rsidP="003D2C30">
      <w:pPr>
        <w:snapToGrid w:val="0"/>
        <w:spacing w:after="0"/>
        <w:ind w:left="-142" w:right="-1" w:firstLine="709"/>
        <w:contextualSpacing/>
        <w:jc w:val="both"/>
      </w:pPr>
      <w:r>
        <w:t>4.5. Арендатор уплачивает постоянную часть арендной платы за последующие месяцы не позднее 20 (двадцатого) числа текущего месяца. Если этот день не является рабочим днем, то днем оплаты является следующий за ним рабочий день.</w:t>
      </w:r>
    </w:p>
    <w:p w14:paraId="6FD1C56B" w14:textId="77777777" w:rsidR="005B66A1" w:rsidRDefault="005B66A1" w:rsidP="003D2C30">
      <w:pPr>
        <w:snapToGrid w:val="0"/>
        <w:spacing w:after="0"/>
        <w:ind w:left="-142" w:right="-1" w:firstLine="709"/>
        <w:contextualSpacing/>
        <w:jc w:val="both"/>
      </w:pPr>
      <w:r>
        <w:t>4.6. Постоянная часть арендной платы по Договору может увеличиваться ежегодно по соглашению Сторон (за исключением первых двух лет срока аренды)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Пензенской области по отношению к величине постоянной части арендной платы, действующей в последний месяц предшествующего года, но не более 5 (Пяти) % от величины постоянной части арендной платы.</w:t>
      </w:r>
    </w:p>
    <w:p w14:paraId="5D8F864A" w14:textId="77777777" w:rsidR="005B66A1" w:rsidRDefault="005B66A1" w:rsidP="003D2C30">
      <w:pPr>
        <w:snapToGrid w:val="0"/>
        <w:spacing w:after="0"/>
        <w:ind w:right="-1" w:firstLine="709"/>
        <w:contextualSpacing/>
        <w:jc w:val="both"/>
      </w:pPr>
      <w:r>
        <w:t xml:space="preserve">Новый размер постоянной части арендной платы устанавливается Дополнительным соглашением к Договору. </w:t>
      </w:r>
    </w:p>
    <w:p w14:paraId="661FBECA" w14:textId="77777777" w:rsidR="005B66A1" w:rsidRDefault="005B66A1" w:rsidP="003D2C30">
      <w:pPr>
        <w:snapToGrid w:val="0"/>
        <w:spacing w:after="0"/>
        <w:ind w:right="-1" w:firstLine="709"/>
        <w:contextualSpacing/>
        <w:jc w:val="both"/>
      </w:pPr>
      <w:r>
        <w:t>4.7. Переменная часть арендной платы включает в себя плату за пользование электроэнергией, водоснабжением, водоотведением и канализацией, сезонным теплоснабжением, очистку кровли и уборку снега в зимний период.</w:t>
      </w:r>
    </w:p>
    <w:p w14:paraId="6AE73986" w14:textId="77777777" w:rsidR="005B66A1" w:rsidRDefault="005B66A1" w:rsidP="003D2C30">
      <w:pPr>
        <w:snapToGrid w:val="0"/>
        <w:spacing w:after="0"/>
        <w:ind w:right="-1" w:firstLine="709"/>
        <w:contextualSpacing/>
        <w:jc w:val="both"/>
      </w:pPr>
      <w:r>
        <w:t>Размер платы за пользование электроэнергией, водоснабжением, водоотведением, в том числе НДС уплаченный, определяется Сторонами ежемесячно на основании показаний индивидуальных узлов (приборов) учета Помещения (при наличии технической возможности и с согласия Арендодателя), с учетом отношения площади Помещения к площади всех помещений, подключенных к данным узлам (приборам) учета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Показания приборов учета снимаются Арендодателем в присутствии Арендатора.</w:t>
      </w:r>
    </w:p>
    <w:p w14:paraId="4396CA55" w14:textId="77777777" w:rsidR="005B66A1" w:rsidRDefault="005B66A1" w:rsidP="003D2C30">
      <w:pPr>
        <w:snapToGrid w:val="0"/>
        <w:spacing w:after="0"/>
        <w:ind w:right="-1" w:firstLine="709"/>
        <w:contextualSpacing/>
        <w:jc w:val="both"/>
      </w:pPr>
      <w:r>
        <w:t xml:space="preserve">Теплоснабжение оплачивается Арендатором исходя из общего размера затрат на эксплуатацию здания и утвержденных тарифов пропорционально площади Помещения к площади Здания или на основании показаний индивидуальных узлов (приборов) учета Помещения (при наличии технической возможности и с согласия Арендодателя). Счет на оплату теплоснабжения выставляется Арендодателем не позднее 10(десяти) рабочих дней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w:t>
      </w:r>
      <w:r>
        <w:lastRenderedPageBreak/>
        <w:t>(счет,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p>
    <w:p w14:paraId="0ADCF413" w14:textId="77777777" w:rsidR="005B66A1" w:rsidRDefault="005B66A1" w:rsidP="003D2C30">
      <w:pPr>
        <w:snapToGrid w:val="0"/>
        <w:spacing w:after="0"/>
        <w:ind w:right="-1" w:firstLine="709"/>
        <w:contextualSpacing/>
        <w:jc w:val="both"/>
      </w:pPr>
      <w:r>
        <w:t>Размер платы за очистку кровли и вывоз снега в зимний период рассчитывается из общего размера понесенных Арендодателем затрат на данные виды работ пропорционально площади Помещения к площади Здания.</w:t>
      </w:r>
    </w:p>
    <w:p w14:paraId="598C4488" w14:textId="77777777" w:rsidR="005B66A1" w:rsidRDefault="005B66A1" w:rsidP="003D2C30">
      <w:pPr>
        <w:snapToGrid w:val="0"/>
        <w:spacing w:after="0"/>
        <w:ind w:right="-1" w:firstLine="709"/>
        <w:contextualSpacing/>
        <w:jc w:val="both"/>
      </w:pPr>
      <w:r>
        <w:t xml:space="preserve">Арендатор производит оплату переменной части арендной платы ежемесячно в течение 10 (десяти) рабочих дней с момента получения акта и счета от Арендодателя. </w:t>
      </w:r>
    </w:p>
    <w:p w14:paraId="752E081E" w14:textId="77777777" w:rsidR="005B66A1" w:rsidRDefault="005B66A1" w:rsidP="003D2C30">
      <w:pPr>
        <w:snapToGrid w:val="0"/>
        <w:spacing w:after="0"/>
        <w:ind w:right="-1" w:firstLine="709"/>
        <w:contextualSpacing/>
        <w:jc w:val="both"/>
      </w:pPr>
      <w:r>
        <w:t>Счета на оплату переменной части арендной платы выставляются Арендодателем после государственной регистрации Договора. Арендатор уплачивает Переменную арендную плату в течение 10 (десяти) рабочих дней с даты получения счета на оплату.</w:t>
      </w:r>
    </w:p>
    <w:p w14:paraId="01FA6AA0" w14:textId="77777777" w:rsidR="005B66A1" w:rsidRDefault="005B66A1" w:rsidP="003D2C30">
      <w:pPr>
        <w:snapToGrid w:val="0"/>
        <w:spacing w:after="0"/>
        <w:ind w:right="-1" w:firstLine="709"/>
        <w:contextualSpacing/>
        <w:jc w:val="both"/>
      </w:pPr>
      <w:r>
        <w:t xml:space="preserve">4.8.  Расходы на внутреннюю уборку Помещения, вывоз мусора, уборку прилегающей к Помещению территории, согласно Схемы закрепления площади уборки (Приложение 5) закрепленной территории за Арендатором оплачиваются Арендатором самостоятельно на основании отдельно заключенных договоров. </w:t>
      </w:r>
    </w:p>
    <w:p w14:paraId="7ED93C2F" w14:textId="77777777" w:rsidR="005B66A1" w:rsidRDefault="005B66A1" w:rsidP="003D2C30">
      <w:pPr>
        <w:snapToGrid w:val="0"/>
        <w:spacing w:after="0"/>
        <w:ind w:right="-1" w:firstLine="709"/>
        <w:contextualSpacing/>
        <w:jc w:val="both"/>
      </w:pPr>
      <w:r>
        <w:t>4.9. Арендатор осуществляет платежи по Договору в рублях путем безналичного перечисления на счет Арендодателя, указанный в разделе 10 Договора.</w:t>
      </w:r>
    </w:p>
    <w:p w14:paraId="6EE6E2E4" w14:textId="77777777" w:rsidR="005B66A1" w:rsidRDefault="005B66A1" w:rsidP="003D2C30">
      <w:pPr>
        <w:snapToGrid w:val="0"/>
        <w:spacing w:after="0"/>
        <w:ind w:right="-1" w:firstLine="709"/>
        <w:contextualSpacing/>
        <w:jc w:val="both"/>
      </w:pPr>
      <w:r>
        <w:t>4.10. Днем исполнения обязательства Арендатора по внесению платежей считается день списания средств со счета Арендатора.</w:t>
      </w:r>
    </w:p>
    <w:p w14:paraId="2A9B3380" w14:textId="77777777" w:rsidR="00DC3BB7" w:rsidRPr="005E27EB" w:rsidRDefault="00DC3BB7" w:rsidP="003D2C30">
      <w:pPr>
        <w:snapToGrid w:val="0"/>
        <w:spacing w:after="0"/>
        <w:ind w:right="-1" w:firstLine="709"/>
        <w:contextualSpacing/>
        <w:jc w:val="both"/>
      </w:pPr>
    </w:p>
    <w:p w14:paraId="1F1373EB" w14:textId="77777777" w:rsidR="00DC3BB7" w:rsidRPr="00DC3BB7" w:rsidRDefault="00DC3BB7" w:rsidP="003D2C30">
      <w:pPr>
        <w:tabs>
          <w:tab w:val="left" w:pos="2835"/>
        </w:tabs>
        <w:snapToGrid w:val="0"/>
        <w:spacing w:after="0"/>
        <w:ind w:right="-1" w:firstLine="851"/>
        <w:jc w:val="center"/>
        <w:rPr>
          <w:b/>
          <w:bCs/>
        </w:rPr>
      </w:pPr>
      <w:r>
        <w:rPr>
          <w:b/>
          <w:bCs/>
        </w:rPr>
        <w:t>5</w:t>
      </w:r>
      <w:r w:rsidRPr="00DC3BB7">
        <w:rPr>
          <w:b/>
          <w:bCs/>
        </w:rPr>
        <w:t>. Права и обязанности сторон</w:t>
      </w:r>
    </w:p>
    <w:p w14:paraId="4852BD9C" w14:textId="77777777" w:rsidR="00DC3BB7" w:rsidRPr="00DC3BB7" w:rsidRDefault="00DC3BB7" w:rsidP="003D2C30">
      <w:pPr>
        <w:tabs>
          <w:tab w:val="left" w:pos="2835"/>
        </w:tabs>
        <w:snapToGrid w:val="0"/>
        <w:spacing w:after="0"/>
        <w:ind w:right="-1" w:firstLine="851"/>
        <w:jc w:val="both"/>
        <w:rPr>
          <w:bCs/>
        </w:rPr>
      </w:pPr>
      <w:r>
        <w:rPr>
          <w:bCs/>
        </w:rPr>
        <w:t>5</w:t>
      </w:r>
      <w:r w:rsidRPr="00DC3BB7">
        <w:rPr>
          <w:bCs/>
        </w:rPr>
        <w:t>.1. Арендодатель обязуется:</w:t>
      </w:r>
    </w:p>
    <w:p w14:paraId="2940EF34" w14:textId="77777777" w:rsidR="00DC3BB7" w:rsidRPr="00DC3BB7" w:rsidRDefault="00DC3BB7" w:rsidP="003D2C30">
      <w:pPr>
        <w:tabs>
          <w:tab w:val="left" w:pos="2835"/>
        </w:tabs>
        <w:snapToGrid w:val="0"/>
        <w:spacing w:after="0"/>
        <w:ind w:right="-1" w:firstLine="851"/>
        <w:jc w:val="both"/>
        <w:rPr>
          <w:bCs/>
        </w:rPr>
      </w:pPr>
      <w:r>
        <w:rPr>
          <w:bCs/>
        </w:rPr>
        <w:t>5</w:t>
      </w:r>
      <w:r w:rsidRPr="00DC3BB7">
        <w:rPr>
          <w:bCs/>
        </w:rPr>
        <w:t>.1.1. Предоставить Арендатору Помещение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 одновременно с подписанием Договора.</w:t>
      </w:r>
    </w:p>
    <w:p w14:paraId="3B255616" w14:textId="77777777" w:rsidR="00DC3BB7" w:rsidRPr="00DC3BB7" w:rsidRDefault="00DC3BB7" w:rsidP="003D2C30">
      <w:pPr>
        <w:tabs>
          <w:tab w:val="left" w:pos="2835"/>
        </w:tabs>
        <w:snapToGrid w:val="0"/>
        <w:spacing w:after="0"/>
        <w:ind w:right="-1" w:firstLine="709"/>
        <w:jc w:val="both"/>
        <w:rPr>
          <w:bCs/>
        </w:rPr>
      </w:pPr>
      <w:r>
        <w:rPr>
          <w:bCs/>
        </w:rPr>
        <w:t>5</w:t>
      </w:r>
      <w:r w:rsidRPr="00DC3BB7">
        <w:rPr>
          <w:bCs/>
        </w:rPr>
        <w:t>.1.2. Предоставить доступ Арендатору/работникам Арендатора в места общего пользования, необходимые для осуществления деятельности, указанной в Договоре (п.1.5 Договора). Под местами общего пользования в Здании понимаются подъезды, холлы, вестибюли, лестничные марши, коридоры, технические помещения, санузлы,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а также в десятидневный срок представлять доступ Арендатору/работникам Арендатора в помещение главной щитовой/котельной.</w:t>
      </w:r>
    </w:p>
    <w:p w14:paraId="22646CAD" w14:textId="77777777" w:rsidR="00DC3BB7" w:rsidRPr="00DC3BB7" w:rsidRDefault="003D2C30" w:rsidP="003D2C30">
      <w:pPr>
        <w:tabs>
          <w:tab w:val="left" w:pos="2835"/>
        </w:tabs>
        <w:snapToGrid w:val="0"/>
        <w:spacing w:after="0"/>
        <w:ind w:right="-1" w:firstLine="709"/>
        <w:jc w:val="both"/>
        <w:rPr>
          <w:bCs/>
        </w:rPr>
      </w:pPr>
      <w:r>
        <w:rPr>
          <w:bCs/>
        </w:rPr>
        <w:t xml:space="preserve"> 5</w:t>
      </w:r>
      <w:r w:rsidR="00DC3BB7" w:rsidRPr="00DC3BB7">
        <w:rPr>
          <w:bCs/>
        </w:rPr>
        <w:t>.1.3. Принять от Арендатора Помещение по Акту приема-передачи (возврата) Помещения по форме Приложения № 3 к Договору в день прекращения срока аренды, а в случае досрочного расторжения Договора - в последний день срока его действия.</w:t>
      </w:r>
    </w:p>
    <w:p w14:paraId="01A9E4CB" w14:textId="77777777"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 xml:space="preserve">.1.4.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порядок производства работ в Здании и в Помещении. </w:t>
      </w:r>
    </w:p>
    <w:p w14:paraId="6DBAFF35" w14:textId="77777777"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14:paraId="39DD8EB0" w14:textId="77777777"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Здания, за исключением Помещения.</w:t>
      </w:r>
    </w:p>
    <w:p w14:paraId="03B7D3AD" w14:textId="77777777"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.1.7. Осуществлять очистку кровли Здания, в котором находится Помещение, от снега и наледи в зимний период.</w:t>
      </w:r>
    </w:p>
    <w:p w14:paraId="3E40503E" w14:textId="77777777" w:rsidR="00DC3BB7" w:rsidRPr="00DC3BB7" w:rsidRDefault="003D2C30" w:rsidP="003D2C30">
      <w:pPr>
        <w:tabs>
          <w:tab w:val="left" w:pos="2835"/>
        </w:tabs>
        <w:snapToGrid w:val="0"/>
        <w:spacing w:after="0"/>
        <w:ind w:right="-1" w:firstLine="709"/>
        <w:jc w:val="both"/>
        <w:rPr>
          <w:bCs/>
        </w:rPr>
      </w:pPr>
      <w:r>
        <w:rPr>
          <w:bCs/>
        </w:rPr>
        <w:lastRenderedPageBreak/>
        <w:t>5</w:t>
      </w:r>
      <w:r w:rsidR="00DC3BB7" w:rsidRPr="00DC3BB7">
        <w:rPr>
          <w:bCs/>
        </w:rPr>
        <w:t xml:space="preserve">.1.8. Предоставлять Арендатору счета-фактуры в порядке и сроки, установленные действующим налоговым законодательством Российской Федерации. </w:t>
      </w:r>
    </w:p>
    <w:p w14:paraId="44531D6F" w14:textId="77777777"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.1.9. За свой счет осуществлять текущий ремонт Здания (за исключением Помещения) и любой капитальный ремонт Здания и инженерных систем в срок, указанный в п.3.1.11 Договора.</w:t>
      </w:r>
    </w:p>
    <w:p w14:paraId="439D0D08" w14:textId="77777777"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 xml:space="preserve">.1.10. За свой счёт содержать Здание, в котором находится Помещение, в исправности и надлежащем санитарном состоянии. </w:t>
      </w:r>
    </w:p>
    <w:p w14:paraId="7B09C059" w14:textId="77777777"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.1.11. За свой счет производить капитальный ремонт Здания.</w:t>
      </w:r>
    </w:p>
    <w:p w14:paraId="40250B5F" w14:textId="77777777"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.1.12. Осуществлять согласование неотделимых улучшений, капитального ремонта Помещения, размещения объектов наружной рекламы при поступлении соответствующего обращения от Арендатора в течение 10 (десяти) рабочих дней с даты поступления обращения Арендатора.</w:t>
      </w:r>
    </w:p>
    <w:p w14:paraId="68320ADC" w14:textId="77777777"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 xml:space="preserve">.1.13. Согласовать изменение, в т. ч. уменьшение, арендуемой площади Помещения без применения к Арендатору штрафных санкций, в течение 10 (Десяти) календарных дней с даты получения соответствующего письменного уведомления от Арендатора по адресу, указанному в </w:t>
      </w:r>
      <w:r>
        <w:rPr>
          <w:bCs/>
        </w:rPr>
        <w:t xml:space="preserve">   </w:t>
      </w:r>
      <w:r w:rsidR="00DC3BB7" w:rsidRPr="00DC3BB7">
        <w:rPr>
          <w:bCs/>
        </w:rPr>
        <w:t xml:space="preserve">разделе 10 настоящего Договора. Изменение арендуемой площади Помещения оформляется письменно в виде дополнительного соглашения к настоящему Договору. </w:t>
      </w:r>
    </w:p>
    <w:p w14:paraId="62D78179" w14:textId="77777777" w:rsidR="00DC3BB7" w:rsidRPr="00DC3BB7" w:rsidRDefault="003D2C30" w:rsidP="003D2C30">
      <w:pPr>
        <w:tabs>
          <w:tab w:val="left" w:pos="2835"/>
        </w:tabs>
        <w:snapToGrid w:val="0"/>
        <w:spacing w:after="0"/>
        <w:ind w:right="-1" w:firstLine="851"/>
        <w:jc w:val="both"/>
        <w:rPr>
          <w:bCs/>
        </w:rPr>
      </w:pPr>
      <w:r>
        <w:rPr>
          <w:bCs/>
        </w:rPr>
        <w:t>5</w:t>
      </w:r>
      <w:r w:rsidR="00DC3BB7" w:rsidRPr="00DC3BB7">
        <w:rPr>
          <w:bCs/>
        </w:rPr>
        <w:t>.1.14. Арендодатель отвечает за недостатки Помещения, полностью или частично препятствующие пользованию Помещением, даже если во время заключения Договора он не знал об этих недостатках.</w:t>
      </w:r>
    </w:p>
    <w:p w14:paraId="008ED9D9" w14:textId="77777777" w:rsidR="00DC3BB7" w:rsidRPr="00DC3BB7" w:rsidRDefault="003D2C30" w:rsidP="003D2C30">
      <w:pPr>
        <w:tabs>
          <w:tab w:val="left" w:pos="2835"/>
        </w:tabs>
        <w:snapToGrid w:val="0"/>
        <w:spacing w:after="0"/>
        <w:ind w:right="-1" w:firstLine="851"/>
        <w:jc w:val="both"/>
        <w:rPr>
          <w:bCs/>
        </w:rPr>
      </w:pPr>
      <w:r>
        <w:rPr>
          <w:bCs/>
        </w:rPr>
        <w:t>5</w:t>
      </w:r>
      <w:r w:rsidR="00DC3BB7" w:rsidRPr="00DC3BB7">
        <w:rPr>
          <w:bCs/>
        </w:rPr>
        <w:t>.1.15. В случае аварий (в том числе на инженерных коммуникациях), пожаров, затоплений, взрывов и других подобных чрезвычайных событий за свой счет немедленно принимать все необходимые меры к устранению</w:t>
      </w:r>
      <w:r>
        <w:rPr>
          <w:bCs/>
        </w:rPr>
        <w:t xml:space="preserve"> последствий указанных событий. </w:t>
      </w:r>
      <w:r w:rsidR="00DC3BB7" w:rsidRPr="00DC3BB7">
        <w:rPr>
          <w:bCs/>
        </w:rPr>
        <w:t>Арендатор возмещает ущерб от чрезвычайных событий лишь в том случае, если Арендодатель докажет, что эти события произошли по вине Арендатора. При этом, если ущерб, причиненный Помещениям не по вине Арендатора перечисленными в настоящем пункте Договора чрезвычайными событиями, будет устранен за счет или силами Арендатора, Арендодатель будет обязан возместить понесенные Арендатором расходы или с письменного согласия Арендатора зачесть эти расходы в счет суммы постоянной части арендной платы.</w:t>
      </w:r>
    </w:p>
    <w:p w14:paraId="034819FA" w14:textId="77777777" w:rsidR="00DC3BB7" w:rsidRPr="00DC3BB7" w:rsidRDefault="003D2C30" w:rsidP="003D2C30">
      <w:pPr>
        <w:tabs>
          <w:tab w:val="left" w:pos="2835"/>
        </w:tabs>
        <w:snapToGrid w:val="0"/>
        <w:spacing w:after="0"/>
        <w:ind w:right="-1" w:firstLine="851"/>
        <w:jc w:val="both"/>
        <w:rPr>
          <w:bCs/>
        </w:rPr>
      </w:pPr>
      <w:r>
        <w:rPr>
          <w:bCs/>
        </w:rPr>
        <w:t>5</w:t>
      </w:r>
      <w:r w:rsidR="00DC3BB7" w:rsidRPr="00DC3BB7">
        <w:rPr>
          <w:bCs/>
        </w:rPr>
        <w:t xml:space="preserve">.1.16. Арендодатель согласен на устройство новых каналов связи, на прокладку линий связи по имеющимся в Помещениях каналам для целей обеспечения деятельности Арендатора. </w:t>
      </w:r>
    </w:p>
    <w:p w14:paraId="00192B85" w14:textId="77777777" w:rsidR="00DC3BB7" w:rsidRPr="00DC3BB7" w:rsidRDefault="003D2C30" w:rsidP="003D2C30">
      <w:pPr>
        <w:tabs>
          <w:tab w:val="left" w:pos="2835"/>
        </w:tabs>
        <w:snapToGrid w:val="0"/>
        <w:spacing w:after="0"/>
        <w:ind w:right="-1" w:firstLine="851"/>
        <w:jc w:val="both"/>
        <w:rPr>
          <w:bCs/>
        </w:rPr>
      </w:pPr>
      <w:r>
        <w:rPr>
          <w:bCs/>
        </w:rPr>
        <w:t>5</w:t>
      </w:r>
      <w:r w:rsidR="00DC3BB7" w:rsidRPr="00DC3BB7">
        <w:rPr>
          <w:bCs/>
        </w:rPr>
        <w:t>.1.17. Арендодатель согласен на привлечение Арендатором для оказания услуг связи провайдера по выбору Арендатора (без ограничения кандидатур).</w:t>
      </w:r>
    </w:p>
    <w:p w14:paraId="60A745EC" w14:textId="77777777" w:rsidR="00DC3BB7" w:rsidRPr="00DC3BB7" w:rsidRDefault="003D2C30" w:rsidP="003D2C30">
      <w:pPr>
        <w:tabs>
          <w:tab w:val="left" w:pos="2835"/>
        </w:tabs>
        <w:snapToGrid w:val="0"/>
        <w:spacing w:after="0"/>
        <w:ind w:right="-1" w:firstLine="851"/>
        <w:jc w:val="both"/>
        <w:rPr>
          <w:bCs/>
        </w:rPr>
      </w:pPr>
      <w:r>
        <w:rPr>
          <w:bCs/>
        </w:rPr>
        <w:t>5</w:t>
      </w:r>
      <w:r w:rsidR="00DC3BB7" w:rsidRPr="00DC3BB7">
        <w:rPr>
          <w:bCs/>
        </w:rPr>
        <w:t>.1.18. Оказывать содействие Арендатору при устройстве каналов связи.</w:t>
      </w:r>
    </w:p>
    <w:p w14:paraId="0C324D91" w14:textId="77777777" w:rsidR="00DC3BB7" w:rsidRPr="00DC3BB7" w:rsidRDefault="003D2C30" w:rsidP="00730B6B">
      <w:pPr>
        <w:tabs>
          <w:tab w:val="left" w:pos="2835"/>
        </w:tabs>
        <w:snapToGrid w:val="0"/>
        <w:spacing w:after="0"/>
        <w:ind w:right="-1" w:firstLine="851"/>
        <w:jc w:val="both"/>
        <w:rPr>
          <w:bCs/>
        </w:rPr>
      </w:pPr>
      <w:r>
        <w:rPr>
          <w:bCs/>
        </w:rPr>
        <w:t>5</w:t>
      </w:r>
      <w:r w:rsidR="00DC3BB7" w:rsidRPr="00DC3BB7">
        <w:rPr>
          <w:bCs/>
        </w:rPr>
        <w:t>.1.19. При возникновении не по вине Арендатора простоя/перерыва, в осуществлении деятельности Арендатора указанной в п.1.5 Договора, превышающего 1 рабочий день Арендатора, вызванного проведением Арендодателем ремонтных работ, перебоями в подаче электроэнергии, теплоснабжения (в отопительный период), холодного водоснабжения/водоотведения, по другим техническим причинам, возникшим в Помещении не по вине или инициативе Арендатора, если указанные обстоятельства препятствуют работе Арендатора, постоянная часть арендной платы в</w:t>
      </w:r>
      <w:r w:rsidR="00730B6B">
        <w:rPr>
          <w:bCs/>
        </w:rPr>
        <w:t xml:space="preserve"> данных случаях не начисляется. </w:t>
      </w:r>
      <w:r w:rsidR="00DC3BB7" w:rsidRPr="00DC3BB7">
        <w:rPr>
          <w:bCs/>
        </w:rPr>
        <w:t xml:space="preserve">Если указанные в настоящем пункте простои/перерывы в работе Арендатора (за исключением ремонтных работ) произошли по вине Арендодателя, Арендодателю начисляется штраф в размере 0,1(ноль целых одна десятая) %, от ежемесячной постоянной части арендной платы за каждый день простоя/перерыва в работе Арендатора, а также понесенные Арендатором убытки, вызванные указанными простоями/перерывами в работе Арендатора. </w:t>
      </w:r>
    </w:p>
    <w:p w14:paraId="00D67B16" w14:textId="77777777" w:rsidR="00DC3BB7" w:rsidRPr="00DC3BB7" w:rsidRDefault="00730B6B" w:rsidP="003D2C30">
      <w:pPr>
        <w:tabs>
          <w:tab w:val="left" w:pos="2835"/>
        </w:tabs>
        <w:snapToGrid w:val="0"/>
        <w:spacing w:after="0"/>
        <w:ind w:right="-1" w:firstLine="851"/>
        <w:jc w:val="both"/>
        <w:rPr>
          <w:bCs/>
        </w:rPr>
      </w:pPr>
      <w:r>
        <w:rPr>
          <w:bCs/>
        </w:rPr>
        <w:lastRenderedPageBreak/>
        <w:t>5</w:t>
      </w:r>
      <w:r w:rsidR="00DC3BB7" w:rsidRPr="00DC3BB7">
        <w:rPr>
          <w:bCs/>
        </w:rPr>
        <w:t>.1.20. В случае возникновения ситуаций, указанных в п.3.1.19 Договора Стороны совместно:</w:t>
      </w:r>
    </w:p>
    <w:p w14:paraId="3F3CB271" w14:textId="77777777" w:rsidR="00DC3BB7" w:rsidRPr="00DC3BB7" w:rsidRDefault="00DC3BB7" w:rsidP="003D2C30">
      <w:pPr>
        <w:tabs>
          <w:tab w:val="left" w:pos="2835"/>
        </w:tabs>
        <w:snapToGrid w:val="0"/>
        <w:spacing w:after="0"/>
        <w:ind w:right="-1" w:firstLine="851"/>
        <w:jc w:val="both"/>
        <w:rPr>
          <w:bCs/>
        </w:rPr>
      </w:pPr>
      <w:r w:rsidRPr="00DC3BB7">
        <w:rPr>
          <w:bCs/>
        </w:rPr>
        <w:t>- составляют акт о длительности указанных обстоятельств, вызвавших простой/перерыв в работе Арендатора;</w:t>
      </w:r>
    </w:p>
    <w:p w14:paraId="16965C6A" w14:textId="77777777" w:rsidR="00DC3BB7" w:rsidRPr="00DC3BB7" w:rsidRDefault="00DC3BB7" w:rsidP="003D2C30">
      <w:pPr>
        <w:tabs>
          <w:tab w:val="left" w:pos="2835"/>
        </w:tabs>
        <w:snapToGrid w:val="0"/>
        <w:spacing w:after="0"/>
        <w:ind w:right="-1" w:firstLine="851"/>
        <w:jc w:val="both"/>
        <w:rPr>
          <w:bCs/>
        </w:rPr>
      </w:pPr>
      <w:r w:rsidRPr="00DC3BB7">
        <w:rPr>
          <w:bCs/>
        </w:rPr>
        <w:t>- производят перерасчет постоянной части арендной платы за текущий месяц;</w:t>
      </w:r>
    </w:p>
    <w:p w14:paraId="216418C4" w14:textId="77777777" w:rsidR="00DC3BB7" w:rsidRPr="00DC3BB7" w:rsidRDefault="00DC3BB7" w:rsidP="003D2C30">
      <w:pPr>
        <w:tabs>
          <w:tab w:val="left" w:pos="2835"/>
        </w:tabs>
        <w:snapToGrid w:val="0"/>
        <w:spacing w:after="0"/>
        <w:ind w:right="-1" w:firstLine="851"/>
        <w:jc w:val="both"/>
        <w:rPr>
          <w:bCs/>
        </w:rPr>
      </w:pPr>
      <w:r w:rsidRPr="00DC3BB7">
        <w:rPr>
          <w:bCs/>
        </w:rPr>
        <w:t xml:space="preserve">- производят взаимозачет суммы переплаты постоянной части арендной платы за текущий месяц путем уменьшения Арендатором суммы постоянной части арендной платы очередного платежа. </w:t>
      </w:r>
    </w:p>
    <w:p w14:paraId="1816CAE8" w14:textId="77777777"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.1.21. Оказывать содействие Арендатору в случае необходимости переноса в Помещении вводного-распределительного устройства (электрощитовой и т.д.), в том числе, но не ограничиваясь: подавать необходимые заявления в электросетевую организацию на вызов инспектора на снятие/установку пломбы.</w:t>
      </w:r>
    </w:p>
    <w:p w14:paraId="3D72E67F" w14:textId="77777777"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.1.22. Обеспечить Помещение на весь срок действия Договора/срок аренды разрешенной электрической мощностью 35 кВт с напряжением 380 В.</w:t>
      </w:r>
    </w:p>
    <w:p w14:paraId="7C016329" w14:textId="77777777"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.1.23. Обеспечить условия условие сохранности размещения радиооборудования Банка на крыше и в помещениях текущего здания (включая гарантию сохранности оборудования, за исключением ситуаций, связанных с незаконным действием третьих лиц, не связанных с Арендодателем, а также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с обеспечением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w:t>
      </w:r>
    </w:p>
    <w:p w14:paraId="5C46119B" w14:textId="77777777"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.1.25. Арендодатель в течение 60 (шестидесяти) календарных дней с даты подписания Договора Сторонами, в целях государственной регистрации Договора, обеспечивает подготовку технического плана Помещения, на которое распространяются ограничения и обременения по Договору. Расходы, связанные с подготовкой технического плана Помещения, оплачиваются Арендодателем полностью.</w:t>
      </w:r>
    </w:p>
    <w:p w14:paraId="071E4EF0" w14:textId="77777777" w:rsidR="00DC3BB7" w:rsidRDefault="00730B6B" w:rsidP="003D2C30">
      <w:pPr>
        <w:tabs>
          <w:tab w:val="left" w:pos="2835"/>
        </w:tabs>
        <w:snapToGrid w:val="0"/>
        <w:spacing w:after="0"/>
        <w:ind w:right="-1" w:firstLine="851"/>
        <w:jc w:val="both"/>
        <w:rPr>
          <w:bCs/>
        </w:rPr>
      </w:pPr>
      <w:r>
        <w:rPr>
          <w:bCs/>
        </w:rPr>
        <w:t>5</w:t>
      </w:r>
      <w:r w:rsidR="00DC3BB7" w:rsidRPr="00DC3BB7">
        <w:rPr>
          <w:bCs/>
        </w:rPr>
        <w:t>.1.26. После расторжения Договора Сторонами не требовать от Арендатора приведение арендованного помещения в первоначальное состояние, которое было до обособления арендованных площадей и связанных с этими работами по перепланировке, в т.ч. не требовать восстановление проемов в стенах после пробивки.</w:t>
      </w:r>
    </w:p>
    <w:p w14:paraId="30C708AF" w14:textId="77777777" w:rsidR="00AE6BE7" w:rsidRPr="00AE6BE7" w:rsidRDefault="00AE6BE7" w:rsidP="00AE6BE7">
      <w:pPr>
        <w:tabs>
          <w:tab w:val="left" w:pos="2835"/>
        </w:tabs>
        <w:snapToGrid w:val="0"/>
        <w:spacing w:after="0"/>
        <w:ind w:right="-1" w:firstLine="851"/>
        <w:jc w:val="both"/>
        <w:rPr>
          <w:bCs/>
        </w:rPr>
      </w:pPr>
      <w:r>
        <w:rPr>
          <w:bCs/>
        </w:rPr>
        <w:t xml:space="preserve">5.1.27. </w:t>
      </w:r>
      <w:r w:rsidRPr="00AE6BE7">
        <w:rPr>
          <w:bCs/>
        </w:rPr>
        <w:t>Арендодатель, подписывая Договор, дает согласие Арендатору на:</w:t>
      </w:r>
    </w:p>
    <w:p w14:paraId="5EA4DD97" w14:textId="77777777" w:rsidR="00AE6BE7" w:rsidRPr="00AE6BE7" w:rsidRDefault="00AE6BE7" w:rsidP="00AE6BE7">
      <w:pPr>
        <w:tabs>
          <w:tab w:val="left" w:pos="2835"/>
        </w:tabs>
        <w:snapToGrid w:val="0"/>
        <w:spacing w:after="0"/>
        <w:ind w:right="-1" w:firstLine="851"/>
        <w:jc w:val="both"/>
        <w:rPr>
          <w:bCs/>
        </w:rPr>
      </w:pPr>
      <w:r>
        <w:rPr>
          <w:bCs/>
        </w:rPr>
        <w:t>5.1.27.1. Установку в помещени</w:t>
      </w:r>
      <w:r w:rsidRPr="00AE6BE7">
        <w:rPr>
          <w:bCs/>
        </w:rPr>
        <w:t xml:space="preserve"> любых систем охраны (сигнализаций) на усмотрение Арендатора;</w:t>
      </w:r>
    </w:p>
    <w:p w14:paraId="75D5D6A6" w14:textId="77777777" w:rsidR="00AE6BE7" w:rsidRPr="00AE6BE7" w:rsidRDefault="00AE6BE7" w:rsidP="00AE6BE7">
      <w:pPr>
        <w:tabs>
          <w:tab w:val="left" w:pos="2835"/>
        </w:tabs>
        <w:snapToGrid w:val="0"/>
        <w:spacing w:after="0"/>
        <w:ind w:right="-1" w:firstLine="851"/>
        <w:jc w:val="both"/>
        <w:rPr>
          <w:bCs/>
        </w:rPr>
      </w:pPr>
      <w:r>
        <w:rPr>
          <w:bCs/>
        </w:rPr>
        <w:t>5.1.27</w:t>
      </w:r>
      <w:r w:rsidRPr="00AE6BE7">
        <w:rPr>
          <w:bCs/>
        </w:rPr>
        <w:t>.2. Привлечение собственной либо сторонней службы охраны для обеспечения контрольно-пропускного и внутриобъек</w:t>
      </w:r>
      <w:r w:rsidR="00461C49">
        <w:rPr>
          <w:bCs/>
        </w:rPr>
        <w:t>тового режимов охраны в Помещении</w:t>
      </w:r>
      <w:r w:rsidRPr="00AE6BE7">
        <w:rPr>
          <w:bCs/>
        </w:rPr>
        <w:t xml:space="preserve"> по усмотрению Арендатора, в том числе с установкой контрольно-пропускного оборудования.</w:t>
      </w:r>
    </w:p>
    <w:p w14:paraId="2798949E" w14:textId="77777777" w:rsidR="00AE6BE7" w:rsidRPr="00AE6BE7" w:rsidRDefault="00461C49" w:rsidP="00AE6BE7">
      <w:pPr>
        <w:tabs>
          <w:tab w:val="left" w:pos="2835"/>
        </w:tabs>
        <w:snapToGrid w:val="0"/>
        <w:spacing w:after="0"/>
        <w:ind w:right="-1" w:firstLine="851"/>
        <w:jc w:val="both"/>
        <w:rPr>
          <w:bCs/>
        </w:rPr>
      </w:pPr>
      <w:r>
        <w:rPr>
          <w:bCs/>
        </w:rPr>
        <w:t xml:space="preserve">5.1.28. </w:t>
      </w:r>
      <w:r w:rsidR="00AE6BE7" w:rsidRPr="00AE6BE7">
        <w:rPr>
          <w:bCs/>
        </w:rPr>
        <w:t>До государственной регистрации Договора в органе, осуществляющем государственный кадастровый учет и государственную регистрацию прав на недвижимое имущество и сделок с ним, Арендодатель, при намерении переда</w:t>
      </w:r>
      <w:r>
        <w:rPr>
          <w:bCs/>
        </w:rPr>
        <w:t>ть право собственности на Помещение</w:t>
      </w:r>
      <w:r w:rsidR="00AE6BE7" w:rsidRPr="00AE6BE7">
        <w:rPr>
          <w:bCs/>
        </w:rPr>
        <w:t xml:space="preserve"> обязуется выполнить все нижеперечисленное:</w:t>
      </w:r>
    </w:p>
    <w:p w14:paraId="238A440C" w14:textId="77777777" w:rsidR="00AE6BE7" w:rsidRPr="00AE6BE7" w:rsidRDefault="00AE6BE7" w:rsidP="00AE6BE7">
      <w:pPr>
        <w:tabs>
          <w:tab w:val="left" w:pos="2835"/>
        </w:tabs>
        <w:snapToGrid w:val="0"/>
        <w:spacing w:after="0"/>
        <w:ind w:right="-1" w:firstLine="851"/>
        <w:jc w:val="both"/>
        <w:rPr>
          <w:bCs/>
        </w:rPr>
      </w:pPr>
      <w:r w:rsidRPr="00AE6BE7">
        <w:rPr>
          <w:bCs/>
        </w:rPr>
        <w:t xml:space="preserve">-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w:t>
      </w:r>
      <w:r w:rsidRPr="00AE6BE7">
        <w:rPr>
          <w:bCs/>
        </w:rPr>
        <w:lastRenderedPageBreak/>
        <w:t>соответствующего договора купли-продажи или иного договора / соглашения, преду</w:t>
      </w:r>
      <w:r w:rsidR="00461C49">
        <w:rPr>
          <w:bCs/>
        </w:rPr>
        <w:t>сматривающего отчуждение Помещения</w:t>
      </w:r>
      <w:r w:rsidRPr="00AE6BE7">
        <w:rPr>
          <w:bCs/>
        </w:rPr>
        <w:t>;</w:t>
      </w:r>
    </w:p>
    <w:p w14:paraId="0A614140" w14:textId="77777777" w:rsidR="00AE6BE7" w:rsidRPr="00AE6BE7" w:rsidRDefault="00AE6BE7" w:rsidP="00AE6BE7">
      <w:pPr>
        <w:tabs>
          <w:tab w:val="left" w:pos="2835"/>
        </w:tabs>
        <w:snapToGrid w:val="0"/>
        <w:spacing w:after="0"/>
        <w:ind w:right="-1" w:firstLine="851"/>
        <w:jc w:val="both"/>
        <w:rPr>
          <w:bCs/>
        </w:rPr>
      </w:pPr>
      <w:r w:rsidRPr="00AE6BE7">
        <w:rPr>
          <w:bCs/>
        </w:rPr>
        <w:t>- включить в соответствующий договор купли-продажи или иной договор, предусматривающий отчуждение Объекта</w:t>
      </w:r>
      <w:r w:rsidR="00461C49">
        <w:rPr>
          <w:bCs/>
        </w:rPr>
        <w:t>, условие об обременении Помещения</w:t>
      </w:r>
      <w:r w:rsidRPr="00AE6BE7">
        <w:rPr>
          <w:bCs/>
        </w:rPr>
        <w:t xml:space="preserve"> арендой в пользу Арендатора по Договору;</w:t>
      </w:r>
    </w:p>
    <w:p w14:paraId="5010F344" w14:textId="77777777" w:rsidR="00AE6BE7" w:rsidRPr="00AE6BE7" w:rsidRDefault="00AE6BE7" w:rsidP="00AE6BE7">
      <w:pPr>
        <w:tabs>
          <w:tab w:val="left" w:pos="2835"/>
        </w:tabs>
        <w:snapToGrid w:val="0"/>
        <w:spacing w:after="0"/>
        <w:ind w:right="-1" w:firstLine="851"/>
        <w:jc w:val="both"/>
        <w:rPr>
          <w:bCs/>
        </w:rPr>
      </w:pPr>
      <w:r w:rsidRPr="00AE6BE7">
        <w:rPr>
          <w:bCs/>
        </w:rPr>
        <w:t>- письменно уведомить лицо, в чью пользу планируется отчуждение</w:t>
      </w:r>
      <w:r w:rsidR="00461C49">
        <w:rPr>
          <w:bCs/>
        </w:rPr>
        <w:t xml:space="preserve"> Объекта, об обременении Помещения</w:t>
      </w:r>
      <w:r w:rsidRPr="00AE6BE7">
        <w:rPr>
          <w:bCs/>
        </w:rPr>
        <w:t xml:space="preserve"> арендой в пользу Арендатора по Договору.</w:t>
      </w:r>
    </w:p>
    <w:p w14:paraId="35514854" w14:textId="77777777" w:rsidR="00AE6BE7" w:rsidRPr="00AE6BE7" w:rsidRDefault="00461C49" w:rsidP="00AE6BE7">
      <w:pPr>
        <w:tabs>
          <w:tab w:val="left" w:pos="2835"/>
        </w:tabs>
        <w:snapToGrid w:val="0"/>
        <w:spacing w:after="0"/>
        <w:ind w:right="-1" w:firstLine="851"/>
        <w:jc w:val="both"/>
        <w:rPr>
          <w:bCs/>
        </w:rPr>
      </w:pPr>
      <w:r>
        <w:rPr>
          <w:bCs/>
        </w:rPr>
        <w:t xml:space="preserve">5.1.29. </w:t>
      </w:r>
      <w:r w:rsidR="00AE6BE7" w:rsidRPr="00AE6BE7">
        <w:rPr>
          <w:bCs/>
        </w:rPr>
        <w:t xml:space="preserve">Не позднее 3 (трех) рабочих дней с момента внесения в Единый государственный реестр индивидуальных предпринимателей (ЕГРИП) уведомить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 и о применяемой системе налогообложения; с приложением подтверждающих документов. </w:t>
      </w:r>
    </w:p>
    <w:p w14:paraId="0A508314" w14:textId="77777777" w:rsidR="002F3DD8" w:rsidRPr="00DC3BB7" w:rsidRDefault="00461C49" w:rsidP="002F3DD8">
      <w:pPr>
        <w:tabs>
          <w:tab w:val="left" w:pos="2835"/>
        </w:tabs>
        <w:snapToGrid w:val="0"/>
        <w:spacing w:after="0"/>
        <w:ind w:right="-1" w:firstLine="851"/>
        <w:jc w:val="both"/>
        <w:rPr>
          <w:bCs/>
        </w:rPr>
      </w:pPr>
      <w:r>
        <w:rPr>
          <w:bCs/>
        </w:rPr>
        <w:t>5.1.30. В</w:t>
      </w:r>
      <w:r w:rsidR="00AE6BE7" w:rsidRPr="00AE6BE7">
        <w:rPr>
          <w:bCs/>
        </w:rPr>
        <w:t>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5.3.8 Договора либо обеспечить участие уполномоченного представителя Арендодателя в соответствующих процедурах.</w:t>
      </w:r>
    </w:p>
    <w:p w14:paraId="4DC15175" w14:textId="77777777" w:rsidR="00DC3BB7" w:rsidRPr="00730B6B" w:rsidRDefault="00730B6B" w:rsidP="003D2C30">
      <w:pPr>
        <w:tabs>
          <w:tab w:val="left" w:pos="2835"/>
        </w:tabs>
        <w:snapToGrid w:val="0"/>
        <w:spacing w:after="0"/>
        <w:ind w:right="-1" w:firstLine="851"/>
        <w:jc w:val="both"/>
        <w:rPr>
          <w:b/>
          <w:bCs/>
        </w:rPr>
      </w:pPr>
      <w:r>
        <w:rPr>
          <w:b/>
          <w:bCs/>
        </w:rPr>
        <w:t>5</w:t>
      </w:r>
      <w:r w:rsidR="00DC3BB7" w:rsidRPr="00730B6B">
        <w:rPr>
          <w:b/>
          <w:bCs/>
        </w:rPr>
        <w:t>.2. Арендодатель вправе:</w:t>
      </w:r>
    </w:p>
    <w:p w14:paraId="0C5EE261" w14:textId="77777777"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 xml:space="preserve">.2.1. Арендодатель имеет право доступа на Помещение в порядке, указанном в п.3.3.6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w:t>
      </w:r>
    </w:p>
    <w:p w14:paraId="2F1F53CB" w14:textId="77777777"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.2.2. Привлекать по своему усмотрению управляющие или другие организации для надлежащей эксплуатации Здания.</w:t>
      </w:r>
    </w:p>
    <w:p w14:paraId="5FDE6132" w14:textId="77777777"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 xml:space="preserve">.2.3. Извещенный о требованиях Арендатора или о его намерении устранить недостатки Помещения за счет Арендодателя, вправе без дополнительной оплаты устранить недостатки Помещения, не установленные на момент заключения Договора и полностью или частично препятствующие пользованию Помещением. </w:t>
      </w:r>
    </w:p>
    <w:p w14:paraId="71439BD2" w14:textId="77777777"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.2.4. Арендодатель не имеет права уменьшать разрешенную электриче</w:t>
      </w:r>
      <w:r>
        <w:rPr>
          <w:bCs/>
        </w:rPr>
        <w:t>скую мощность Помещения менее 15</w:t>
      </w:r>
      <w:r w:rsidR="00DC3BB7" w:rsidRPr="00DC3BB7">
        <w:rPr>
          <w:bCs/>
        </w:rPr>
        <w:t xml:space="preserve"> кВт с напряжением 380 В.</w:t>
      </w:r>
    </w:p>
    <w:p w14:paraId="49BDAD44" w14:textId="77777777" w:rsidR="00DC3BB7" w:rsidRPr="00730B6B" w:rsidRDefault="00730B6B" w:rsidP="003D2C30">
      <w:pPr>
        <w:tabs>
          <w:tab w:val="left" w:pos="2835"/>
        </w:tabs>
        <w:snapToGrid w:val="0"/>
        <w:spacing w:after="0"/>
        <w:ind w:right="-1" w:firstLine="851"/>
        <w:jc w:val="both"/>
        <w:rPr>
          <w:b/>
          <w:bCs/>
        </w:rPr>
      </w:pPr>
      <w:r w:rsidRPr="00730B6B">
        <w:rPr>
          <w:b/>
          <w:bCs/>
        </w:rPr>
        <w:t>5</w:t>
      </w:r>
      <w:r w:rsidR="00DC3BB7" w:rsidRPr="00730B6B">
        <w:rPr>
          <w:b/>
          <w:bCs/>
        </w:rPr>
        <w:t>.3. Арендатор обязуется:</w:t>
      </w:r>
    </w:p>
    <w:p w14:paraId="0CACEBCA" w14:textId="77777777" w:rsidR="00DC3BB7" w:rsidRPr="00DC3BB7" w:rsidRDefault="00AC51EB" w:rsidP="003D2C30">
      <w:pPr>
        <w:tabs>
          <w:tab w:val="left" w:pos="2835"/>
        </w:tabs>
        <w:snapToGrid w:val="0"/>
        <w:spacing w:after="0"/>
        <w:ind w:right="-1" w:firstLine="851"/>
        <w:jc w:val="both"/>
        <w:rPr>
          <w:bCs/>
        </w:rPr>
      </w:pPr>
      <w:r>
        <w:rPr>
          <w:bCs/>
        </w:rPr>
        <w:t>5.</w:t>
      </w:r>
      <w:r w:rsidR="00DC3BB7" w:rsidRPr="00DC3BB7">
        <w:rPr>
          <w:bCs/>
        </w:rPr>
        <w:t>3.1. Принять Помещение от Арендодателя по Акту приема-передачи в день подписания Сторонами Договора.</w:t>
      </w:r>
    </w:p>
    <w:p w14:paraId="60DE4EF1" w14:textId="77777777" w:rsidR="00DC3BB7" w:rsidRPr="00DC3BB7" w:rsidRDefault="00AC51EB" w:rsidP="003D2C30">
      <w:pPr>
        <w:tabs>
          <w:tab w:val="left" w:pos="2835"/>
        </w:tabs>
        <w:snapToGrid w:val="0"/>
        <w:spacing w:after="0"/>
        <w:ind w:right="-1" w:firstLine="851"/>
        <w:jc w:val="both"/>
        <w:rPr>
          <w:bCs/>
        </w:rPr>
      </w:pPr>
      <w:r>
        <w:rPr>
          <w:bCs/>
        </w:rPr>
        <w:t>5</w:t>
      </w:r>
      <w:r w:rsidR="00DC3BB7" w:rsidRPr="00DC3BB7">
        <w:rPr>
          <w:bCs/>
        </w:rPr>
        <w:t>.3.2. Использовать Помещение и Места общего пользования в соответствии с условиями Договора и в целях, указанных в п.1.5 Договора.</w:t>
      </w:r>
    </w:p>
    <w:p w14:paraId="4B8753FC" w14:textId="77777777" w:rsidR="00DC3BB7" w:rsidRPr="00DC3BB7" w:rsidRDefault="00AC51EB" w:rsidP="003D2C30">
      <w:pPr>
        <w:tabs>
          <w:tab w:val="left" w:pos="2835"/>
        </w:tabs>
        <w:snapToGrid w:val="0"/>
        <w:spacing w:after="0"/>
        <w:ind w:right="-1" w:firstLine="851"/>
        <w:jc w:val="both"/>
        <w:rPr>
          <w:bCs/>
        </w:rPr>
      </w:pPr>
      <w:r>
        <w:rPr>
          <w:bCs/>
        </w:rPr>
        <w:t>5</w:t>
      </w:r>
      <w:r w:rsidR="00DC3BB7" w:rsidRPr="00DC3BB7">
        <w:rPr>
          <w:bCs/>
        </w:rPr>
        <w:t>.3.3. Вносить (уплачивать) арендную плату в размере и сроки, установленные Договором.</w:t>
      </w:r>
    </w:p>
    <w:p w14:paraId="21ADBB9F" w14:textId="77777777" w:rsidR="00DC3BB7" w:rsidRPr="00DC3BB7" w:rsidRDefault="00AC51EB" w:rsidP="003D2C30">
      <w:pPr>
        <w:tabs>
          <w:tab w:val="left" w:pos="2835"/>
        </w:tabs>
        <w:snapToGrid w:val="0"/>
        <w:spacing w:after="0"/>
        <w:ind w:right="-1" w:firstLine="851"/>
        <w:jc w:val="both"/>
        <w:rPr>
          <w:bCs/>
        </w:rPr>
      </w:pPr>
      <w:r>
        <w:rPr>
          <w:bCs/>
        </w:rPr>
        <w:t>5</w:t>
      </w:r>
      <w:r w:rsidR="00DC3BB7" w:rsidRPr="00DC3BB7">
        <w:rPr>
          <w:bCs/>
        </w:rPr>
        <w:t>.3.4. Не передавать без согласия Арендодателя Помещение в субаренду или иное владение и/или пользование третьим лицам, а также не производить неотделимых улучшений, капитального ремонта Помещения без предварительного письменного согласия Арендодателя.</w:t>
      </w:r>
    </w:p>
    <w:p w14:paraId="21038AC5" w14:textId="77777777" w:rsidR="00DC3BB7" w:rsidRPr="00DC3BB7" w:rsidRDefault="00DC3BB7" w:rsidP="003D2C30">
      <w:pPr>
        <w:tabs>
          <w:tab w:val="left" w:pos="2835"/>
        </w:tabs>
        <w:snapToGrid w:val="0"/>
        <w:spacing w:after="0"/>
        <w:ind w:right="-1" w:firstLine="851"/>
        <w:jc w:val="both"/>
        <w:rPr>
          <w:bCs/>
        </w:rPr>
      </w:pPr>
      <w:r w:rsidRPr="00DC3BB7">
        <w:rPr>
          <w:bCs/>
        </w:rPr>
        <w:lastRenderedPageBreak/>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14:paraId="1FEF7066" w14:textId="77777777" w:rsidR="00DC3BB7" w:rsidRPr="00DC3BB7" w:rsidRDefault="000C46C6" w:rsidP="003D2C30">
      <w:pPr>
        <w:tabs>
          <w:tab w:val="left" w:pos="2835"/>
        </w:tabs>
        <w:snapToGrid w:val="0"/>
        <w:spacing w:after="0"/>
        <w:ind w:right="-1" w:firstLine="851"/>
        <w:jc w:val="both"/>
        <w:rPr>
          <w:bCs/>
        </w:rPr>
      </w:pPr>
      <w:r>
        <w:rPr>
          <w:bCs/>
        </w:rPr>
        <w:t>5</w:t>
      </w:r>
      <w:r w:rsidR="00DC3BB7" w:rsidRPr="00DC3BB7">
        <w:rPr>
          <w:bCs/>
        </w:rPr>
        <w:t xml:space="preserve">.3.5. Осуществлять текущий ремонт без получения письменного разрешения от Арендодателя. </w:t>
      </w:r>
    </w:p>
    <w:p w14:paraId="3FB7C1CF" w14:textId="77777777" w:rsidR="00DC3BB7" w:rsidRPr="00DC3BB7" w:rsidRDefault="000C46C6" w:rsidP="003D2C30">
      <w:pPr>
        <w:tabs>
          <w:tab w:val="left" w:pos="2835"/>
        </w:tabs>
        <w:snapToGrid w:val="0"/>
        <w:spacing w:after="0"/>
        <w:ind w:right="-1" w:firstLine="851"/>
        <w:jc w:val="both"/>
        <w:rPr>
          <w:bCs/>
        </w:rPr>
      </w:pPr>
      <w:r>
        <w:rPr>
          <w:bCs/>
        </w:rPr>
        <w:t>5</w:t>
      </w:r>
      <w:r w:rsidR="00DC3BB7" w:rsidRPr="00DC3BB7">
        <w:rPr>
          <w:bCs/>
        </w:rPr>
        <w:t>.3.6. По предварительному письменному требованию Арендодателя предоставлять представителю Арендодателя доступ на Помещение в присутствии представителей Арендатора (не чаще чем 2 (два) раза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14:paraId="07930A5A" w14:textId="77777777" w:rsidR="00DC3BB7" w:rsidRPr="00DC3BB7" w:rsidRDefault="000C46C6" w:rsidP="003D2C30">
      <w:pPr>
        <w:tabs>
          <w:tab w:val="left" w:pos="2835"/>
        </w:tabs>
        <w:snapToGrid w:val="0"/>
        <w:spacing w:after="0"/>
        <w:ind w:right="-1" w:firstLine="851"/>
        <w:jc w:val="both"/>
        <w:rPr>
          <w:bCs/>
        </w:rPr>
      </w:pPr>
      <w:r>
        <w:rPr>
          <w:bCs/>
        </w:rPr>
        <w:t>5</w:t>
      </w:r>
      <w:r w:rsidR="00DC3BB7" w:rsidRPr="00DC3BB7">
        <w:rPr>
          <w:bCs/>
        </w:rPr>
        <w:t>.3.7. Неукоснительно соблюдать и обеспечивать соблюдение своим персоналом и посетителями правил противопожарной безопасности, порядка производства работ в Здании и в Помещении, а также надлежащим образом использовать Помещение и Места общего пользования.</w:t>
      </w:r>
    </w:p>
    <w:p w14:paraId="2F00E49B" w14:textId="77777777" w:rsidR="00DC3BB7" w:rsidRPr="00DC3BB7" w:rsidRDefault="000C46C6" w:rsidP="003D2C30">
      <w:pPr>
        <w:tabs>
          <w:tab w:val="left" w:pos="2835"/>
        </w:tabs>
        <w:snapToGrid w:val="0"/>
        <w:spacing w:after="0"/>
        <w:ind w:right="-1" w:firstLine="851"/>
        <w:jc w:val="both"/>
        <w:rPr>
          <w:bCs/>
        </w:rPr>
      </w:pPr>
      <w:r>
        <w:rPr>
          <w:bCs/>
        </w:rPr>
        <w:t>5</w:t>
      </w:r>
      <w:r w:rsidR="00DC3BB7" w:rsidRPr="00DC3BB7">
        <w:rPr>
          <w:bCs/>
        </w:rPr>
        <w:t>.3.8. Оказывать необходимое содействие при ликвидации произошедших не по вине Арендатора аварий в Помещении и их последствий.</w:t>
      </w:r>
    </w:p>
    <w:p w14:paraId="504ED3D7" w14:textId="77777777" w:rsidR="00DC3BB7" w:rsidRPr="00DC3BB7" w:rsidRDefault="000C46C6" w:rsidP="003D2C30">
      <w:pPr>
        <w:tabs>
          <w:tab w:val="left" w:pos="2835"/>
        </w:tabs>
        <w:snapToGrid w:val="0"/>
        <w:spacing w:after="0"/>
        <w:ind w:right="-1" w:firstLine="851"/>
        <w:jc w:val="both"/>
        <w:rPr>
          <w:bCs/>
        </w:rPr>
      </w:pPr>
      <w:r>
        <w:rPr>
          <w:bCs/>
        </w:rPr>
        <w:t>5</w:t>
      </w:r>
      <w:r w:rsidR="00DC3BB7" w:rsidRPr="00DC3BB7">
        <w:rPr>
          <w:bCs/>
        </w:rPr>
        <w:t>.3.9. Устранять за свой счет последствия аварий, произошедших в Помещении по вине Арендатора.</w:t>
      </w:r>
    </w:p>
    <w:p w14:paraId="7B21CE85" w14:textId="77777777" w:rsidR="00DC3BB7" w:rsidRPr="00DC3BB7" w:rsidRDefault="000C46C6" w:rsidP="003D2C30">
      <w:pPr>
        <w:tabs>
          <w:tab w:val="left" w:pos="2835"/>
        </w:tabs>
        <w:snapToGrid w:val="0"/>
        <w:spacing w:after="0"/>
        <w:ind w:right="-1" w:firstLine="851"/>
        <w:jc w:val="both"/>
        <w:rPr>
          <w:bCs/>
        </w:rPr>
      </w:pPr>
      <w:r>
        <w:rPr>
          <w:bCs/>
        </w:rPr>
        <w:t>5</w:t>
      </w:r>
      <w:r w:rsidR="00DC3BB7" w:rsidRPr="00DC3BB7">
        <w:rPr>
          <w:bCs/>
        </w:rPr>
        <w:t xml:space="preserve">.3.10. Производить установку любого оборудования, связанного с системой кондиционирования и (или) вентиляции, пожаротушения, видеонаблюдения, охраны, контроля доступа, сигнализации безопасности Помещения, оборудование серверных комнат, а также иного специального оборудования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10 (десяти) календарных дней с момента получения таких разрешений (документации). </w:t>
      </w:r>
    </w:p>
    <w:p w14:paraId="5AFCC857"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.3.11.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в Помещении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14:paraId="2E9E8D8B"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.3.12.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14:paraId="13A8E278"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.3.13. Возвратить Арендодателю Помещение по Акту приема-передачи (возврата) Помещения по форме Приложения № 3 к Договору в последний день срока аренды (п. 1.8 Договора), а в случае досрочного расторжения Договора - в последний день срока его действия.</w:t>
      </w:r>
    </w:p>
    <w:p w14:paraId="5104C852"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.3.14. Осуществлять внутреннюю уборку Помещения.</w:t>
      </w:r>
      <w:r w:rsidR="00DC3BB7" w:rsidRPr="00DC3BB7">
        <w:rPr>
          <w:bCs/>
        </w:rPr>
        <w:tab/>
      </w:r>
    </w:p>
    <w:p w14:paraId="3F85CA81"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.3.15. После регистрации договора аренды Арендатор обязуется в срок не позднее 120 (сто двадцать) календарных дней с даты регистрации основного договора провести мероприятия по обособлению площадей.</w:t>
      </w:r>
    </w:p>
    <w:p w14:paraId="0AB6931B" w14:textId="77777777" w:rsidR="00DC3BB7" w:rsidRPr="00DC3BB7" w:rsidRDefault="000C46C6" w:rsidP="000C46C6">
      <w:pPr>
        <w:tabs>
          <w:tab w:val="left" w:pos="2835"/>
        </w:tabs>
        <w:snapToGrid w:val="0"/>
        <w:spacing w:after="0"/>
        <w:ind w:right="-1" w:firstLine="851"/>
        <w:jc w:val="both"/>
        <w:rPr>
          <w:bCs/>
        </w:rPr>
      </w:pPr>
      <w:r>
        <w:rPr>
          <w:bCs/>
        </w:rPr>
        <w:lastRenderedPageBreak/>
        <w:t>5</w:t>
      </w:r>
      <w:r w:rsidR="00DC3BB7" w:rsidRPr="00DC3BB7">
        <w:rPr>
          <w:bCs/>
        </w:rPr>
        <w:t>.3.15. Эксплуатационная ответственность Арендатора распространяется в пределах границ арендуемого Помещения.</w:t>
      </w:r>
    </w:p>
    <w:p w14:paraId="193616ED" w14:textId="77777777" w:rsidR="00DC3BB7" w:rsidRPr="000C46C6" w:rsidRDefault="000C46C6" w:rsidP="000C46C6">
      <w:pPr>
        <w:tabs>
          <w:tab w:val="left" w:pos="2835"/>
        </w:tabs>
        <w:snapToGrid w:val="0"/>
        <w:spacing w:after="0"/>
        <w:ind w:right="-1" w:firstLine="851"/>
        <w:jc w:val="both"/>
        <w:rPr>
          <w:b/>
          <w:bCs/>
        </w:rPr>
      </w:pPr>
      <w:r w:rsidRPr="000C46C6">
        <w:rPr>
          <w:b/>
          <w:bCs/>
        </w:rPr>
        <w:t>5</w:t>
      </w:r>
      <w:r w:rsidR="00DC3BB7" w:rsidRPr="000C46C6">
        <w:rPr>
          <w:b/>
          <w:bCs/>
        </w:rPr>
        <w:t>.4. Арендатор вправе:</w:t>
      </w:r>
    </w:p>
    <w:p w14:paraId="4B1A4AB4"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.4.1. Беспрепятственно занять, и использовать Помещение,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14:paraId="4AB0B59B"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.4.2. Проводить за свой счет в Помещении текущий ремонт без предварительного письменного согласия Арендодателя и неотделимые улучшения, капитальный ремонт Помещения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Помещения, принадлежащего Арендодателю на праве собственности.  Порядок возмещения Арендодателем неотделимых улучшений, капитального ремонта, произведенных Арендатором с согласия Арендодателя, указан в п. 2.4. Договора</w:t>
      </w:r>
    </w:p>
    <w:p w14:paraId="7833C975"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 xml:space="preserve">.4.3. Вывезти в любое время из Помещения или передать Арендодателю на основании отдельного соглашения отделимые улучшения (в том числе кондиционеры, тепловые завесы, система видеонаблюдения, СКУД), которые Арендатор произвел, и которые являются его собственностью. </w:t>
      </w:r>
    </w:p>
    <w:p w14:paraId="75C478A6"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 xml:space="preserve">.4.4. Изменить, в т. ч. уменьшить, арендуемую площадь Помещения без применения Арендодателем штрафных санкций, направив Арендодателю письменное уведомление по адресу, указанному в разделе 10 настоящего Договора, не позднее, чем за 30 (Тридцать) календарных дней до даты изменения площади. Изменение арендуемой площади Помещения оформляется письменно в виде дополнительного соглашения к настоящему Договору. </w:t>
      </w:r>
    </w:p>
    <w:p w14:paraId="0D556EEB" w14:textId="77777777"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.4.5.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14:paraId="218CF587" w14:textId="77777777" w:rsidR="00DC3BB7" w:rsidRDefault="000C46C6" w:rsidP="000C46C6">
      <w:pPr>
        <w:tabs>
          <w:tab w:val="left" w:pos="2835"/>
        </w:tabs>
        <w:snapToGrid w:val="0"/>
        <w:spacing w:after="0"/>
        <w:ind w:right="-1" w:firstLine="851"/>
        <w:jc w:val="both"/>
        <w:rPr>
          <w:bCs/>
        </w:rPr>
      </w:pPr>
      <w:r>
        <w:rPr>
          <w:bCs/>
        </w:rPr>
        <w:t>5</w:t>
      </w:r>
      <w:r w:rsidR="00DC3BB7" w:rsidRPr="00DC3BB7">
        <w:rPr>
          <w:bCs/>
        </w:rPr>
        <w:t>.4.6. Доходы, полученные Арендатором, в результате использования Помещения в соответствии с Договором являются его собственностью.</w:t>
      </w:r>
    </w:p>
    <w:p w14:paraId="37B412D0" w14:textId="77777777" w:rsidR="000C46C6" w:rsidRPr="000C46C6" w:rsidRDefault="000C46C6" w:rsidP="000C46C6">
      <w:pPr>
        <w:tabs>
          <w:tab w:val="left" w:pos="2835"/>
        </w:tabs>
        <w:snapToGrid w:val="0"/>
        <w:spacing w:after="0"/>
        <w:ind w:right="-1" w:firstLine="851"/>
        <w:jc w:val="both"/>
        <w:rPr>
          <w:bCs/>
        </w:rPr>
      </w:pPr>
      <w:r>
        <w:rPr>
          <w:bCs/>
        </w:rPr>
        <w:t>5.4.7.</w:t>
      </w:r>
      <w:r w:rsidRPr="000C46C6">
        <w:rPr>
          <w:bCs/>
        </w:rPr>
        <w:t>При</w:t>
      </w:r>
      <w:r>
        <w:rPr>
          <w:bCs/>
        </w:rPr>
        <w:t xml:space="preserve"> обнаружении недостатков Помещения</w:t>
      </w:r>
      <w:r w:rsidRPr="000C46C6">
        <w:rPr>
          <w:bCs/>
        </w:rPr>
        <w:t>, не установ</w:t>
      </w:r>
      <w:r>
        <w:rPr>
          <w:bCs/>
        </w:rPr>
        <w:t>ленных на момент приемки Помещения</w:t>
      </w:r>
      <w:r w:rsidRPr="000C46C6">
        <w:rPr>
          <w:bCs/>
        </w:rPr>
        <w:t xml:space="preserve"> во временное владение и пользование, полностью или частично преп</w:t>
      </w:r>
      <w:r>
        <w:rPr>
          <w:bCs/>
        </w:rPr>
        <w:t>ятствующих использованию Помещения</w:t>
      </w:r>
      <w:r w:rsidRPr="000C46C6">
        <w:rPr>
          <w:bCs/>
        </w:rPr>
        <w:t>, Арендатор вправе по своему выбору:</w:t>
      </w:r>
    </w:p>
    <w:p w14:paraId="12427614" w14:textId="77777777" w:rsidR="000C46C6" w:rsidRPr="000C46C6" w:rsidRDefault="000C46C6" w:rsidP="000C46C6">
      <w:pPr>
        <w:tabs>
          <w:tab w:val="left" w:pos="2835"/>
        </w:tabs>
        <w:snapToGrid w:val="0"/>
        <w:spacing w:after="0"/>
        <w:ind w:right="-1" w:firstLine="851"/>
        <w:jc w:val="both"/>
        <w:rPr>
          <w:bCs/>
        </w:rPr>
      </w:pPr>
      <w:r>
        <w:rPr>
          <w:bCs/>
        </w:rPr>
        <w:t xml:space="preserve">5.4.7.1. </w:t>
      </w:r>
      <w:r w:rsidRPr="000C46C6">
        <w:rPr>
          <w:bCs/>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w:t>
      </w:r>
      <w:r>
        <w:rPr>
          <w:bCs/>
        </w:rPr>
        <w:t>а устранение недостатков Помещения</w:t>
      </w:r>
      <w:r w:rsidRPr="000C46C6">
        <w:rPr>
          <w:bCs/>
        </w:rPr>
        <w:t>;</w:t>
      </w:r>
    </w:p>
    <w:p w14:paraId="1AB89FCE" w14:textId="77777777" w:rsidR="000C46C6" w:rsidRPr="000C46C6" w:rsidRDefault="000C46C6" w:rsidP="000C46C6">
      <w:pPr>
        <w:tabs>
          <w:tab w:val="left" w:pos="2835"/>
        </w:tabs>
        <w:snapToGrid w:val="0"/>
        <w:spacing w:after="0"/>
        <w:ind w:right="-1" w:firstLine="851"/>
        <w:jc w:val="both"/>
        <w:rPr>
          <w:bCs/>
        </w:rPr>
      </w:pPr>
      <w:r>
        <w:rPr>
          <w:bCs/>
        </w:rPr>
        <w:t xml:space="preserve">5.4.7.2. </w:t>
      </w:r>
      <w:r w:rsidRPr="000C46C6">
        <w:rPr>
          <w:bCs/>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37D760B4" w14:textId="77777777" w:rsidR="000C46C6" w:rsidRPr="000C46C6" w:rsidRDefault="000C46C6" w:rsidP="000C46C6">
      <w:pPr>
        <w:tabs>
          <w:tab w:val="left" w:pos="2835"/>
        </w:tabs>
        <w:snapToGrid w:val="0"/>
        <w:spacing w:after="0"/>
        <w:ind w:right="-1" w:firstLine="851"/>
        <w:jc w:val="both"/>
        <w:rPr>
          <w:bCs/>
        </w:rPr>
      </w:pPr>
      <w:r>
        <w:rPr>
          <w:bCs/>
        </w:rPr>
        <w:t xml:space="preserve">5.4.7.3. </w:t>
      </w:r>
      <w:r w:rsidRPr="000C46C6">
        <w:rPr>
          <w:bCs/>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w:t>
      </w:r>
      <w:r>
        <w:rPr>
          <w:bCs/>
        </w:rPr>
        <w:t>м неотделимых улучшений в Помещении</w:t>
      </w:r>
      <w:r w:rsidRPr="000C46C6">
        <w:rPr>
          <w:bCs/>
        </w:rPr>
        <w:t>.</w:t>
      </w:r>
    </w:p>
    <w:p w14:paraId="5CA59C13" w14:textId="77777777" w:rsidR="000C46C6" w:rsidRPr="00DC3BB7" w:rsidRDefault="000C46C6" w:rsidP="000C46C6">
      <w:pPr>
        <w:tabs>
          <w:tab w:val="left" w:pos="2835"/>
        </w:tabs>
        <w:snapToGrid w:val="0"/>
        <w:spacing w:after="0"/>
        <w:ind w:right="-1" w:firstLine="851"/>
        <w:jc w:val="both"/>
        <w:rPr>
          <w:bCs/>
        </w:rPr>
      </w:pPr>
      <w:r>
        <w:rPr>
          <w:bCs/>
        </w:rPr>
        <w:t xml:space="preserve">5.4.8. </w:t>
      </w:r>
      <w:r w:rsidRPr="000C46C6">
        <w:rPr>
          <w:bCs/>
        </w:rPr>
        <w:t xml:space="preserve">Если удовлетворение требований Арендатора или учет его расходов на устранение указанных в </w:t>
      </w:r>
      <w:r>
        <w:rPr>
          <w:bCs/>
        </w:rPr>
        <w:t>пункте 5.4.6 недостатков Помещения</w:t>
      </w:r>
      <w:r w:rsidRPr="000C46C6">
        <w:rPr>
          <w:bCs/>
        </w:rPr>
        <w:t xml:space="preserve"> из арендной платы не покрывает причиненных </w:t>
      </w:r>
      <w:r w:rsidRPr="000C46C6">
        <w:rPr>
          <w:bCs/>
        </w:rPr>
        <w:lastRenderedPageBreak/>
        <w:t>Арендатору убытков, Арендатор вправе потребовать у Арендодателя возмещения непокрытой части убытков. При этом, Арендодатель н</w:t>
      </w:r>
      <w:r w:rsidR="00D67C9D">
        <w:rPr>
          <w:bCs/>
        </w:rPr>
        <w:t>е отвечает за недостатки Помещения</w:t>
      </w:r>
      <w:r w:rsidRPr="000C46C6">
        <w:rPr>
          <w:bCs/>
        </w:rPr>
        <w:t>, которые были им оговорены при заключении Договора или были заранее известны Арендатору.</w:t>
      </w:r>
    </w:p>
    <w:p w14:paraId="58617811" w14:textId="77777777" w:rsidR="00DC3BB7" w:rsidRPr="00DC3BB7" w:rsidRDefault="000C46C6" w:rsidP="000C46C6">
      <w:pPr>
        <w:tabs>
          <w:tab w:val="left" w:pos="2835"/>
        </w:tabs>
        <w:snapToGrid w:val="0"/>
        <w:spacing w:after="0"/>
        <w:ind w:right="-1" w:firstLine="851"/>
        <w:jc w:val="both"/>
        <w:rPr>
          <w:bCs/>
        </w:rPr>
      </w:pPr>
      <w:r>
        <w:rPr>
          <w:bCs/>
        </w:rPr>
        <w:t>5</w:t>
      </w:r>
      <w:r w:rsidR="00D67C9D">
        <w:rPr>
          <w:bCs/>
        </w:rPr>
        <w:t>.4.8</w:t>
      </w:r>
      <w:r w:rsidR="00DC3BB7" w:rsidRPr="00DC3BB7">
        <w:rPr>
          <w:bCs/>
        </w:rPr>
        <w:t>. При обнаружении недостатков во время эксплуатации Помещения полностью или частично препятствующих использованию Помещения, вправе по своему выбору:</w:t>
      </w:r>
    </w:p>
    <w:p w14:paraId="2E4804FC" w14:textId="77777777" w:rsidR="00DC3BB7" w:rsidRPr="00DC3BB7" w:rsidRDefault="000C46C6" w:rsidP="000C46C6">
      <w:pPr>
        <w:tabs>
          <w:tab w:val="left" w:pos="2835"/>
        </w:tabs>
        <w:snapToGrid w:val="0"/>
        <w:spacing w:after="0"/>
        <w:ind w:right="-1" w:firstLine="851"/>
        <w:jc w:val="both"/>
        <w:rPr>
          <w:bCs/>
        </w:rPr>
      </w:pPr>
      <w:r>
        <w:rPr>
          <w:bCs/>
        </w:rPr>
        <w:t>5</w:t>
      </w:r>
      <w:r w:rsidR="00D67C9D">
        <w:rPr>
          <w:bCs/>
        </w:rPr>
        <w:t>.4.8</w:t>
      </w:r>
      <w:r w:rsidR="00DC3BB7" w:rsidRPr="00DC3BB7">
        <w:rPr>
          <w:bCs/>
        </w:rPr>
        <w:t>.1. 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Помещения;</w:t>
      </w:r>
    </w:p>
    <w:p w14:paraId="1BF4051A" w14:textId="77777777" w:rsidR="00DC3BB7" w:rsidRPr="00DC3BB7" w:rsidRDefault="000C46C6" w:rsidP="000C46C6">
      <w:pPr>
        <w:tabs>
          <w:tab w:val="left" w:pos="2835"/>
        </w:tabs>
        <w:snapToGrid w:val="0"/>
        <w:spacing w:after="0"/>
        <w:ind w:right="-1" w:firstLine="851"/>
        <w:jc w:val="both"/>
        <w:rPr>
          <w:bCs/>
        </w:rPr>
      </w:pPr>
      <w:r>
        <w:rPr>
          <w:bCs/>
        </w:rPr>
        <w:t>5</w:t>
      </w:r>
      <w:r w:rsidR="00D67C9D">
        <w:rPr>
          <w:bCs/>
        </w:rPr>
        <w:t>.4.8</w:t>
      </w:r>
      <w:r w:rsidR="00DC3BB7" w:rsidRPr="00DC3BB7">
        <w:rPr>
          <w:bCs/>
        </w:rPr>
        <w:t>.2. Учесть сумму понесенных им расходов на устранение данных недостатков при выплате постоянной части арендной платы, уведомив об этом Арендодателя не позднее, чем за 10 (десять) календарных дней до наступления срока выплаты постоянной части арендной платы;</w:t>
      </w:r>
    </w:p>
    <w:p w14:paraId="7B7469D8" w14:textId="77777777" w:rsidR="00DC3BB7" w:rsidRPr="00DC3BB7" w:rsidRDefault="000C46C6" w:rsidP="000C46C6">
      <w:pPr>
        <w:tabs>
          <w:tab w:val="left" w:pos="2835"/>
        </w:tabs>
        <w:snapToGrid w:val="0"/>
        <w:spacing w:after="0"/>
        <w:ind w:right="-1" w:firstLine="851"/>
        <w:jc w:val="both"/>
        <w:rPr>
          <w:bCs/>
        </w:rPr>
      </w:pPr>
      <w:r>
        <w:rPr>
          <w:bCs/>
        </w:rPr>
        <w:t>5</w:t>
      </w:r>
      <w:r w:rsidR="00D67C9D">
        <w:rPr>
          <w:bCs/>
        </w:rPr>
        <w:t>.4.8</w:t>
      </w:r>
      <w:r w:rsidR="00DC3BB7" w:rsidRPr="00DC3BB7">
        <w:rPr>
          <w:bCs/>
        </w:rPr>
        <w:t>.3. Потребовать досрочного расторжения Договора в одностороннем внесудебном порядке без применения Арендодателем штрафных санкций, письменно уведомив Арендодателя не позднее чем за 2 месяца и до даты расторжения.</w:t>
      </w:r>
    </w:p>
    <w:p w14:paraId="3C0D7489" w14:textId="77777777" w:rsidR="00C86947" w:rsidRDefault="000C46C6" w:rsidP="000C46C6">
      <w:pPr>
        <w:tabs>
          <w:tab w:val="left" w:pos="2835"/>
        </w:tabs>
        <w:snapToGrid w:val="0"/>
        <w:spacing w:after="0"/>
        <w:ind w:right="-1" w:firstLine="851"/>
        <w:jc w:val="both"/>
        <w:rPr>
          <w:bCs/>
        </w:rPr>
      </w:pPr>
      <w:r>
        <w:rPr>
          <w:bCs/>
        </w:rPr>
        <w:t>5</w:t>
      </w:r>
      <w:r w:rsidR="00D67C9D">
        <w:rPr>
          <w:bCs/>
        </w:rPr>
        <w:t>.4.9</w:t>
      </w:r>
      <w:r w:rsidR="00DC3BB7" w:rsidRPr="00DC3BB7">
        <w:rPr>
          <w:bCs/>
        </w:rPr>
        <w:t>. Если удовлетворение требований Арендатора или учет его расходов на устранение указанных в п. 3.4.7. недостатков Помещения из постоянной части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Помещения, которые были им оговорены при заключении Договора или были заранее известны Арендатору либо должны были быть обнаружены Арендатором во время осмотра Помещения или проверки его состояния при заключении настоящего Договора или передаче Помещения в аренду по Акту приема-передачи.</w:t>
      </w:r>
    </w:p>
    <w:p w14:paraId="6B3C895A" w14:textId="77777777" w:rsidR="00D67C9D" w:rsidRPr="00D67C9D" w:rsidRDefault="00D67C9D" w:rsidP="00D67C9D">
      <w:pPr>
        <w:tabs>
          <w:tab w:val="left" w:pos="2835"/>
        </w:tabs>
        <w:snapToGrid w:val="0"/>
        <w:spacing w:after="0"/>
        <w:ind w:right="-1" w:firstLine="851"/>
        <w:jc w:val="both"/>
        <w:rPr>
          <w:bCs/>
        </w:rPr>
      </w:pPr>
      <w:r>
        <w:rPr>
          <w:bCs/>
        </w:rPr>
        <w:t xml:space="preserve">5.5. </w:t>
      </w:r>
      <w:r w:rsidRPr="00D67C9D">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(Приложение № 4  к Договору).</w:t>
      </w:r>
    </w:p>
    <w:p w14:paraId="0C6E3CE2" w14:textId="77777777" w:rsidR="00D67C9D" w:rsidRPr="00D67C9D" w:rsidRDefault="00D67C9D" w:rsidP="00D67C9D">
      <w:pPr>
        <w:tabs>
          <w:tab w:val="left" w:pos="2835"/>
        </w:tabs>
        <w:snapToGrid w:val="0"/>
        <w:spacing w:after="0"/>
        <w:ind w:right="-1" w:firstLine="851"/>
        <w:jc w:val="both"/>
        <w:rPr>
          <w:bCs/>
        </w:rPr>
      </w:pPr>
      <w:r>
        <w:rPr>
          <w:bCs/>
        </w:rPr>
        <w:t xml:space="preserve">5.6. </w:t>
      </w:r>
      <w:r w:rsidRPr="00D67C9D">
        <w:rPr>
          <w:bCs/>
        </w:rPr>
        <w:t>Стороны подтверждают, что:</w:t>
      </w:r>
    </w:p>
    <w:p w14:paraId="7C224EE3" w14:textId="77777777" w:rsidR="00D67C9D" w:rsidRPr="00D67C9D" w:rsidRDefault="00D67C9D" w:rsidP="00D67C9D">
      <w:pPr>
        <w:tabs>
          <w:tab w:val="left" w:pos="2835"/>
        </w:tabs>
        <w:snapToGrid w:val="0"/>
        <w:spacing w:after="0"/>
        <w:ind w:right="-1" w:firstLine="851"/>
        <w:jc w:val="both"/>
        <w:rPr>
          <w:bCs/>
        </w:rPr>
      </w:pPr>
      <w:r w:rsidRPr="00D67C9D">
        <w:rPr>
          <w:bCs/>
        </w:rPr>
        <w:t>- при исполнении Договора используют защищённый юридически значимый электронный документооборот (далее – «ЭДО»): обмен документами, определенными в Договоре, будет осуществляться в электронном виде, с использованием специализированных систем;</w:t>
      </w:r>
    </w:p>
    <w:p w14:paraId="4B3961C9" w14:textId="77777777" w:rsidR="00D67C9D" w:rsidRPr="00D67C9D" w:rsidRDefault="00D67C9D" w:rsidP="00D67C9D">
      <w:pPr>
        <w:tabs>
          <w:tab w:val="left" w:pos="2835"/>
        </w:tabs>
        <w:snapToGrid w:val="0"/>
        <w:spacing w:after="0"/>
        <w:ind w:right="-1" w:firstLine="851"/>
        <w:jc w:val="both"/>
        <w:rPr>
          <w:bCs/>
        </w:rPr>
      </w:pPr>
      <w:r w:rsidRPr="00D67C9D">
        <w:rPr>
          <w:bCs/>
        </w:rPr>
        <w:t>- документы, подписанные посредством ЭДО, имеют юридическую силу, равнозначную документам, подписанным в бумажном виде;</w:t>
      </w:r>
    </w:p>
    <w:p w14:paraId="736937A7" w14:textId="77777777" w:rsidR="00D67C9D" w:rsidRPr="00D67C9D" w:rsidRDefault="00D67C9D" w:rsidP="00D67C9D">
      <w:pPr>
        <w:tabs>
          <w:tab w:val="left" w:pos="2835"/>
        </w:tabs>
        <w:snapToGrid w:val="0"/>
        <w:spacing w:after="0"/>
        <w:ind w:right="-1" w:firstLine="851"/>
        <w:jc w:val="both"/>
        <w:rPr>
          <w:bCs/>
        </w:rPr>
      </w:pPr>
      <w:r w:rsidRPr="00D67C9D">
        <w:rPr>
          <w:bCs/>
        </w:rPr>
        <w:t>- при заключении, исполнении и расторжении Договора подписывают документы в бумажном виде только с согласия Арендатора;</w:t>
      </w:r>
    </w:p>
    <w:p w14:paraId="2689077E" w14:textId="77777777" w:rsidR="00D67C9D" w:rsidRPr="00D67C9D" w:rsidRDefault="00D67C9D" w:rsidP="00D67C9D">
      <w:pPr>
        <w:tabs>
          <w:tab w:val="left" w:pos="2835"/>
        </w:tabs>
        <w:snapToGrid w:val="0"/>
        <w:spacing w:after="0"/>
        <w:ind w:right="-1" w:firstLine="851"/>
        <w:jc w:val="both"/>
        <w:rPr>
          <w:bCs/>
        </w:rPr>
      </w:pPr>
      <w:r w:rsidRPr="00D67C9D">
        <w:rPr>
          <w:bCs/>
        </w:rPr>
        <w:t>- согласие на использование ЭДО подтверждается, в том числе фактическими действиями Сторон по подписанию документов посредством ЭДО. При этом Арендодатель 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Арендатор вправе, помимо прочего, в одностороннем внесудебном порядке отказаться от исполнения и расторгнуть Договор без возмещения убытков, путём направления Арендодателю соответствующего уведомления не позднее, чем за 5 (пять) рабочих дней до момента прекращения Договора.</w:t>
      </w:r>
    </w:p>
    <w:p w14:paraId="71F13022" w14:textId="77777777" w:rsidR="00D67C9D" w:rsidRPr="00D67C9D" w:rsidRDefault="00D67C9D" w:rsidP="00D67C9D">
      <w:pPr>
        <w:tabs>
          <w:tab w:val="left" w:pos="2835"/>
        </w:tabs>
        <w:snapToGrid w:val="0"/>
        <w:spacing w:after="0"/>
        <w:ind w:right="-1" w:firstLine="851"/>
        <w:jc w:val="both"/>
        <w:rPr>
          <w:bCs/>
        </w:rPr>
      </w:pPr>
      <w:r w:rsidRPr="00D67C9D">
        <w:rPr>
          <w:bCs/>
        </w:rPr>
        <w:t>Взаимодействие Сторон в рамках ЭДО осуществляется с помощью оператора ЭДО ООО «Корус Консалтинг СНГ» (далее – «Корус») следующими способами:</w:t>
      </w:r>
    </w:p>
    <w:p w14:paraId="4CD06D81" w14:textId="77777777" w:rsidR="00D67C9D" w:rsidRPr="00D67C9D" w:rsidRDefault="00D67C9D" w:rsidP="00D67C9D">
      <w:pPr>
        <w:tabs>
          <w:tab w:val="left" w:pos="2835"/>
        </w:tabs>
        <w:snapToGrid w:val="0"/>
        <w:spacing w:after="0"/>
        <w:ind w:right="-1" w:firstLine="851"/>
        <w:jc w:val="both"/>
        <w:rPr>
          <w:bCs/>
        </w:rPr>
      </w:pPr>
      <w:r w:rsidRPr="00D67C9D">
        <w:rPr>
          <w:bCs/>
        </w:rPr>
        <w:lastRenderedPageBreak/>
        <w:t>- через Универсальную торговую платформу АО «Сбербанк-Автоматизированная система торгов»;</w:t>
      </w:r>
    </w:p>
    <w:p w14:paraId="7305D017" w14:textId="77777777" w:rsidR="00D67C9D" w:rsidRPr="00D67C9D" w:rsidRDefault="00D67C9D" w:rsidP="00D67C9D">
      <w:pPr>
        <w:tabs>
          <w:tab w:val="left" w:pos="2835"/>
        </w:tabs>
        <w:snapToGrid w:val="0"/>
        <w:spacing w:after="0"/>
        <w:ind w:right="-1" w:firstLine="851"/>
        <w:jc w:val="both"/>
        <w:rPr>
          <w:bCs/>
        </w:rPr>
      </w:pPr>
      <w:r w:rsidRPr="00D67C9D">
        <w:rPr>
          <w:bCs/>
        </w:rPr>
        <w:t xml:space="preserve">- через систему дистанционного банковского обслуживания «СберБизнес» Арендатора; </w:t>
      </w:r>
    </w:p>
    <w:p w14:paraId="410D0794" w14:textId="77777777" w:rsidR="00D67C9D" w:rsidRPr="00D67C9D" w:rsidRDefault="00D67C9D" w:rsidP="00D67C9D">
      <w:pPr>
        <w:tabs>
          <w:tab w:val="left" w:pos="2835"/>
        </w:tabs>
        <w:snapToGrid w:val="0"/>
        <w:spacing w:after="0"/>
        <w:ind w:right="-1" w:firstLine="851"/>
        <w:jc w:val="both"/>
        <w:rPr>
          <w:bCs/>
        </w:rPr>
      </w:pPr>
      <w:r w:rsidRPr="00D67C9D">
        <w:rPr>
          <w:bCs/>
        </w:rPr>
        <w:t>-  через сервис «СФЕРА Курьер»;</w:t>
      </w:r>
    </w:p>
    <w:p w14:paraId="2BE8911C" w14:textId="77777777" w:rsidR="00D67C9D" w:rsidRPr="00D67C9D" w:rsidRDefault="00D67C9D" w:rsidP="00D67C9D">
      <w:pPr>
        <w:tabs>
          <w:tab w:val="left" w:pos="2835"/>
        </w:tabs>
        <w:snapToGrid w:val="0"/>
        <w:spacing w:after="0"/>
        <w:ind w:right="-1" w:firstLine="851"/>
        <w:jc w:val="both"/>
        <w:rPr>
          <w:bCs/>
        </w:rPr>
      </w:pPr>
      <w:r w:rsidRPr="00D67C9D">
        <w:rPr>
          <w:bCs/>
        </w:rPr>
        <w:t>- по технологии «Роуминг» (между Корус и системой другого оператора ЭДО).</w:t>
      </w:r>
    </w:p>
    <w:p w14:paraId="14139892" w14:textId="77777777" w:rsidR="00D67C9D" w:rsidRPr="00D67C9D" w:rsidRDefault="00D67C9D" w:rsidP="00D67C9D">
      <w:pPr>
        <w:tabs>
          <w:tab w:val="left" w:pos="2835"/>
        </w:tabs>
        <w:snapToGrid w:val="0"/>
        <w:spacing w:after="0"/>
        <w:ind w:right="-1" w:firstLine="851"/>
        <w:jc w:val="both"/>
        <w:rPr>
          <w:bCs/>
        </w:rPr>
      </w:pPr>
      <w:r>
        <w:rPr>
          <w:bCs/>
        </w:rPr>
        <w:t>5.7.</w:t>
      </w:r>
      <w:r w:rsidRPr="00D67C9D">
        <w:rPr>
          <w:bCs/>
        </w:rPr>
        <w:t>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14:paraId="4ED0D1C2" w14:textId="77777777" w:rsidR="00D67C9D" w:rsidRDefault="00D67C9D" w:rsidP="00D67C9D">
      <w:pPr>
        <w:tabs>
          <w:tab w:val="left" w:pos="2835"/>
        </w:tabs>
        <w:snapToGrid w:val="0"/>
        <w:spacing w:after="0"/>
        <w:ind w:right="-1" w:firstLine="851"/>
        <w:jc w:val="both"/>
        <w:rPr>
          <w:bCs/>
        </w:rPr>
      </w:pPr>
      <w:r>
        <w:rPr>
          <w:bCs/>
        </w:rPr>
        <w:t>5.8.Передавать Помещение</w:t>
      </w:r>
      <w:r w:rsidRPr="00D67C9D">
        <w:rPr>
          <w:bCs/>
        </w:rPr>
        <w:t xml:space="preserve"> или его часть в субаренду или иное владение и/или пользование  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p>
    <w:p w14:paraId="3C0BEC93" w14:textId="544C8617" w:rsidR="00D67C9D" w:rsidRDefault="00D67C9D" w:rsidP="00F72AF4">
      <w:pPr>
        <w:tabs>
          <w:tab w:val="left" w:pos="1134"/>
          <w:tab w:val="left" w:pos="4111"/>
        </w:tabs>
        <w:snapToGrid w:val="0"/>
        <w:spacing w:after="0"/>
        <w:ind w:right="-1" w:firstLine="851"/>
        <w:jc w:val="center"/>
        <w:rPr>
          <w:b/>
          <w:bCs/>
        </w:rPr>
      </w:pPr>
      <w:r w:rsidRPr="00D67C9D">
        <w:rPr>
          <w:b/>
          <w:bCs/>
        </w:rPr>
        <w:t>6.</w:t>
      </w:r>
      <w:r w:rsidRPr="00D67C9D">
        <w:rPr>
          <w:b/>
          <w:bCs/>
        </w:rPr>
        <w:tab/>
        <w:t>Ответственность Сторон</w:t>
      </w:r>
    </w:p>
    <w:p w14:paraId="307F88DD" w14:textId="77777777" w:rsidR="00D67C9D" w:rsidRPr="00D67C9D" w:rsidRDefault="00D67C9D" w:rsidP="00D67C9D">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D67C9D">
        <w:rPr>
          <w:rFonts w:eastAsia="Calibri"/>
          <w:lang w:eastAsia="en-US"/>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27B24860" w14:textId="77777777" w:rsidR="00D67C9D" w:rsidRPr="00D67C9D" w:rsidRDefault="00D67C9D" w:rsidP="00D67C9D">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bookmarkStart w:id="1" w:name="_Ref501108821"/>
      <w:r w:rsidRPr="00D67C9D">
        <w:rPr>
          <w:rFonts w:eastAsia="Calibri"/>
          <w:lang w:eastAsia="en-US"/>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D67C9D">
        <w:t>0,1 (ноль целых одна десятая)</w:t>
      </w:r>
      <w:r w:rsidRPr="00D67C9D">
        <w:rPr>
          <w:rFonts w:eastAsia="Calibri"/>
          <w:lang w:eastAsia="en-US"/>
        </w:rPr>
        <w:t xml:space="preserve"> %, включая НДС, от просроченной суммы арендной платы, но не более 10 (десяти) % от этой стоимости.</w:t>
      </w:r>
      <w:bookmarkEnd w:id="1"/>
    </w:p>
    <w:p w14:paraId="7D8F464A" w14:textId="77777777" w:rsidR="00D67C9D" w:rsidRPr="00D67C9D" w:rsidRDefault="00D67C9D" w:rsidP="00D67C9D">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D67C9D">
        <w:t>При нарушении Арендаторо</w:t>
      </w:r>
      <w:r w:rsidR="00A02A1D">
        <w:t>м срока внесения</w:t>
      </w:r>
      <w:r w:rsidRPr="00D67C9D">
        <w:t xml:space="preserve"> платежей по Договору Арендатор обязан уплатить Арендодателю за каждый календарный день просрочки неустойку в размере 0,1 (ноль целых одна десятая)</w:t>
      </w:r>
      <w:r w:rsidRPr="00D67C9D">
        <w:rPr>
          <w:rFonts w:eastAsia="Calibri"/>
          <w:lang w:eastAsia="en-US"/>
        </w:rPr>
        <w:t xml:space="preserve"> %, включая НДС,</w:t>
      </w:r>
      <w:r w:rsidRPr="00D67C9D">
        <w:t xml:space="preserve"> (если применимо) от просроченной суммы платежа</w:t>
      </w:r>
      <w:r w:rsidRPr="00D67C9D">
        <w:rPr>
          <w:rFonts w:eastAsia="Calibri"/>
          <w:lang w:eastAsia="en-US"/>
        </w:rPr>
        <w:t>, но не более 10 (десяти) % от этой стоимости</w:t>
      </w:r>
      <w:r w:rsidRPr="00D67C9D">
        <w:t>.</w:t>
      </w:r>
    </w:p>
    <w:p w14:paraId="7C8886A8" w14:textId="77777777" w:rsidR="00D67C9D" w:rsidRPr="00D67C9D" w:rsidRDefault="00D67C9D" w:rsidP="00D67C9D">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D67C9D">
        <w:t xml:space="preserve">При нарушении Арендодателем срока возврата обеспечительного платежа, предусмотренного пунктом </w:t>
      </w:r>
      <w:r w:rsidRPr="00D67C9D">
        <w:fldChar w:fldCharType="begin"/>
      </w:r>
      <w:r w:rsidRPr="00D67C9D">
        <w:instrText xml:space="preserve"> REF _Ref89770055 \r \h </w:instrText>
      </w:r>
      <w:r w:rsidRPr="00D67C9D">
        <w:fldChar w:fldCharType="separate"/>
      </w:r>
      <w:r w:rsidRPr="00D67C9D">
        <w:t>4.10.8</w:t>
      </w:r>
      <w:r w:rsidRPr="00D67C9D">
        <w:fldChar w:fldCharType="end"/>
      </w:r>
      <w:r w:rsidRPr="00D67C9D">
        <w:t xml:space="preserve"> Договора, Арендодатель обязан уплатить Арендатору за каждый календарный день просрочки неустойку в размере 0,1 (ноль целых одна десятая)</w:t>
      </w:r>
      <w:r w:rsidRPr="00D67C9D">
        <w:rPr>
          <w:rFonts w:eastAsia="Calibri"/>
          <w:lang w:eastAsia="en-US"/>
        </w:rPr>
        <w:t xml:space="preserve"> %,</w:t>
      </w:r>
      <w:r w:rsidRPr="00D67C9D">
        <w:t xml:space="preserve"> от просроченной суммы платежа.</w:t>
      </w:r>
    </w:p>
    <w:p w14:paraId="1CA2CBF3" w14:textId="77777777" w:rsidR="00D67C9D" w:rsidRPr="00D67C9D" w:rsidRDefault="00D67C9D" w:rsidP="00D67C9D">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D67C9D">
        <w:rPr>
          <w:rFonts w:eastAsia="Calibri"/>
          <w:lang w:eastAsia="en-US"/>
        </w:rPr>
        <w:t xml:space="preserve">За нарушение срока передачи Объекта и/или относящихся к нему документов, принадлежностей, установленных пунктом </w:t>
      </w:r>
      <w:r w:rsidRPr="00D67C9D">
        <w:rPr>
          <w:rFonts w:eastAsia="Calibri"/>
          <w:lang w:eastAsia="en-US"/>
        </w:rPr>
        <w:fldChar w:fldCharType="begin"/>
      </w:r>
      <w:r w:rsidRPr="00D67C9D">
        <w:rPr>
          <w:rFonts w:eastAsia="Calibri"/>
          <w:lang w:eastAsia="en-US"/>
        </w:rPr>
        <w:instrText xml:space="preserve"> REF _Ref485818293 \r \h  \* MERGEFORMAT </w:instrText>
      </w:r>
      <w:r w:rsidRPr="00D67C9D">
        <w:rPr>
          <w:rFonts w:eastAsia="Calibri"/>
          <w:lang w:eastAsia="en-US"/>
        </w:rPr>
      </w:r>
      <w:r w:rsidRPr="00D67C9D">
        <w:rPr>
          <w:rFonts w:eastAsia="Calibri"/>
          <w:lang w:eastAsia="en-US"/>
        </w:rPr>
        <w:fldChar w:fldCharType="separate"/>
      </w:r>
      <w:r w:rsidRPr="00D67C9D">
        <w:rPr>
          <w:rFonts w:eastAsia="Calibri"/>
          <w:lang w:eastAsia="en-US"/>
        </w:rPr>
        <w:t>3.1</w:t>
      </w:r>
      <w:r w:rsidRPr="00D67C9D">
        <w:rPr>
          <w:rFonts w:eastAsia="Calibri"/>
          <w:lang w:eastAsia="en-US"/>
        </w:rPr>
        <w:fldChar w:fldCharType="end"/>
      </w:r>
      <w:r w:rsidRPr="00D67C9D">
        <w:rPr>
          <w:rFonts w:eastAsia="Calibri"/>
          <w:lang w:eastAsia="en-US"/>
        </w:rPr>
        <w:t xml:space="preserve"> Договора, а также обязательств, предусмотренных пунктом </w:t>
      </w:r>
      <w:r w:rsidRPr="00D67C9D">
        <w:rPr>
          <w:rFonts w:eastAsia="Calibri"/>
          <w:lang w:eastAsia="en-US"/>
        </w:rPr>
        <w:fldChar w:fldCharType="begin"/>
      </w:r>
      <w:r w:rsidRPr="00D67C9D">
        <w:rPr>
          <w:rFonts w:eastAsia="Calibri"/>
          <w:lang w:eastAsia="en-US"/>
        </w:rPr>
        <w:instrText xml:space="preserve"> REF _Ref55556347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11.2</w:t>
      </w:r>
      <w:r w:rsidRPr="00D67C9D">
        <w:rPr>
          <w:rFonts w:eastAsia="Calibri"/>
          <w:lang w:eastAsia="en-US"/>
        </w:rPr>
        <w:fldChar w:fldCharType="end"/>
      </w:r>
      <w:r w:rsidRPr="00D67C9D">
        <w:rPr>
          <w:rFonts w:eastAsia="Calibri"/>
          <w:lang w:eastAsia="en-US"/>
        </w:rPr>
        <w:t xml:space="preserve"> Договора, Арендодатель не исполнивший свою обязанность обязан уплатить неустойку в размере </w:t>
      </w:r>
      <w:r w:rsidRPr="00D67C9D">
        <w:t>0,1 (ноль целых одной десятой)</w:t>
      </w:r>
      <w:r w:rsidRPr="00D67C9D">
        <w:rPr>
          <w:rFonts w:eastAsia="Calibri"/>
          <w:lang w:eastAsia="en-US"/>
        </w:rPr>
        <w:t xml:space="preserve"> % от суммы Постоянной арендной платы в месяц, за каждый </w:t>
      </w:r>
      <w:r w:rsidRPr="00D67C9D">
        <w:t xml:space="preserve">календарный </w:t>
      </w:r>
      <w:r w:rsidRPr="00D67C9D">
        <w:rPr>
          <w:rFonts w:eastAsia="Calibri"/>
          <w:lang w:eastAsia="en-US"/>
        </w:rPr>
        <w:t>день просрочки.</w:t>
      </w:r>
    </w:p>
    <w:p w14:paraId="2C76F8ED" w14:textId="77777777" w:rsidR="00D67C9D" w:rsidRPr="00D67C9D" w:rsidRDefault="00D67C9D" w:rsidP="00D67C9D">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D67C9D">
        <w:rPr>
          <w:rFonts w:eastAsia="Calibri"/>
          <w:lang w:eastAsia="en-US"/>
        </w:rPr>
        <w:t xml:space="preserve">За нарушение срока передачи Объекта, относящихся к нему документов, принадлежностей, установленных пунктом </w:t>
      </w:r>
      <w:r w:rsidRPr="00D67C9D">
        <w:rPr>
          <w:rFonts w:eastAsia="Calibri"/>
          <w:lang w:eastAsia="en-US"/>
        </w:rPr>
        <w:fldChar w:fldCharType="begin"/>
      </w:r>
      <w:r w:rsidRPr="00D67C9D">
        <w:rPr>
          <w:rFonts w:eastAsia="Calibri"/>
          <w:lang w:eastAsia="en-US"/>
        </w:rPr>
        <w:instrText xml:space="preserve"> REF _Ref492289972 \r \h  \* MERGEFORMAT </w:instrText>
      </w:r>
      <w:r w:rsidRPr="00D67C9D">
        <w:rPr>
          <w:rFonts w:eastAsia="Calibri"/>
          <w:lang w:eastAsia="en-US"/>
        </w:rPr>
      </w:r>
      <w:r w:rsidRPr="00D67C9D">
        <w:rPr>
          <w:rFonts w:eastAsia="Calibri"/>
          <w:lang w:eastAsia="en-US"/>
        </w:rPr>
        <w:fldChar w:fldCharType="separate"/>
      </w:r>
      <w:r w:rsidRPr="00D67C9D">
        <w:rPr>
          <w:rFonts w:eastAsia="Calibri"/>
          <w:lang w:eastAsia="en-US"/>
        </w:rPr>
        <w:t>3.2</w:t>
      </w:r>
      <w:r w:rsidRPr="00D67C9D">
        <w:rPr>
          <w:rFonts w:eastAsia="Calibri"/>
          <w:lang w:eastAsia="en-US"/>
        </w:rPr>
        <w:fldChar w:fldCharType="end"/>
      </w:r>
      <w:r w:rsidRPr="00D67C9D">
        <w:rPr>
          <w:rFonts w:eastAsia="Calibri"/>
          <w:lang w:eastAsia="en-US"/>
        </w:rPr>
        <w:t xml:space="preserve"> Договора, Арендатор не исполнивший свою обязанность обязан уплатить неустойку в размере </w:t>
      </w:r>
      <w:r w:rsidRPr="00D67C9D">
        <w:t>0,1 (ноль целых одной десятой)</w:t>
      </w:r>
      <w:r w:rsidRPr="00D67C9D">
        <w:rPr>
          <w:rFonts w:eastAsia="Calibri"/>
          <w:lang w:eastAsia="en-US"/>
        </w:rPr>
        <w:t xml:space="preserve"> %, включая НДС, от суммы Постоянной арендной платы в месяц, за каждый </w:t>
      </w:r>
      <w:r w:rsidRPr="00D67C9D">
        <w:t xml:space="preserve">календарный </w:t>
      </w:r>
      <w:r w:rsidRPr="00D67C9D">
        <w:rPr>
          <w:rFonts w:eastAsia="Calibri"/>
          <w:lang w:eastAsia="en-US"/>
        </w:rPr>
        <w:t>день просрочки</w:t>
      </w:r>
      <w:r w:rsidRPr="00D67C9D">
        <w:t>, но не более 10 (десяти) % от этой стоимости</w:t>
      </w:r>
      <w:r w:rsidRPr="00D67C9D">
        <w:rPr>
          <w:rFonts w:eastAsia="Calibri"/>
          <w:lang w:eastAsia="en-US"/>
        </w:rPr>
        <w:t>.</w:t>
      </w:r>
    </w:p>
    <w:p w14:paraId="6B387928" w14:textId="77777777" w:rsidR="00D67C9D" w:rsidRPr="00D67C9D" w:rsidRDefault="00D67C9D" w:rsidP="00D67C9D">
      <w:pPr>
        <w:numPr>
          <w:ilvl w:val="1"/>
          <w:numId w:val="21"/>
        </w:numPr>
        <w:tabs>
          <w:tab w:val="left" w:pos="-5387"/>
          <w:tab w:val="left" w:pos="709"/>
        </w:tabs>
        <w:snapToGrid w:val="0"/>
        <w:spacing w:before="0" w:beforeAutospacing="0" w:after="0" w:afterAutospacing="0" w:line="276" w:lineRule="auto"/>
        <w:ind w:left="0" w:firstLine="709"/>
        <w:contextualSpacing/>
        <w:jc w:val="both"/>
        <w:rPr>
          <w:rFonts w:eastAsia="Calibri"/>
          <w:lang w:eastAsia="en-US"/>
        </w:rPr>
      </w:pPr>
      <w:r w:rsidRPr="00D67C9D">
        <w:rPr>
          <w:rFonts w:eastAsia="Calibri"/>
          <w:lang w:eastAsia="en-US"/>
        </w:rPr>
        <w:t xml:space="preserve">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w:t>
      </w:r>
      <w:r w:rsidRPr="00D67C9D">
        <w:rPr>
          <w:rFonts w:eastAsia="Calibri"/>
          <w:lang w:eastAsia="en-US"/>
        </w:rPr>
        <w:lastRenderedPageBreak/>
        <w:t>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14:paraId="708CE44C" w14:textId="77777777" w:rsidR="00D67C9D" w:rsidRPr="00D67C9D" w:rsidRDefault="00D67C9D" w:rsidP="00D67C9D">
      <w:pPr>
        <w:numPr>
          <w:ilvl w:val="1"/>
          <w:numId w:val="21"/>
        </w:numPr>
        <w:tabs>
          <w:tab w:val="left" w:pos="-5387"/>
          <w:tab w:val="left" w:pos="0"/>
        </w:tabs>
        <w:snapToGrid w:val="0"/>
        <w:spacing w:before="0" w:beforeAutospacing="0" w:after="0" w:afterAutospacing="0" w:line="276" w:lineRule="auto"/>
        <w:ind w:left="0" w:firstLine="709"/>
        <w:contextualSpacing/>
        <w:jc w:val="both"/>
        <w:rPr>
          <w:rFonts w:eastAsia="Calibri"/>
          <w:lang w:eastAsia="en-US"/>
        </w:rPr>
      </w:pPr>
      <w:r w:rsidRPr="00D67C9D">
        <w:rPr>
          <w:rFonts w:eastAsia="Calibri"/>
          <w:lang w:eastAsia="en-US"/>
        </w:rPr>
        <w:t xml:space="preserve">Арендодатель обязан возместить Арендатору все убытки, причиненные неисполнением пункта </w:t>
      </w:r>
      <w:r w:rsidRPr="00D67C9D">
        <w:rPr>
          <w:rFonts w:eastAsia="Calibri"/>
          <w:lang w:eastAsia="en-US"/>
        </w:rPr>
        <w:fldChar w:fldCharType="begin"/>
      </w:r>
      <w:r w:rsidRPr="00D67C9D">
        <w:rPr>
          <w:rFonts w:eastAsia="Calibri"/>
          <w:lang w:eastAsia="en-US"/>
        </w:rPr>
        <w:instrText xml:space="preserve"> REF _Ref12453466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5.1.10</w:t>
      </w:r>
      <w:r w:rsidRPr="00D67C9D">
        <w:rPr>
          <w:rFonts w:eastAsia="Calibri"/>
          <w:lang w:eastAsia="en-US"/>
        </w:rPr>
        <w:fldChar w:fldCharType="end"/>
      </w:r>
      <w:r w:rsidRPr="00D67C9D">
        <w:rPr>
          <w:rFonts w:eastAsia="Calibri"/>
          <w:lang w:eastAsia="en-US"/>
        </w:rPr>
        <w:t xml:space="preserve"> Договора, а также обязан уплатить неустойку в размере </w:t>
      </w:r>
      <w:r w:rsidRPr="00D67C9D">
        <w:t>0,1 (ноль целых одной десятой)</w:t>
      </w:r>
      <w:r w:rsidRPr="00D67C9D">
        <w:rPr>
          <w:rFonts w:eastAsia="Calibri"/>
          <w:lang w:eastAsia="en-US"/>
        </w:rPr>
        <w:t xml:space="preserve">% от суммы Постоянной арендной платы в месяц, за каждый </w:t>
      </w:r>
      <w:r w:rsidRPr="00D67C9D">
        <w:t xml:space="preserve">календарный </w:t>
      </w:r>
      <w:r w:rsidRPr="00D67C9D">
        <w:rPr>
          <w:rFonts w:eastAsia="Calibri"/>
          <w:lang w:eastAsia="en-US"/>
        </w:rPr>
        <w:t>день.</w:t>
      </w:r>
    </w:p>
    <w:p w14:paraId="681F1FAF" w14:textId="77777777" w:rsidR="00461C49" w:rsidRPr="00461C49" w:rsidRDefault="00D67C9D" w:rsidP="00461C49">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D67C9D">
        <w:rPr>
          <w:rFonts w:eastAsia="Calibri"/>
          <w:lang w:eastAsia="en-US"/>
        </w:rPr>
        <w:t xml:space="preserve">За ненадлежащее исполнение обязательств по Договору, включая, но не ограничиваясь: пунктов </w:t>
      </w:r>
      <w:r w:rsidRPr="00D67C9D">
        <w:rPr>
          <w:rFonts w:eastAsia="Calibri"/>
          <w:lang w:eastAsia="en-US"/>
        </w:rPr>
        <w:fldChar w:fldCharType="begin"/>
      </w:r>
      <w:r w:rsidRPr="00D67C9D">
        <w:rPr>
          <w:rFonts w:eastAsia="Calibri"/>
          <w:lang w:eastAsia="en-US"/>
        </w:rPr>
        <w:instrText xml:space="preserve"> REF _Ref100325535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4.16</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_Ref104282122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4.17</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_Ref17108422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5.1.2</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_Ref17108427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5.1.5</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_Ref17108431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5.1.6</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_Ref17108433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5.1.7</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_Ref17108436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5.1.8</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_Ref17108442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5.1.9</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_Ref17108448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5.1.12</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_Ref17108450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5.1.13</w:t>
      </w:r>
      <w:r w:rsidRPr="00D67C9D">
        <w:rPr>
          <w:rFonts w:eastAsia="Calibri"/>
          <w:lang w:eastAsia="en-US"/>
        </w:rPr>
        <w:fldChar w:fldCharType="end"/>
      </w:r>
      <w:r w:rsidRPr="00D67C9D">
        <w:rPr>
          <w:rFonts w:eastAsia="Calibri"/>
          <w:lang w:eastAsia="en-US"/>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r w:rsidR="00461C49" w:rsidRPr="00461C49">
        <w:t xml:space="preserve"> </w:t>
      </w:r>
      <w:r w:rsidR="00461C49" w:rsidRPr="00461C49">
        <w:rPr>
          <w:rFonts w:eastAsia="Calibri"/>
          <w:lang w:eastAsia="en-US"/>
        </w:rPr>
        <w:t>В случае неисполнения/ненадлежащего исполнения Арендодателем обязательств</w:t>
      </w:r>
      <w:r w:rsidR="00461C49">
        <w:rPr>
          <w:rFonts w:eastAsia="Calibri"/>
          <w:lang w:eastAsia="en-US"/>
        </w:rPr>
        <w:t>, предусмотренных пунктом 5.1.28</w:t>
      </w:r>
      <w:r w:rsidR="00461C49" w:rsidRPr="00461C49">
        <w:rPr>
          <w:rFonts w:eastAsia="Calibri"/>
          <w:lang w:eastAsia="en-US"/>
        </w:rPr>
        <w:t xml:space="preserve"> Договора,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пунктом 5.1.15 Договора.</w:t>
      </w:r>
    </w:p>
    <w:p w14:paraId="0D0F61F5" w14:textId="77777777" w:rsidR="00461C49" w:rsidRPr="00461C49" w:rsidRDefault="00461C49" w:rsidP="00461C49">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461C49">
        <w:rPr>
          <w:rFonts w:eastAsia="Calibri"/>
          <w:lang w:eastAsia="en-US"/>
        </w:rPr>
        <w:t>Уплата неустойки и (или) возмещение убытков не освобождает Стороны от выполнения обязательств, предусмотренных Договором.</w:t>
      </w:r>
    </w:p>
    <w:p w14:paraId="222D9E44" w14:textId="77777777" w:rsidR="00461C49" w:rsidRPr="00461C49" w:rsidRDefault="00461C49" w:rsidP="00461C49">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461C49">
        <w:rPr>
          <w:rFonts w:eastAsia="Calibri"/>
          <w:lang w:eastAsia="en-US"/>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14:paraId="4B1D5B43" w14:textId="77777777" w:rsidR="00461C49" w:rsidRPr="00461C49" w:rsidRDefault="00461C49" w:rsidP="00461C49">
      <w:pPr>
        <w:numPr>
          <w:ilvl w:val="1"/>
          <w:numId w:val="21"/>
        </w:numPr>
        <w:tabs>
          <w:tab w:val="left" w:pos="-5387"/>
        </w:tabs>
        <w:snapToGrid w:val="0"/>
        <w:spacing w:before="0" w:beforeAutospacing="0" w:after="0" w:afterAutospacing="0" w:line="276" w:lineRule="auto"/>
        <w:ind w:left="0" w:firstLine="851"/>
        <w:contextualSpacing/>
        <w:jc w:val="both"/>
        <w:rPr>
          <w:rFonts w:eastAsia="Calibri"/>
          <w:lang w:eastAsia="en-US"/>
        </w:rPr>
      </w:pPr>
      <w:r w:rsidRPr="00461C49">
        <w:rPr>
          <w:rFonts w:eastAsia="Calibri"/>
          <w:lang w:eastAsia="en-US"/>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4042FAE6" w14:textId="77777777" w:rsidR="00BA6FCF" w:rsidRDefault="00BA6FCF" w:rsidP="00BA6FCF">
      <w:pPr>
        <w:tabs>
          <w:tab w:val="left" w:pos="-5387"/>
        </w:tabs>
        <w:snapToGrid w:val="0"/>
        <w:spacing w:before="0" w:beforeAutospacing="0" w:after="0" w:afterAutospacing="0" w:line="276" w:lineRule="auto"/>
        <w:ind w:left="709"/>
        <w:contextualSpacing/>
        <w:jc w:val="both"/>
        <w:rPr>
          <w:rFonts w:eastAsia="Calibri"/>
          <w:lang w:eastAsia="en-US"/>
        </w:rPr>
      </w:pPr>
    </w:p>
    <w:p w14:paraId="64A0100F" w14:textId="77777777" w:rsidR="00BA6FCF" w:rsidRPr="00BA6FCF" w:rsidRDefault="00BA6FCF" w:rsidP="002174E9">
      <w:pPr>
        <w:tabs>
          <w:tab w:val="left" w:pos="-5387"/>
        </w:tabs>
        <w:snapToGrid w:val="0"/>
        <w:spacing w:before="0" w:beforeAutospacing="0" w:after="0" w:afterAutospacing="0" w:line="276" w:lineRule="auto"/>
        <w:ind w:left="709"/>
        <w:contextualSpacing/>
        <w:jc w:val="center"/>
        <w:rPr>
          <w:rFonts w:eastAsia="Calibri"/>
          <w:b/>
          <w:lang w:eastAsia="en-US"/>
        </w:rPr>
      </w:pPr>
      <w:r w:rsidRPr="00BA6FCF">
        <w:rPr>
          <w:rFonts w:eastAsia="Calibri"/>
          <w:b/>
          <w:lang w:eastAsia="en-US"/>
        </w:rPr>
        <w:t>7.</w:t>
      </w:r>
      <w:r w:rsidRPr="00BA6FCF">
        <w:rPr>
          <w:rFonts w:eastAsia="Calibri"/>
          <w:b/>
          <w:lang w:eastAsia="en-US"/>
        </w:rPr>
        <w:tab/>
        <w:t>Изменение и расторжение Договора</w:t>
      </w:r>
    </w:p>
    <w:p w14:paraId="6B950CBA" w14:textId="77777777" w:rsidR="00BA6FCF" w:rsidRPr="00BA6FCF" w:rsidRDefault="00BA6FCF" w:rsidP="00BA6FCF">
      <w:pPr>
        <w:tabs>
          <w:tab w:val="left" w:pos="-5387"/>
        </w:tabs>
        <w:snapToGrid w:val="0"/>
        <w:spacing w:before="0" w:beforeAutospacing="0" w:after="0" w:afterAutospacing="0" w:line="276" w:lineRule="auto"/>
        <w:ind w:left="709"/>
        <w:contextualSpacing/>
        <w:jc w:val="both"/>
        <w:rPr>
          <w:rFonts w:eastAsia="Calibri"/>
          <w:lang w:eastAsia="en-US"/>
        </w:rPr>
      </w:pPr>
    </w:p>
    <w:p w14:paraId="50163062" w14:textId="77777777" w:rsidR="00BA6FCF" w:rsidRPr="00BA6FCF" w:rsidRDefault="00BA6FCF" w:rsidP="00BA6FCF">
      <w:pPr>
        <w:tabs>
          <w:tab w:val="left" w:pos="-5387"/>
        </w:tabs>
        <w:snapToGrid w:val="0"/>
        <w:spacing w:before="0" w:beforeAutospacing="0" w:after="0" w:afterAutospacing="0" w:line="276" w:lineRule="auto"/>
        <w:ind w:firstLine="709"/>
        <w:contextualSpacing/>
        <w:jc w:val="both"/>
        <w:rPr>
          <w:rFonts w:eastAsia="Calibri"/>
          <w:lang w:eastAsia="en-US"/>
        </w:rPr>
      </w:pPr>
      <w:r w:rsidRPr="00BA6FCF">
        <w:rPr>
          <w:rFonts w:eastAsia="Calibri"/>
          <w:lang w:eastAsia="en-US"/>
        </w:rPr>
        <w:t>7.1.</w:t>
      </w:r>
      <w:r w:rsidRPr="00BA6FCF">
        <w:rPr>
          <w:rFonts w:eastAsia="Calibri"/>
          <w:lang w:eastAsia="en-US"/>
        </w:rPr>
        <w:tab/>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Российской Федерации.</w:t>
      </w:r>
    </w:p>
    <w:p w14:paraId="7E4B0055" w14:textId="77777777" w:rsidR="00BA6FCF" w:rsidRPr="00BA6FCF" w:rsidRDefault="00BA6FCF" w:rsidP="00BA6FCF">
      <w:pPr>
        <w:tabs>
          <w:tab w:val="left" w:pos="-5387"/>
        </w:tabs>
        <w:snapToGrid w:val="0"/>
        <w:spacing w:before="0" w:beforeAutospacing="0" w:after="0" w:afterAutospacing="0" w:line="276" w:lineRule="auto"/>
        <w:ind w:firstLine="709"/>
        <w:contextualSpacing/>
        <w:jc w:val="both"/>
        <w:rPr>
          <w:rFonts w:eastAsia="Calibri"/>
          <w:lang w:eastAsia="en-US"/>
        </w:rPr>
      </w:pPr>
      <w:r w:rsidRPr="00BA6FCF">
        <w:rPr>
          <w:rFonts w:eastAsia="Calibri"/>
          <w:lang w:eastAsia="en-US"/>
        </w:rPr>
        <w:t>7.2.</w:t>
      </w:r>
      <w:r w:rsidRPr="00BA6FCF">
        <w:rPr>
          <w:rFonts w:eastAsia="Calibri"/>
          <w:lang w:eastAsia="en-US"/>
        </w:rPr>
        <w:tab/>
        <w:t>Договор может быть продлен по письменному соглашению Сторон, составленному в форме дополнительного соглашения к Договору.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w:t>
      </w:r>
      <w:r>
        <w:rPr>
          <w:rFonts w:eastAsia="Calibri"/>
          <w:lang w:eastAsia="en-US"/>
        </w:rPr>
        <w:t>аты в соответствии с пунктом 4.6</w:t>
      </w:r>
      <w:r w:rsidRPr="00BA6FCF">
        <w:rPr>
          <w:rFonts w:eastAsia="Calibri"/>
          <w:lang w:eastAsia="en-US"/>
        </w:rPr>
        <w:t xml:space="preserve"> Договора.</w:t>
      </w:r>
    </w:p>
    <w:p w14:paraId="1E58A9D4" w14:textId="77777777" w:rsidR="00E00A3A" w:rsidRDefault="00BA6FCF"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BA6FCF">
        <w:rPr>
          <w:rFonts w:eastAsia="Calibri"/>
          <w:lang w:eastAsia="en-US"/>
        </w:rPr>
        <w:t>7.3.</w:t>
      </w:r>
      <w:r w:rsidRPr="00BA6FCF">
        <w:rPr>
          <w:rFonts w:eastAsia="Calibri"/>
          <w:lang w:eastAsia="en-US"/>
        </w:rPr>
        <w:tab/>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p>
    <w:p w14:paraId="4A77E1B0"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Pr>
          <w:rFonts w:eastAsia="Calibri"/>
          <w:lang w:eastAsia="en-US"/>
        </w:rPr>
        <w:t xml:space="preserve"> </w:t>
      </w:r>
      <w:r w:rsidRPr="00E00A3A">
        <w:rPr>
          <w:rFonts w:eastAsia="Calibri"/>
          <w:lang w:eastAsia="en-US"/>
        </w:rPr>
        <w:t>7.3.1.</w:t>
      </w:r>
      <w:r w:rsidRPr="00E00A3A">
        <w:rPr>
          <w:rFonts w:eastAsia="Calibri"/>
          <w:lang w:eastAsia="en-US"/>
        </w:rPr>
        <w:tab/>
        <w:t>Пользуется Объектом с существенным нарушением условий Договора или назначения, указанного в пункте 1.7 Договора;</w:t>
      </w:r>
    </w:p>
    <w:p w14:paraId="7419F533"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7.3.2.</w:t>
      </w:r>
      <w:r w:rsidRPr="00E00A3A">
        <w:rPr>
          <w:rFonts w:eastAsia="Calibri"/>
          <w:lang w:eastAsia="en-US"/>
        </w:rPr>
        <w:tab/>
        <w:t>Существенно ухудшает Объект;</w:t>
      </w:r>
    </w:p>
    <w:p w14:paraId="22E0A4AF"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7.3.3.</w:t>
      </w:r>
      <w:r w:rsidRPr="00E00A3A">
        <w:rPr>
          <w:rFonts w:eastAsia="Calibri"/>
          <w:lang w:eastAsia="en-US"/>
        </w:rPr>
        <w:tab/>
        <w:t>Более двух раз подряд по истечении установленного Договором срока платежа не вносит арендную плату;</w:t>
      </w:r>
    </w:p>
    <w:p w14:paraId="1F1A8A7E"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7.4.</w:t>
      </w:r>
      <w:r w:rsidRPr="00E00A3A">
        <w:rPr>
          <w:rFonts w:eastAsia="Calibri"/>
          <w:lang w:eastAsia="en-US"/>
        </w:rPr>
        <w:tab/>
        <w:t>Арендатор вправе в одностороннем внесудебном порядке отказаться от Договора (исполнения Договора) и досрочно расторгнуть его в случаях, когда:</w:t>
      </w:r>
    </w:p>
    <w:p w14:paraId="583FD119"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lastRenderedPageBreak/>
        <w:t>7.4.1.</w:t>
      </w:r>
      <w:r w:rsidRPr="00E00A3A">
        <w:rPr>
          <w:rFonts w:eastAsia="Calibri"/>
          <w:lang w:eastAsia="en-US"/>
        </w:rPr>
        <w:tab/>
        <w:t>Арендодатель не исполняет обязанность по передаче Объекта, предусмотренную пунктом 5.1.1 Договора (нарушил сроки передачи Объекта более чем на 10 (десять) календарных дней);</w:t>
      </w:r>
    </w:p>
    <w:p w14:paraId="2345974E"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7.4.2.</w:t>
      </w:r>
      <w:r w:rsidRPr="00E00A3A">
        <w:rPr>
          <w:rFonts w:eastAsia="Calibri"/>
          <w:lang w:eastAsia="en-US"/>
        </w:rPr>
        <w:tab/>
        <w:t>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3FCA6267"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7.4.3.</w:t>
      </w:r>
      <w:r w:rsidRPr="00E00A3A">
        <w:rPr>
          <w:rFonts w:eastAsia="Calibri"/>
          <w:lang w:eastAsia="en-US"/>
        </w:rPr>
        <w:tab/>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522DE5CE"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7.4.4.</w:t>
      </w:r>
      <w:r w:rsidRPr="00E00A3A">
        <w:rPr>
          <w:rFonts w:eastAsia="Calibri"/>
          <w:lang w:eastAsia="en-US"/>
        </w:rPr>
        <w:tab/>
        <w:t>Объект в силу обстоятельств, за которые Арендатор не отвечает, окажется в состоянии, не пригодном для использования;</w:t>
      </w:r>
    </w:p>
    <w:p w14:paraId="45D5E840"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7.4.5.</w:t>
      </w:r>
      <w:r w:rsidRPr="00E00A3A">
        <w:rPr>
          <w:rFonts w:eastAsia="Calibri"/>
          <w:lang w:eastAsia="en-US"/>
        </w:rPr>
        <w:tab/>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3A3BC5FA"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7.5.</w:t>
      </w:r>
      <w:r w:rsidRPr="00E00A3A">
        <w:rPr>
          <w:rFonts w:eastAsia="Calibri"/>
          <w:lang w:eastAsia="en-US"/>
        </w:rPr>
        <w:tab/>
        <w:t>При наличии оснований, установленных пунктами 7.2 и 7.3 Договора, Арендодатель (Арендатор) обязан в срок не позднее чем за 30 (тридцать) календарных дней до предполагаемой даты расторжения направить Арендатору (Арендодателю) письменное уведомление по адресу, указанному в разделе 13 Договора.</w:t>
      </w:r>
    </w:p>
    <w:p w14:paraId="2226E2C9" w14:textId="77777777" w:rsidR="00E00A3A" w:rsidRDefault="00E00A3A" w:rsidP="00E00A3A">
      <w:pPr>
        <w:tabs>
          <w:tab w:val="left" w:pos="-5387"/>
        </w:tabs>
        <w:snapToGrid w:val="0"/>
        <w:spacing w:before="0" w:beforeAutospacing="0" w:after="0" w:afterAutospacing="0" w:line="276" w:lineRule="auto"/>
        <w:ind w:firstLine="709"/>
        <w:contextualSpacing/>
        <w:jc w:val="both"/>
      </w:pPr>
      <w:r w:rsidRPr="00E00A3A">
        <w:rPr>
          <w:rFonts w:eastAsia="Calibri"/>
          <w:lang w:eastAsia="en-US"/>
        </w:rPr>
        <w:t>7.6.</w:t>
      </w:r>
      <w:r w:rsidRPr="00E00A3A">
        <w:rPr>
          <w:rFonts w:eastAsia="Calibri"/>
          <w:lang w:eastAsia="en-US"/>
        </w:rPr>
        <w:tab/>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r w:rsidRPr="00E00A3A">
        <w:t xml:space="preserve"> </w:t>
      </w:r>
      <w:r>
        <w:t>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48D70020" w14:textId="77777777" w:rsidR="00E00A3A" w:rsidRDefault="00E00A3A" w:rsidP="00E00A3A">
      <w:pPr>
        <w:tabs>
          <w:tab w:val="left" w:pos="-5387"/>
        </w:tabs>
        <w:snapToGrid w:val="0"/>
        <w:spacing w:before="0" w:beforeAutospacing="0" w:after="0" w:afterAutospacing="0" w:line="276" w:lineRule="auto"/>
        <w:ind w:firstLine="709"/>
        <w:contextualSpacing/>
        <w:jc w:val="both"/>
      </w:pPr>
      <w:r>
        <w:t>7.7.</w:t>
      </w:r>
      <w:r>
        <w:tab/>
        <w:t>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1.1 Договора, с пропорциональным уменьшением арендной платы по Договору, без применения штрафных санкций со стороны Арендодателя.</w:t>
      </w:r>
    </w:p>
    <w:p w14:paraId="7B2CB3EC" w14:textId="77777777" w:rsidR="00E00A3A" w:rsidRDefault="00E00A3A" w:rsidP="00E00A3A">
      <w:pPr>
        <w:tabs>
          <w:tab w:val="left" w:pos="-5387"/>
        </w:tabs>
        <w:snapToGrid w:val="0"/>
        <w:spacing w:before="0" w:beforeAutospacing="0" w:after="0" w:afterAutospacing="0" w:line="276" w:lineRule="auto"/>
        <w:ind w:firstLine="709"/>
        <w:contextualSpacing/>
        <w:jc w:val="both"/>
      </w:pPr>
      <w:r>
        <w:t>В данном случае Арендатор обязан в срок не позднее чем за 2 (два) месяца до предполагаемой даты изменения (уменьшения) площади Помещения направить Арендодателю соответствующее письменное уведомление по адресу, указанному в разделе 13 Договора. Данное уведомление также должно содержать информацию о дате и времени передачи части Помещения.</w:t>
      </w:r>
    </w:p>
    <w:p w14:paraId="7CFF5EF0" w14:textId="77777777" w:rsidR="00E00A3A" w:rsidRDefault="00E00A3A" w:rsidP="00E00A3A">
      <w:pPr>
        <w:tabs>
          <w:tab w:val="left" w:pos="-5387"/>
        </w:tabs>
        <w:snapToGrid w:val="0"/>
        <w:spacing w:before="0" w:beforeAutospacing="0" w:after="0" w:afterAutospacing="0" w:line="276" w:lineRule="auto"/>
        <w:ind w:firstLine="709"/>
        <w:contextualSpacing/>
        <w:jc w:val="both"/>
      </w:pPr>
      <w:r>
        <w:t>При этом при передаче части Помещения от Арендатора Арендодателю Стороны подписывают соответствующий акт приема-передачи с указанием передаваемых помещений и их площади.</w:t>
      </w:r>
    </w:p>
    <w:p w14:paraId="6BEA2747"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7.8.</w:t>
      </w:r>
      <w:r w:rsidRPr="00E00A3A">
        <w:rPr>
          <w:rFonts w:eastAsia="Calibri"/>
          <w:lang w:eastAsia="en-US"/>
        </w:rPr>
        <w:tab/>
        <w:t>В случае изменения или расторжения Договора Арендатор обязан совместно с Арендодателем совершить необходимые действия по представлению в орган,</w:t>
      </w:r>
      <w:r>
        <w:rPr>
          <w:rFonts w:eastAsia="Calibri"/>
          <w:lang w:eastAsia="en-US"/>
        </w:rPr>
        <w:t xml:space="preserve"> </w:t>
      </w:r>
      <w:r w:rsidRPr="00E00A3A">
        <w:rPr>
          <w:rFonts w:eastAsia="Calibri"/>
          <w:lang w:eastAsia="en-US"/>
        </w:rPr>
        <w:t>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10F1C602"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7.9.</w:t>
      </w:r>
      <w:r w:rsidRPr="00E00A3A">
        <w:rPr>
          <w:rFonts w:eastAsia="Calibri"/>
          <w:lang w:eastAsia="en-US"/>
        </w:rPr>
        <w:tab/>
        <w:t>Арендатор вправе в одностороннем внесудебном порядке отказаться от исполнения части Договора, а именно изме</w:t>
      </w:r>
      <w:r>
        <w:rPr>
          <w:rFonts w:eastAsia="Calibri"/>
          <w:lang w:eastAsia="en-US"/>
        </w:rPr>
        <w:t>нить (уменьшить) площадь Помещения</w:t>
      </w:r>
      <w:r w:rsidRPr="00E00A3A">
        <w:rPr>
          <w:rFonts w:eastAsia="Calibri"/>
          <w:lang w:eastAsia="en-US"/>
        </w:rPr>
        <w:t>, указанную в пункте 1.1 Договора, с пропорциональным уменьшением арендной платы по Договору, без применения штрафных санкций со стороны Арендодателя.</w:t>
      </w:r>
    </w:p>
    <w:p w14:paraId="2645EDE8"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lastRenderedPageBreak/>
        <w:t>В данном случае Арендатор обязан в срок не позднее чем за 2 (два) месяца до предполагаемой даты измене</w:t>
      </w:r>
      <w:r>
        <w:rPr>
          <w:rFonts w:eastAsia="Calibri"/>
          <w:lang w:eastAsia="en-US"/>
        </w:rPr>
        <w:t>ния (уменьшения) площади Помещения</w:t>
      </w:r>
      <w:r w:rsidRPr="00E00A3A">
        <w:rPr>
          <w:rFonts w:eastAsia="Calibri"/>
          <w:lang w:eastAsia="en-US"/>
        </w:rPr>
        <w:t xml:space="preserve"> направить Арендодателю соответствующее письменное уведомление по адресу, указанному в разделе 13 Договора. Данное уведомление также должно содержать информацию о дате </w:t>
      </w:r>
      <w:r>
        <w:rPr>
          <w:rFonts w:eastAsia="Calibri"/>
          <w:lang w:eastAsia="en-US"/>
        </w:rPr>
        <w:t>и времени передачи части Помещения</w:t>
      </w:r>
      <w:r w:rsidRPr="00E00A3A">
        <w:rPr>
          <w:rFonts w:eastAsia="Calibri"/>
          <w:lang w:eastAsia="en-US"/>
        </w:rPr>
        <w:t>.</w:t>
      </w:r>
    </w:p>
    <w:p w14:paraId="63C49314" w14:textId="77777777" w:rsidR="00D67C9D"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При</w:t>
      </w:r>
      <w:r>
        <w:rPr>
          <w:rFonts w:eastAsia="Calibri"/>
          <w:lang w:eastAsia="en-US"/>
        </w:rPr>
        <w:t xml:space="preserve"> этом при передаче части Помещения</w:t>
      </w:r>
      <w:r w:rsidRPr="00E00A3A">
        <w:rPr>
          <w:rFonts w:eastAsia="Calibri"/>
          <w:lang w:eastAsia="en-US"/>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074B5025"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center"/>
        <w:rPr>
          <w:rFonts w:eastAsia="Calibri"/>
          <w:b/>
          <w:lang w:eastAsia="en-US"/>
        </w:rPr>
      </w:pPr>
      <w:r w:rsidRPr="00E00A3A">
        <w:rPr>
          <w:rFonts w:eastAsia="Calibri"/>
          <w:b/>
          <w:lang w:eastAsia="en-US"/>
        </w:rPr>
        <w:t>8.</w:t>
      </w:r>
      <w:r w:rsidRPr="00E00A3A">
        <w:rPr>
          <w:rFonts w:eastAsia="Calibri"/>
          <w:b/>
          <w:lang w:eastAsia="en-US"/>
        </w:rPr>
        <w:tab/>
        <w:t>Обстоятельства непреодолимой силы (форс-мажор)</w:t>
      </w:r>
    </w:p>
    <w:p w14:paraId="6F4E41CD"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b/>
          <w:lang w:eastAsia="en-US"/>
        </w:rPr>
      </w:pPr>
    </w:p>
    <w:p w14:paraId="283F55AD"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8.1.</w:t>
      </w:r>
      <w:r w:rsidRPr="00E00A3A">
        <w:rPr>
          <w:rFonts w:eastAsia="Calibri"/>
          <w:lang w:eastAsia="en-US"/>
        </w:rPr>
        <w:tab/>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0C69F99"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8.2.</w:t>
      </w:r>
      <w:r w:rsidRPr="00E00A3A">
        <w:rPr>
          <w:rFonts w:eastAsia="Calibri"/>
          <w:lang w:eastAsia="en-US"/>
        </w:rPr>
        <w:tab/>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7EE56A93"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8.3.</w:t>
      </w:r>
      <w:r w:rsidRPr="00E00A3A">
        <w:rPr>
          <w:rFonts w:eastAsia="Calibri"/>
          <w:lang w:eastAsia="en-US"/>
        </w:rPr>
        <w:tab/>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423679DF"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8.4.</w:t>
      </w:r>
      <w:r w:rsidRPr="00E00A3A">
        <w:rPr>
          <w:rFonts w:eastAsia="Calibri"/>
          <w:lang w:eastAsia="en-US"/>
        </w:rPr>
        <w:tab/>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EEE2C37" w14:textId="77777777" w:rsid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8.5.</w:t>
      </w:r>
      <w:r w:rsidRPr="00E00A3A">
        <w:rPr>
          <w:rFonts w:eastAsia="Calibri"/>
          <w:lang w:eastAsia="en-US"/>
        </w:rPr>
        <w:tab/>
        <w:t>Если указанные обстоятельства продолжаются более 6 (шести) месяцев, каждая Сторона имеет право инициировать досрочное расторжение Договора.</w:t>
      </w:r>
    </w:p>
    <w:p w14:paraId="52230967" w14:textId="77777777" w:rsid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p>
    <w:p w14:paraId="252CA2F0"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center"/>
        <w:rPr>
          <w:rFonts w:eastAsia="Calibri"/>
          <w:b/>
          <w:lang w:eastAsia="en-US"/>
        </w:rPr>
      </w:pPr>
      <w:r w:rsidRPr="00E00A3A">
        <w:rPr>
          <w:rFonts w:eastAsia="Calibri"/>
          <w:b/>
          <w:lang w:eastAsia="en-US"/>
        </w:rPr>
        <w:t>9.</w:t>
      </w:r>
      <w:r w:rsidRPr="00E00A3A">
        <w:rPr>
          <w:rFonts w:eastAsia="Calibri"/>
          <w:b/>
          <w:lang w:eastAsia="en-US"/>
        </w:rPr>
        <w:tab/>
        <w:t>Конфиденциальность</w:t>
      </w:r>
    </w:p>
    <w:p w14:paraId="3C73A7F4"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p>
    <w:p w14:paraId="3BFF2285"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9.1.</w:t>
      </w:r>
      <w:r w:rsidRPr="00E00A3A">
        <w:rPr>
          <w:rFonts w:eastAsia="Calibri"/>
          <w:lang w:eastAsia="en-US"/>
        </w:rPr>
        <w:tab/>
        <w:t>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5DC0ADA" w14:textId="77777777" w:rsid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9.2.</w:t>
      </w:r>
      <w:r w:rsidRPr="00E00A3A">
        <w:rPr>
          <w:rFonts w:eastAsia="Calibri"/>
          <w:lang w:eastAsia="en-US"/>
        </w:rPr>
        <w:tab/>
        <w:t>Любые убытки, вызванные нарушением условий конфиденциальности, определяется и возмещается в соответствии с действующим законодательством Российской Федерации.</w:t>
      </w:r>
    </w:p>
    <w:p w14:paraId="2599326D" w14:textId="77777777"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t xml:space="preserve"> </w:t>
      </w:r>
      <w:r w:rsidRPr="00E00A3A">
        <w:rPr>
          <w:rFonts w:eastAsia="Calibri"/>
          <w:lang w:eastAsia="en-US"/>
        </w:rPr>
        <w:t>9.3.</w:t>
      </w:r>
      <w:r w:rsidRPr="00E00A3A">
        <w:rPr>
          <w:rFonts w:eastAsia="Calibri"/>
          <w:lang w:eastAsia="en-US"/>
        </w:rPr>
        <w:tab/>
        <w:t>Обязательства Сторон по защите конфиденциальной информации распространяются на все время действия Договора, а также в течение 5 (пяти) лет после прекращения действия Договора.</w:t>
      </w:r>
    </w:p>
    <w:p w14:paraId="0130424A" w14:textId="77777777" w:rsid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Не является нарушением режима конфиденциальности предоставление Сторонами информации в соответствии с действующим законодательством Российской Федерации.</w:t>
      </w:r>
    </w:p>
    <w:p w14:paraId="24268B71" w14:textId="75C045CA" w:rsidR="00AB6E5C" w:rsidRDefault="00AB6E5C" w:rsidP="00E00A3A">
      <w:pPr>
        <w:tabs>
          <w:tab w:val="left" w:pos="-5387"/>
        </w:tabs>
        <w:snapToGrid w:val="0"/>
        <w:spacing w:before="0" w:beforeAutospacing="0" w:after="0" w:afterAutospacing="0" w:line="276" w:lineRule="auto"/>
        <w:ind w:firstLine="709"/>
        <w:contextualSpacing/>
        <w:jc w:val="both"/>
        <w:rPr>
          <w:rFonts w:eastAsia="Calibri"/>
          <w:lang w:eastAsia="en-US"/>
        </w:rPr>
      </w:pPr>
      <w:r>
        <w:rPr>
          <w:rFonts w:eastAsia="Calibri"/>
          <w:lang w:eastAsia="en-US"/>
        </w:rPr>
        <w:br/>
      </w:r>
    </w:p>
    <w:p w14:paraId="4648BE1A" w14:textId="77777777" w:rsidR="00AB6E5C" w:rsidRPr="00D67C9D" w:rsidRDefault="00AB6E5C" w:rsidP="00E00A3A">
      <w:pPr>
        <w:tabs>
          <w:tab w:val="left" w:pos="-5387"/>
        </w:tabs>
        <w:snapToGrid w:val="0"/>
        <w:spacing w:before="0" w:beforeAutospacing="0" w:after="0" w:afterAutospacing="0" w:line="276" w:lineRule="auto"/>
        <w:ind w:firstLine="709"/>
        <w:contextualSpacing/>
        <w:jc w:val="both"/>
        <w:rPr>
          <w:rFonts w:eastAsia="Calibri"/>
          <w:lang w:eastAsia="en-US"/>
        </w:rPr>
      </w:pPr>
    </w:p>
    <w:p w14:paraId="336BB752" w14:textId="77777777" w:rsidR="004808CA" w:rsidRPr="004808CA" w:rsidRDefault="004808CA" w:rsidP="004808CA">
      <w:pPr>
        <w:spacing w:after="0"/>
        <w:jc w:val="center"/>
        <w:outlineLvl w:val="0"/>
        <w:rPr>
          <w:b/>
        </w:rPr>
      </w:pPr>
      <w:r w:rsidRPr="004808CA">
        <w:rPr>
          <w:b/>
        </w:rPr>
        <w:lastRenderedPageBreak/>
        <w:t>10</w:t>
      </w:r>
      <w:r>
        <w:rPr>
          <w:b/>
        </w:rPr>
        <w:t xml:space="preserve">. </w:t>
      </w:r>
      <w:r w:rsidRPr="004808CA">
        <w:rPr>
          <w:b/>
        </w:rPr>
        <w:t>Порядок разрешения споров</w:t>
      </w:r>
    </w:p>
    <w:p w14:paraId="4664A599" w14:textId="77777777" w:rsidR="004808CA" w:rsidRPr="004808CA" w:rsidRDefault="004808CA" w:rsidP="004808CA">
      <w:pPr>
        <w:spacing w:after="0"/>
        <w:ind w:firstLine="709"/>
        <w:jc w:val="both"/>
      </w:pPr>
      <w:r>
        <w:rPr>
          <w:color w:val="000000"/>
        </w:rPr>
        <w:t xml:space="preserve">10.1. </w:t>
      </w:r>
      <w:r w:rsidRPr="004808CA">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4808CA">
        <w:t>.</w:t>
      </w:r>
    </w:p>
    <w:p w14:paraId="1E31B7A3" w14:textId="77777777" w:rsidR="00D67C9D" w:rsidRDefault="004808CA" w:rsidP="004808CA">
      <w:pPr>
        <w:tabs>
          <w:tab w:val="left" w:pos="2835"/>
        </w:tabs>
        <w:snapToGrid w:val="0"/>
        <w:spacing w:after="0"/>
        <w:ind w:right="-1" w:firstLine="709"/>
        <w:jc w:val="both"/>
        <w:rPr>
          <w:color w:val="000000"/>
        </w:rPr>
      </w:pPr>
      <w:r>
        <w:rPr>
          <w:color w:val="000000"/>
        </w:rPr>
        <w:t>10.2.</w:t>
      </w:r>
      <w:r w:rsidR="007E09B1">
        <w:rPr>
          <w:color w:val="000000"/>
        </w:rPr>
        <w:t xml:space="preserve"> </w:t>
      </w:r>
      <w:r w:rsidRPr="005E27EB">
        <w:rPr>
          <w:color w:val="000000"/>
        </w:rPr>
        <w:t>В случае не</w:t>
      </w:r>
      <w:r>
        <w:rPr>
          <w:color w:val="000000"/>
        </w:rPr>
        <w:t xml:space="preserve"> </w:t>
      </w:r>
      <w:r w:rsidRPr="005E27EB">
        <w:rPr>
          <w:color w:val="000000"/>
        </w:rPr>
        <w:t>урегулирования спора в претензионном порядке, а также в случае неполучения ответа на претензию в течение срока, указанного в пункте</w:t>
      </w:r>
      <w:r>
        <w:rPr>
          <w:color w:val="000000"/>
        </w:rPr>
        <w:t xml:space="preserve"> </w:t>
      </w:r>
      <w:r>
        <w:rPr>
          <w:color w:val="000000"/>
        </w:rPr>
        <w:fldChar w:fldCharType="begin"/>
      </w:r>
      <w:r>
        <w:rPr>
          <w:color w:val="000000"/>
        </w:rPr>
        <w:instrText xml:space="preserve"> REF _Ref518980637 \r \h </w:instrText>
      </w:r>
      <w:r>
        <w:rPr>
          <w:color w:val="000000"/>
        </w:rPr>
      </w:r>
      <w:r>
        <w:rPr>
          <w:color w:val="000000"/>
        </w:rPr>
        <w:fldChar w:fldCharType="separate"/>
      </w:r>
      <w:r>
        <w:rPr>
          <w:color w:val="000000"/>
        </w:rPr>
        <w:t>10.1</w:t>
      </w:r>
      <w:r>
        <w:rPr>
          <w:color w:val="000000"/>
        </w:rPr>
        <w:fldChar w:fldCharType="end"/>
      </w:r>
      <w:r>
        <w:rPr>
          <w:color w:val="000000"/>
        </w:rPr>
        <w:t xml:space="preserve"> Договора</w:t>
      </w:r>
      <w:r w:rsidRPr="005E27EB">
        <w:rPr>
          <w:color w:val="000000"/>
        </w:rPr>
        <w:t>, спор передается</w:t>
      </w:r>
      <w:r>
        <w:rPr>
          <w:color w:val="000000"/>
        </w:rPr>
        <w:t xml:space="preserve"> в суд Пензенской области по месту нахождения ПАО Сбербанк.</w:t>
      </w:r>
    </w:p>
    <w:p w14:paraId="745EAA4C" w14:textId="77777777" w:rsidR="003E6AC5" w:rsidRPr="003E6AC5" w:rsidRDefault="003E6AC5" w:rsidP="003E6AC5">
      <w:pPr>
        <w:spacing w:after="0"/>
        <w:jc w:val="center"/>
        <w:outlineLvl w:val="0"/>
        <w:rPr>
          <w:b/>
        </w:rPr>
      </w:pPr>
      <w:r>
        <w:rPr>
          <w:b/>
        </w:rPr>
        <w:t xml:space="preserve">11. </w:t>
      </w:r>
      <w:r w:rsidRPr="003E6AC5">
        <w:rPr>
          <w:b/>
        </w:rPr>
        <w:t>Прочие условия</w:t>
      </w:r>
    </w:p>
    <w:p w14:paraId="2AC0209A" w14:textId="77777777" w:rsidR="003E6AC5" w:rsidRPr="00C41513" w:rsidRDefault="00C41513" w:rsidP="00C41513">
      <w:pPr>
        <w:snapToGrid w:val="0"/>
        <w:spacing w:after="0"/>
        <w:ind w:firstLine="709"/>
        <w:jc w:val="both"/>
      </w:pPr>
      <w:r>
        <w:t>11.1.</w:t>
      </w:r>
      <w:r w:rsidR="007E09B1">
        <w:t xml:space="preserve"> В </w:t>
      </w:r>
      <w:r w:rsidR="003E6AC5" w:rsidRPr="00C41513">
        <w:t>случаях, не предусмотренных Договором, Стороны руководствуются законодательством Российской Федерации.</w:t>
      </w:r>
    </w:p>
    <w:p w14:paraId="27AF858B" w14:textId="77777777" w:rsidR="003E6AC5" w:rsidRPr="00C41513" w:rsidRDefault="00C41513" w:rsidP="00C41513">
      <w:pPr>
        <w:tabs>
          <w:tab w:val="left" w:pos="-1560"/>
        </w:tabs>
        <w:snapToGrid w:val="0"/>
        <w:spacing w:after="0"/>
        <w:ind w:firstLine="709"/>
        <w:jc w:val="both"/>
      </w:pPr>
      <w:bookmarkStart w:id="2" w:name="_Ref55556347"/>
      <w:r>
        <w:t>11.2.</w:t>
      </w:r>
      <w:r w:rsidR="007E09B1">
        <w:t xml:space="preserve"> </w:t>
      </w:r>
      <w:r w:rsidR="003E6AC5" w:rsidRPr="00C41513">
        <w:t xml:space="preserve">Арендатор настоящим поручает Арендодателю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sidR="003E6AC5" w:rsidRPr="00C41513">
        <w:rPr>
          <w:lang w:eastAsia="x-none"/>
        </w:rPr>
        <w:t xml:space="preserve">действующего </w:t>
      </w:r>
      <w:r w:rsidR="003E6AC5" w:rsidRPr="00C41513">
        <w:t xml:space="preserve">законодательства </w:t>
      </w:r>
      <w:r w:rsidRPr="00C41513">
        <w:t>Российской Федерации в течение 30 (тридцати</w:t>
      </w:r>
      <w:r w:rsidR="003E6AC5" w:rsidRPr="00C41513">
        <w:t xml:space="preserve">) рабочих дней с момента </w:t>
      </w:r>
      <w:r w:rsidRPr="00C41513">
        <w:t>передачи Помещения</w:t>
      </w:r>
      <w:r w:rsidR="003E6AC5" w:rsidRPr="00C41513">
        <w:t xml:space="preserve"> Арендатору в порядке, указанном в пункте </w:t>
      </w:r>
      <w:r w:rsidR="003E6AC5" w:rsidRPr="00C41513">
        <w:fldChar w:fldCharType="begin"/>
      </w:r>
      <w:r w:rsidR="003E6AC5" w:rsidRPr="00C41513">
        <w:instrText xml:space="preserve"> REF _Ref485818293 \r \h  \* MERGEFORMAT </w:instrText>
      </w:r>
      <w:r w:rsidR="003E6AC5" w:rsidRPr="00C41513">
        <w:fldChar w:fldCharType="separate"/>
      </w:r>
      <w:r w:rsidR="003E6AC5" w:rsidRPr="00C41513">
        <w:t>3.1</w:t>
      </w:r>
      <w:r w:rsidR="003E6AC5" w:rsidRPr="00C41513">
        <w:fldChar w:fldCharType="end"/>
      </w:r>
      <w:r w:rsidR="003E6AC5" w:rsidRPr="00C41513">
        <w:t xml:space="preserve"> Договора, а Арендодатель принимает на себя выполнение этого поручения. Расходы, связанные с государственной регистрацией Договора, в</w:t>
      </w:r>
      <w:r w:rsidRPr="00C41513">
        <w:t xml:space="preserve"> том числе по постановке Помещения</w:t>
      </w:r>
      <w:r w:rsidR="003E6AC5" w:rsidRPr="00C41513">
        <w:t xml:space="preserve"> на кадастровый учет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bookmarkEnd w:id="2"/>
    </w:p>
    <w:p w14:paraId="13A2F7EC" w14:textId="77777777" w:rsidR="00C41513" w:rsidRDefault="00C41513" w:rsidP="00C41513">
      <w:pPr>
        <w:tabs>
          <w:tab w:val="left" w:pos="2835"/>
        </w:tabs>
        <w:snapToGrid w:val="0"/>
        <w:spacing w:after="0"/>
        <w:ind w:right="-1" w:firstLine="709"/>
        <w:jc w:val="both"/>
      </w:pPr>
      <w:r>
        <w:t>11.3.</w:t>
      </w:r>
      <w:r w:rsidR="007E09B1">
        <w:t xml:space="preserve"> </w:t>
      </w:r>
      <w:r w:rsidR="003E6AC5" w:rsidRPr="006F6D58">
        <w:t xml:space="preserve">В случае,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w:t>
      </w:r>
      <w:r w:rsidR="003E6AC5">
        <w:t xml:space="preserve">на </w:t>
      </w:r>
      <w:r w:rsidR="003E6AC5" w:rsidRPr="008E7726">
        <w:t>недвижимое имущество и сделок с ним</w:t>
      </w:r>
      <w:r w:rsidR="003E6AC5" w:rsidRPr="006F6D58">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003E6AC5" w:rsidRPr="009C5B4E">
        <w:t xml:space="preserve">обязуется, при наличии, незамедлительно передать </w:t>
      </w:r>
      <w:r w:rsidR="003E6AC5">
        <w:t>Арендодателю</w:t>
      </w:r>
      <w:r w:rsidR="003E6AC5" w:rsidRPr="006F6D58">
        <w:t xml:space="preserve"> </w:t>
      </w:r>
      <w:r w:rsidR="003E6AC5" w:rsidRPr="009C5B4E">
        <w:t>копии и/или подлинники всех затребованных органом, осуществляющим государственный кадастровый учет и государственную регистрацию прав</w:t>
      </w:r>
      <w:r w:rsidR="003E6AC5" w:rsidRPr="006F6D58">
        <w:t xml:space="preserve"> </w:t>
      </w:r>
      <w:r w:rsidR="003E6AC5">
        <w:t xml:space="preserve">на </w:t>
      </w:r>
      <w:r w:rsidR="003E6AC5" w:rsidRPr="008E7726">
        <w:t>недвижимое имущество и сделок с ним</w:t>
      </w:r>
      <w:r w:rsidR="003E6AC5" w:rsidRPr="006F6D58">
        <w:t>, документов</w:t>
      </w:r>
      <w:r>
        <w:t xml:space="preserve"> /или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E0DC4B7" w14:textId="77777777" w:rsidR="00C41513" w:rsidRDefault="00C41513" w:rsidP="00C41513">
      <w:pPr>
        <w:tabs>
          <w:tab w:val="left" w:pos="2835"/>
        </w:tabs>
        <w:snapToGrid w:val="0"/>
        <w:spacing w:after="0"/>
        <w:ind w:right="-1" w:firstLine="709"/>
        <w:jc w:val="both"/>
      </w:pPr>
      <w:r>
        <w:t>11.4.</w:t>
      </w:r>
      <w:r w:rsidR="007E09B1">
        <w:t xml:space="preserve"> </w:t>
      </w:r>
      <w: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13 Договора, и приобретают юридическую силу с момента доставки адресату, за исключением случаев, отдельно оговоренных в Договоре. </w:t>
      </w:r>
    </w:p>
    <w:p w14:paraId="21409239" w14:textId="77777777" w:rsidR="00C41513" w:rsidRDefault="00C41513" w:rsidP="00C41513">
      <w:pPr>
        <w:tabs>
          <w:tab w:val="left" w:pos="2835"/>
        </w:tabs>
        <w:snapToGrid w:val="0"/>
        <w:spacing w:after="0"/>
        <w:ind w:right="-1" w:firstLine="709"/>
        <w:jc w:val="both"/>
      </w:pPr>
      <w: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4536645B" w14:textId="77777777" w:rsidR="00C41513" w:rsidRDefault="00C41513" w:rsidP="00C41513">
      <w:pPr>
        <w:tabs>
          <w:tab w:val="left" w:pos="2835"/>
        </w:tabs>
        <w:snapToGrid w:val="0"/>
        <w:spacing w:after="0"/>
        <w:ind w:right="-1" w:firstLine="709"/>
        <w:jc w:val="both"/>
      </w:pPr>
      <w:r>
        <w:t>Допустимые способы направления юридически значимых сообщений:</w:t>
      </w:r>
    </w:p>
    <w:p w14:paraId="52B4D41E" w14:textId="77777777" w:rsidR="00C41513" w:rsidRDefault="00C41513" w:rsidP="00C41513">
      <w:pPr>
        <w:tabs>
          <w:tab w:val="left" w:pos="2835"/>
        </w:tabs>
        <w:snapToGrid w:val="0"/>
        <w:spacing w:after="0"/>
        <w:ind w:right="-1" w:firstLine="709"/>
        <w:jc w:val="both"/>
      </w:pPr>
      <w:r>
        <w:lastRenderedPageBreak/>
        <w:t>а) через собственного курьера под расписку на копии;</w:t>
      </w:r>
    </w:p>
    <w:p w14:paraId="7E3A73A9" w14:textId="77777777" w:rsidR="00C41513" w:rsidRDefault="00C41513" w:rsidP="00C41513">
      <w:pPr>
        <w:tabs>
          <w:tab w:val="left" w:pos="2835"/>
        </w:tabs>
        <w:snapToGrid w:val="0"/>
        <w:spacing w:after="0"/>
        <w:ind w:right="-1" w:firstLine="709"/>
        <w:jc w:val="both"/>
      </w:pPr>
      <w:r>
        <w:t>б) через курьерскую службу с описью вложения;</w:t>
      </w:r>
    </w:p>
    <w:p w14:paraId="237428C3" w14:textId="77777777" w:rsidR="00C41513" w:rsidRDefault="00C41513" w:rsidP="00C41513">
      <w:pPr>
        <w:tabs>
          <w:tab w:val="left" w:pos="2835"/>
        </w:tabs>
        <w:snapToGrid w:val="0"/>
        <w:spacing w:after="0"/>
        <w:ind w:right="-1" w:firstLine="709"/>
        <w:jc w:val="both"/>
      </w:pPr>
      <w:r>
        <w:t>в) по почте с уведомлением о вручении и описью вложения;</w:t>
      </w:r>
    </w:p>
    <w:p w14:paraId="3A4C78D0" w14:textId="77777777" w:rsidR="00C41513" w:rsidRDefault="00C41513" w:rsidP="00C41513">
      <w:pPr>
        <w:tabs>
          <w:tab w:val="left" w:pos="2835"/>
        </w:tabs>
        <w:snapToGrid w:val="0"/>
        <w:spacing w:after="0"/>
        <w:ind w:right="-1" w:firstLine="709"/>
        <w:jc w:val="both"/>
      </w:pPr>
      <w:r>
        <w:t>г) телеграммой с уведомлением о вручении.</w:t>
      </w:r>
    </w:p>
    <w:p w14:paraId="22C39157" w14:textId="77777777" w:rsidR="00C41513" w:rsidRDefault="00C41513" w:rsidP="00C41513">
      <w:pPr>
        <w:tabs>
          <w:tab w:val="left" w:pos="2835"/>
        </w:tabs>
        <w:snapToGrid w:val="0"/>
        <w:spacing w:after="0"/>
        <w:ind w:right="-1" w:firstLine="709"/>
        <w:jc w:val="both"/>
      </w:pPr>
      <w: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43AB7EE9" w14:textId="77777777" w:rsidR="00C41513" w:rsidRDefault="00C41513" w:rsidP="00C41513">
      <w:pPr>
        <w:tabs>
          <w:tab w:val="left" w:pos="2835"/>
        </w:tabs>
        <w:snapToGrid w:val="0"/>
        <w:spacing w:after="0"/>
        <w:ind w:right="-1" w:firstLine="709"/>
        <w:jc w:val="both"/>
      </w:pPr>
      <w:r>
        <w:t>11.5.</w:t>
      </w:r>
      <w:r w:rsidR="007E09B1">
        <w:t xml:space="preserve"> </w:t>
      </w:r>
      <w:r>
        <w:t>Обращения, отзывы, комментарии Арендодателя по всем вопросам, связанным с исполнением Арендатором своих обязательств по Договору, могут направляться письмом по адресу электронной почты crem@sberbank.ru.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11.4. Договора.</w:t>
      </w:r>
    </w:p>
    <w:p w14:paraId="2530955A" w14:textId="77777777" w:rsidR="007E09B1" w:rsidRDefault="007E09B1" w:rsidP="007E09B1">
      <w:pPr>
        <w:tabs>
          <w:tab w:val="left" w:pos="2835"/>
        </w:tabs>
        <w:snapToGrid w:val="0"/>
        <w:spacing w:after="0"/>
        <w:ind w:right="-1" w:firstLine="709"/>
        <w:jc w:val="both"/>
      </w:pPr>
      <w:r>
        <w:t xml:space="preserve">11.6. </w:t>
      </w:r>
      <w:r w:rsidR="00C41513">
        <w:t>В ходе исполнения настоящего Договора запрещается подключение  любого оборудования  Арендодателя к ИТ-инфраструктуре  Арендатора, а также допуск работников  Арендодателя к работе на средствах вычислительной техники и в автоматизированных системах Арендатора.</w:t>
      </w:r>
      <w:r>
        <w:t xml:space="preserve"> </w:t>
      </w:r>
      <w:r w:rsidRPr="007E09B1">
        <w:t>В каждом случае нарушения требований, указанных в настоящем пункте Арендодатель выплачивает Арендатору штрафную неустойку в размере 10 (десяти) % от размера постоянной арендной платы за год, а также обязуется в полном объёме возместить убытки, причинённые Арендатору вследствие нарушения требований, указанных в настоящем пункте. Взыскание убытков не лишает Арендатора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53DE55F7" w14:textId="77777777" w:rsidR="007E09B1" w:rsidRPr="007E09B1" w:rsidRDefault="007E09B1" w:rsidP="007E09B1">
      <w:pPr>
        <w:tabs>
          <w:tab w:val="left" w:pos="2835"/>
        </w:tabs>
        <w:snapToGrid w:val="0"/>
        <w:spacing w:after="0"/>
        <w:ind w:right="-1" w:firstLine="709"/>
        <w:jc w:val="both"/>
      </w:pPr>
      <w:r>
        <w:t xml:space="preserve">11.7. </w:t>
      </w:r>
      <w:r w:rsidRPr="007E09B1">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1394CE62" w14:textId="77777777" w:rsidR="007E09B1" w:rsidRPr="008701E1" w:rsidRDefault="007E09B1" w:rsidP="007E09B1">
      <w:pPr>
        <w:pStyle w:val="a9"/>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4EBE3D6C" w14:textId="77777777" w:rsidR="007E09B1" w:rsidRDefault="007E09B1" w:rsidP="007E09B1">
      <w:pPr>
        <w:pStyle w:val="a9"/>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73473E6F" w14:textId="77777777" w:rsidR="007E09B1" w:rsidRPr="007E09B1" w:rsidRDefault="007E09B1" w:rsidP="007E09B1">
      <w:pPr>
        <w:tabs>
          <w:tab w:val="left" w:pos="-5387"/>
        </w:tabs>
        <w:snapToGrid w:val="0"/>
        <w:spacing w:after="0"/>
        <w:ind w:firstLine="426"/>
        <w:jc w:val="both"/>
      </w:pPr>
      <w:r>
        <w:t xml:space="preserve">11.8. </w:t>
      </w:r>
      <w:r w:rsidRPr="007E09B1">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 w14:paraId="0F331F3D" w14:textId="77777777" w:rsidR="007E09B1" w:rsidRPr="00D67C9D" w:rsidRDefault="007E09B1" w:rsidP="00C41513">
      <w:pPr>
        <w:tabs>
          <w:tab w:val="left" w:pos="2835"/>
        </w:tabs>
        <w:snapToGrid w:val="0"/>
        <w:spacing w:after="0"/>
        <w:ind w:right="-1" w:firstLine="709"/>
        <w:jc w:val="both"/>
        <w:rPr>
          <w:b/>
          <w:bCs/>
        </w:rPr>
      </w:pPr>
    </w:p>
    <w:p w14:paraId="374224D4" w14:textId="77777777" w:rsidR="00EE6C4C" w:rsidRPr="000E177D" w:rsidRDefault="00EE6C4C" w:rsidP="00C1202D">
      <w:pPr>
        <w:tabs>
          <w:tab w:val="left" w:pos="2835"/>
        </w:tabs>
        <w:snapToGrid w:val="0"/>
        <w:spacing w:before="0" w:beforeAutospacing="0" w:after="0" w:afterAutospacing="0"/>
        <w:ind w:firstLine="709"/>
        <w:contextualSpacing/>
        <w:jc w:val="both"/>
        <w:rPr>
          <w:bCs/>
        </w:rPr>
      </w:pPr>
    </w:p>
    <w:p w14:paraId="7F8B9F4B" w14:textId="77777777" w:rsidR="00C1202D" w:rsidRPr="000E177D" w:rsidRDefault="00C1202D" w:rsidP="00C1202D">
      <w:pPr>
        <w:tabs>
          <w:tab w:val="left" w:pos="2835"/>
        </w:tabs>
        <w:snapToGrid w:val="0"/>
        <w:spacing w:before="0" w:beforeAutospacing="0" w:after="0" w:afterAutospacing="0"/>
        <w:ind w:firstLine="142"/>
        <w:contextualSpacing/>
        <w:jc w:val="both"/>
        <w:rPr>
          <w:bCs/>
        </w:rPr>
      </w:pPr>
    </w:p>
    <w:p w14:paraId="2A6B0EFC" w14:textId="77777777" w:rsidR="00C1202D" w:rsidRPr="000E177D" w:rsidRDefault="00CF05FB" w:rsidP="00C1202D">
      <w:pPr>
        <w:tabs>
          <w:tab w:val="left" w:pos="708"/>
        </w:tabs>
        <w:snapToGrid w:val="0"/>
        <w:spacing w:before="0" w:beforeAutospacing="0" w:after="0" w:afterAutospacing="0"/>
        <w:ind w:firstLine="142"/>
        <w:contextualSpacing/>
        <w:jc w:val="center"/>
        <w:rPr>
          <w:b/>
          <w:bCs/>
        </w:rPr>
      </w:pPr>
      <w:r>
        <w:rPr>
          <w:b/>
          <w:bCs/>
        </w:rPr>
        <w:lastRenderedPageBreak/>
        <w:t>12</w:t>
      </w:r>
      <w:r w:rsidR="00C1202D" w:rsidRPr="000E177D">
        <w:rPr>
          <w:b/>
          <w:bCs/>
        </w:rPr>
        <w:t>. Приложения</w:t>
      </w:r>
    </w:p>
    <w:p w14:paraId="682AB46F" w14:textId="77777777" w:rsidR="00C1202D" w:rsidRPr="000E177D" w:rsidRDefault="00CB198F" w:rsidP="00C1202D">
      <w:pPr>
        <w:tabs>
          <w:tab w:val="left" w:pos="2835"/>
        </w:tabs>
        <w:snapToGrid w:val="0"/>
        <w:spacing w:before="0" w:beforeAutospacing="0" w:after="0" w:afterAutospacing="0"/>
        <w:ind w:firstLine="142"/>
        <w:contextualSpacing/>
        <w:jc w:val="both"/>
      </w:pPr>
      <w:r>
        <w:rPr>
          <w:bCs/>
        </w:rPr>
        <w:t>12</w:t>
      </w:r>
      <w:r w:rsidR="00C1202D" w:rsidRPr="000E177D">
        <w:rPr>
          <w:bCs/>
        </w:rPr>
        <w:t>.1. Прило</w:t>
      </w:r>
      <w:r w:rsidR="005757CC">
        <w:rPr>
          <w:bCs/>
        </w:rPr>
        <w:t>жение № 1 –План Помещения – на 1</w:t>
      </w:r>
      <w:r w:rsidR="00C1202D" w:rsidRPr="000E177D">
        <w:rPr>
          <w:bCs/>
        </w:rPr>
        <w:t xml:space="preserve"> л.;</w:t>
      </w:r>
    </w:p>
    <w:p w14:paraId="4958ECD3" w14:textId="77777777" w:rsidR="00C1202D" w:rsidRPr="000E177D" w:rsidRDefault="00CB198F" w:rsidP="00C1202D">
      <w:pPr>
        <w:tabs>
          <w:tab w:val="left" w:pos="708"/>
        </w:tabs>
        <w:snapToGrid w:val="0"/>
        <w:spacing w:before="0" w:beforeAutospacing="0" w:after="0" w:afterAutospacing="0"/>
        <w:ind w:firstLine="142"/>
        <w:contextualSpacing/>
        <w:jc w:val="both"/>
        <w:rPr>
          <w:bCs/>
        </w:rPr>
      </w:pPr>
      <w:r>
        <w:rPr>
          <w:bCs/>
        </w:rPr>
        <w:t>12</w:t>
      </w:r>
      <w:r w:rsidR="00C1202D" w:rsidRPr="000E177D">
        <w:rPr>
          <w:bCs/>
        </w:rPr>
        <w:t>.2. Приложение № 2 – Форма Акта приема-передачи Помещения в аренду – на 2 л.;</w:t>
      </w:r>
    </w:p>
    <w:p w14:paraId="73824712" w14:textId="77777777" w:rsidR="00C1202D" w:rsidRPr="000E177D" w:rsidRDefault="00CB198F" w:rsidP="00C1202D">
      <w:pPr>
        <w:tabs>
          <w:tab w:val="left" w:pos="708"/>
        </w:tabs>
        <w:snapToGrid w:val="0"/>
        <w:spacing w:before="0" w:beforeAutospacing="0" w:after="0" w:afterAutospacing="0"/>
        <w:ind w:firstLine="142"/>
        <w:contextualSpacing/>
        <w:jc w:val="both"/>
        <w:rPr>
          <w:bCs/>
        </w:rPr>
      </w:pPr>
      <w:r>
        <w:rPr>
          <w:bCs/>
        </w:rPr>
        <w:t>12</w:t>
      </w:r>
      <w:r w:rsidR="00C1202D" w:rsidRPr="000E177D">
        <w:rPr>
          <w:bCs/>
        </w:rPr>
        <w:t>.3. Приложение № 3 – Форма Акта приема-передачи (возврата) Помещения – на 2 л.;</w:t>
      </w:r>
      <w:r w:rsidR="00106BA1">
        <w:rPr>
          <w:bCs/>
        </w:rPr>
        <w:t xml:space="preserve"> </w:t>
      </w:r>
    </w:p>
    <w:p w14:paraId="67ED775F" w14:textId="77777777" w:rsidR="00C1202D" w:rsidRDefault="00CB198F" w:rsidP="00C1202D">
      <w:pPr>
        <w:tabs>
          <w:tab w:val="left" w:pos="708"/>
        </w:tabs>
        <w:snapToGrid w:val="0"/>
        <w:spacing w:before="0" w:beforeAutospacing="0" w:after="0" w:afterAutospacing="0"/>
        <w:ind w:firstLine="142"/>
        <w:contextualSpacing/>
        <w:rPr>
          <w:bCs/>
        </w:rPr>
      </w:pPr>
      <w:r>
        <w:rPr>
          <w:bCs/>
        </w:rPr>
        <w:t>12</w:t>
      </w:r>
      <w:r w:rsidR="00C1202D" w:rsidRPr="000E177D">
        <w:rPr>
          <w:bCs/>
        </w:rPr>
        <w:t>.4. Приложение № 4 –</w:t>
      </w:r>
      <w:r w:rsidR="0076676B" w:rsidRPr="0076676B">
        <w:t xml:space="preserve"> </w:t>
      </w:r>
      <w:r w:rsidR="0076676B" w:rsidRPr="0076676B">
        <w:rPr>
          <w:bCs/>
        </w:rPr>
        <w:t>Антикоррупционная оговорка</w:t>
      </w:r>
      <w:r w:rsidR="00C1202D" w:rsidRPr="000E177D">
        <w:rPr>
          <w:bCs/>
        </w:rPr>
        <w:t>– на 2 л.</w:t>
      </w:r>
    </w:p>
    <w:p w14:paraId="1C095ED7" w14:textId="77777777" w:rsidR="00CB198F" w:rsidRDefault="00CB198F" w:rsidP="00C1202D">
      <w:pPr>
        <w:tabs>
          <w:tab w:val="left" w:pos="708"/>
        </w:tabs>
        <w:snapToGrid w:val="0"/>
        <w:spacing w:before="0" w:beforeAutospacing="0" w:after="0" w:afterAutospacing="0"/>
        <w:ind w:firstLine="142"/>
        <w:contextualSpacing/>
        <w:rPr>
          <w:bCs/>
          <w:lang w:eastAsia="ar-SA"/>
        </w:rPr>
      </w:pPr>
    </w:p>
    <w:p w14:paraId="2E882417" w14:textId="77777777" w:rsidR="00925CD5" w:rsidRDefault="00925CD5" w:rsidP="00C1202D">
      <w:pPr>
        <w:tabs>
          <w:tab w:val="left" w:pos="708"/>
        </w:tabs>
        <w:snapToGrid w:val="0"/>
        <w:spacing w:before="0" w:beforeAutospacing="0" w:after="0" w:afterAutospacing="0"/>
        <w:ind w:firstLine="142"/>
        <w:contextualSpacing/>
        <w:jc w:val="center"/>
        <w:rPr>
          <w:b/>
          <w:bCs/>
        </w:rPr>
      </w:pPr>
    </w:p>
    <w:p w14:paraId="37DD52DC" w14:textId="77777777" w:rsidR="00C1202D" w:rsidRDefault="00C1202D" w:rsidP="00C1202D">
      <w:pPr>
        <w:tabs>
          <w:tab w:val="left" w:pos="708"/>
        </w:tabs>
        <w:snapToGrid w:val="0"/>
        <w:spacing w:before="0" w:beforeAutospacing="0" w:after="0" w:afterAutospacing="0"/>
        <w:ind w:firstLine="142"/>
        <w:contextualSpacing/>
        <w:jc w:val="center"/>
        <w:rPr>
          <w:b/>
          <w:bCs/>
        </w:rPr>
      </w:pPr>
      <w:r w:rsidRPr="000E177D">
        <w:rPr>
          <w:b/>
          <w:bCs/>
        </w:rPr>
        <w:t>1</w:t>
      </w:r>
      <w:r w:rsidR="003C44FF">
        <w:rPr>
          <w:b/>
          <w:bCs/>
        </w:rPr>
        <w:t>3</w:t>
      </w:r>
      <w:r w:rsidRPr="000E177D">
        <w:rPr>
          <w:b/>
          <w:bCs/>
        </w:rPr>
        <w:t>. Адреса и реквизиты Сторон</w:t>
      </w:r>
    </w:p>
    <w:p w14:paraId="40C086DB" w14:textId="77777777" w:rsidR="005757CC" w:rsidRPr="000E177D" w:rsidRDefault="005757CC" w:rsidP="00C1202D">
      <w:pPr>
        <w:tabs>
          <w:tab w:val="left" w:pos="708"/>
        </w:tabs>
        <w:snapToGrid w:val="0"/>
        <w:spacing w:before="0" w:beforeAutospacing="0" w:after="0" w:afterAutospacing="0"/>
        <w:ind w:firstLine="142"/>
        <w:contextualSpacing/>
        <w:jc w:val="center"/>
        <w:rPr>
          <w:b/>
          <w:bCs/>
        </w:rPr>
      </w:pPr>
    </w:p>
    <w:tbl>
      <w:tblPr>
        <w:tblW w:w="11133" w:type="dxa"/>
        <w:tblInd w:w="142" w:type="dxa"/>
        <w:tblLook w:val="04A0" w:firstRow="1" w:lastRow="0" w:firstColumn="1" w:lastColumn="0" w:noHBand="0" w:noVBand="1"/>
      </w:tblPr>
      <w:tblGrid>
        <w:gridCol w:w="5486"/>
        <w:gridCol w:w="4890"/>
        <w:gridCol w:w="757"/>
      </w:tblGrid>
      <w:tr w:rsidR="00652EAA" w:rsidRPr="000E177D" w14:paraId="2C5F3CC7" w14:textId="77777777" w:rsidTr="00D32C69">
        <w:trPr>
          <w:trHeight w:val="3165"/>
        </w:trPr>
        <w:tc>
          <w:tcPr>
            <w:tcW w:w="5339" w:type="dxa"/>
          </w:tcPr>
          <w:p w14:paraId="35025D98" w14:textId="77777777" w:rsidR="00652EAA" w:rsidRPr="000E177D" w:rsidRDefault="00652EAA" w:rsidP="00652EAA">
            <w:pPr>
              <w:pStyle w:val="3"/>
              <w:spacing w:before="0" w:after="0"/>
              <w:ind w:firstLine="142"/>
              <w:rPr>
                <w:rFonts w:ascii="Times New Roman" w:hAnsi="Times New Roman" w:cs="Times New Roman"/>
                <w:sz w:val="24"/>
                <w:szCs w:val="24"/>
              </w:rPr>
            </w:pPr>
            <w:r w:rsidRPr="000E177D">
              <w:rPr>
                <w:rFonts w:ascii="Times New Roman" w:hAnsi="Times New Roman" w:cs="Times New Roman"/>
                <w:sz w:val="24"/>
                <w:szCs w:val="24"/>
              </w:rPr>
              <w:t>«Арендодатель»</w:t>
            </w:r>
          </w:p>
          <w:tbl>
            <w:tblPr>
              <w:tblStyle w:val="af4"/>
              <w:tblW w:w="52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0"/>
            </w:tblGrid>
            <w:tr w:rsidR="000E1BA3" w14:paraId="012E35D7" w14:textId="77777777" w:rsidTr="00C50F24">
              <w:trPr>
                <w:trHeight w:val="376"/>
              </w:trPr>
              <w:tc>
                <w:tcPr>
                  <w:tcW w:w="5270" w:type="dxa"/>
                </w:tcPr>
                <w:p w14:paraId="36CD687C" w14:textId="77777777" w:rsidR="00CB198F" w:rsidRDefault="00CB198F" w:rsidP="000E1BA3">
                  <w:pPr>
                    <w:spacing w:after="0"/>
                    <w:ind w:right="27"/>
                    <w:rPr>
                      <w:b/>
                      <w:bCs/>
                      <w:sz w:val="22"/>
                      <w:szCs w:val="22"/>
                    </w:rPr>
                  </w:pPr>
                </w:p>
              </w:tc>
            </w:tr>
            <w:tr w:rsidR="000E1BA3" w:rsidRPr="00C71AC2" w14:paraId="3C2671A3" w14:textId="77777777" w:rsidTr="00C50F24">
              <w:trPr>
                <w:trHeight w:val="1797"/>
              </w:trPr>
              <w:tc>
                <w:tcPr>
                  <w:tcW w:w="5270" w:type="dxa"/>
                </w:tcPr>
                <w:p w14:paraId="64D435F2" w14:textId="77777777" w:rsidR="000E1BA3" w:rsidRPr="00CB198F" w:rsidRDefault="000E1BA3" w:rsidP="007177E5">
                  <w:pPr>
                    <w:pStyle w:val="af3"/>
                    <w:rPr>
                      <w:rFonts w:ascii="Times New Roman" w:eastAsia="Calibri" w:hAnsi="Times New Roman"/>
                      <w:sz w:val="24"/>
                      <w:szCs w:val="24"/>
                      <w:lang w:eastAsia="ru-RU"/>
                    </w:rPr>
                  </w:pPr>
                </w:p>
              </w:tc>
            </w:tr>
          </w:tbl>
          <w:p w14:paraId="29E24EA9" w14:textId="77777777" w:rsidR="00652EAA" w:rsidRPr="00CB198F" w:rsidRDefault="00652EAA" w:rsidP="008919E7">
            <w:pPr>
              <w:spacing w:before="0" w:beforeAutospacing="0" w:after="0" w:afterAutospacing="0"/>
              <w:ind w:firstLine="142"/>
              <w:rPr>
                <w:b/>
                <w:bCs/>
              </w:rPr>
            </w:pPr>
          </w:p>
        </w:tc>
        <w:tc>
          <w:tcPr>
            <w:tcW w:w="5794" w:type="dxa"/>
            <w:gridSpan w:val="2"/>
            <w:hideMark/>
          </w:tcPr>
          <w:p w14:paraId="69F07811" w14:textId="77777777" w:rsidR="00652EAA" w:rsidRPr="005757CC" w:rsidRDefault="00652EAA" w:rsidP="00652EAA">
            <w:pPr>
              <w:pStyle w:val="3"/>
              <w:spacing w:before="0" w:after="0"/>
              <w:ind w:firstLine="142"/>
              <w:rPr>
                <w:rFonts w:ascii="Times New Roman" w:hAnsi="Times New Roman" w:cs="Times New Roman"/>
                <w:sz w:val="24"/>
                <w:szCs w:val="24"/>
              </w:rPr>
            </w:pPr>
            <w:r w:rsidRPr="005757CC">
              <w:rPr>
                <w:rFonts w:ascii="Times New Roman" w:hAnsi="Times New Roman" w:cs="Times New Roman"/>
                <w:sz w:val="24"/>
                <w:szCs w:val="24"/>
              </w:rPr>
              <w:t>«Арендатор»</w:t>
            </w:r>
          </w:p>
          <w:tbl>
            <w:tblPr>
              <w:tblW w:w="0" w:type="auto"/>
              <w:tblInd w:w="3" w:type="dxa"/>
              <w:tblLook w:val="04A0" w:firstRow="1" w:lastRow="0" w:firstColumn="1" w:lastColumn="0" w:noHBand="0" w:noVBand="1"/>
            </w:tblPr>
            <w:tblGrid>
              <w:gridCol w:w="4534"/>
            </w:tblGrid>
            <w:tr w:rsidR="00652EAA" w:rsidRPr="005757CC" w14:paraId="7B574145" w14:textId="77777777" w:rsidTr="00C50F24">
              <w:trPr>
                <w:trHeight w:val="1942"/>
              </w:trPr>
              <w:tc>
                <w:tcPr>
                  <w:tcW w:w="4534" w:type="dxa"/>
                  <w:hideMark/>
                </w:tcPr>
                <w:p w14:paraId="493B19BD" w14:textId="77777777" w:rsidR="00652EAA" w:rsidRPr="005757CC" w:rsidRDefault="00652EAA" w:rsidP="007177E5">
                  <w:pPr>
                    <w:spacing w:before="0" w:beforeAutospacing="0" w:after="0" w:afterAutospacing="0"/>
                    <w:ind w:right="-285"/>
                    <w:rPr>
                      <w:bCs/>
                    </w:rPr>
                  </w:pPr>
                </w:p>
              </w:tc>
            </w:tr>
          </w:tbl>
          <w:p w14:paraId="5D6FFD8F" w14:textId="77777777" w:rsidR="00652EAA" w:rsidRPr="005757CC" w:rsidRDefault="00652EAA" w:rsidP="00652EAA">
            <w:pPr>
              <w:suppressAutoHyphens/>
              <w:spacing w:before="0" w:beforeAutospacing="0" w:after="0" w:afterAutospacing="0"/>
              <w:ind w:firstLine="142"/>
              <w:jc w:val="both"/>
              <w:rPr>
                <w:bCs/>
              </w:rPr>
            </w:pPr>
          </w:p>
        </w:tc>
      </w:tr>
      <w:tr w:rsidR="00652EAA" w:rsidRPr="000E177D" w14:paraId="3613FF96" w14:textId="77777777" w:rsidTr="00D32C69">
        <w:trPr>
          <w:gridAfter w:val="1"/>
          <w:wAfter w:w="785" w:type="dxa"/>
        </w:trPr>
        <w:tc>
          <w:tcPr>
            <w:tcW w:w="5339" w:type="dxa"/>
          </w:tcPr>
          <w:p w14:paraId="5CAB725C" w14:textId="77777777" w:rsidR="00652EAA" w:rsidRDefault="00652EAA" w:rsidP="00652EAA">
            <w:pPr>
              <w:pStyle w:val="31"/>
              <w:spacing w:after="0"/>
              <w:ind w:firstLine="142"/>
              <w:rPr>
                <w:b/>
                <w:sz w:val="24"/>
                <w:szCs w:val="24"/>
              </w:rPr>
            </w:pPr>
          </w:p>
          <w:p w14:paraId="384F2BFB" w14:textId="77777777" w:rsidR="00585A1F" w:rsidRDefault="00652EAA" w:rsidP="00585A1F">
            <w:pPr>
              <w:pStyle w:val="31"/>
              <w:spacing w:after="0"/>
              <w:rPr>
                <w:b/>
                <w:sz w:val="24"/>
                <w:szCs w:val="24"/>
              </w:rPr>
            </w:pPr>
            <w:r w:rsidRPr="000E177D">
              <w:rPr>
                <w:b/>
                <w:sz w:val="24"/>
                <w:szCs w:val="24"/>
              </w:rPr>
              <w:t>Арендодатель:</w:t>
            </w:r>
          </w:p>
          <w:p w14:paraId="50571FFD" w14:textId="77777777" w:rsidR="008C4856" w:rsidRDefault="008C4856" w:rsidP="00585A1F">
            <w:pPr>
              <w:pStyle w:val="31"/>
              <w:spacing w:after="0"/>
              <w:rPr>
                <w:b/>
                <w:sz w:val="24"/>
                <w:szCs w:val="24"/>
              </w:rPr>
            </w:pPr>
          </w:p>
          <w:p w14:paraId="397304A7" w14:textId="77777777" w:rsidR="008C4856" w:rsidRDefault="008C4856" w:rsidP="00585A1F">
            <w:pPr>
              <w:pStyle w:val="31"/>
              <w:spacing w:after="0"/>
              <w:rPr>
                <w:b/>
                <w:sz w:val="24"/>
                <w:szCs w:val="24"/>
              </w:rPr>
            </w:pPr>
          </w:p>
          <w:p w14:paraId="0C86490C" w14:textId="77777777" w:rsidR="008C4856" w:rsidRPr="008C4856" w:rsidRDefault="00585A1F" w:rsidP="0055773E">
            <w:pPr>
              <w:tabs>
                <w:tab w:val="left" w:pos="2835"/>
              </w:tabs>
              <w:snapToGrid w:val="0"/>
              <w:spacing w:before="0" w:beforeAutospacing="0" w:after="0" w:afterAutospacing="0"/>
              <w:rPr>
                <w:b/>
              </w:rPr>
            </w:pPr>
            <w:r w:rsidRPr="00585A1F">
              <w:t>____________</w:t>
            </w:r>
          </w:p>
          <w:p w14:paraId="16AD04B0" w14:textId="77777777" w:rsidR="00652EAA" w:rsidRPr="000E177D" w:rsidRDefault="00585A1F" w:rsidP="0055773E">
            <w:pPr>
              <w:tabs>
                <w:tab w:val="left" w:pos="2835"/>
              </w:tabs>
              <w:snapToGrid w:val="0"/>
              <w:spacing w:before="0" w:beforeAutospacing="0" w:after="0" w:afterAutospacing="0"/>
            </w:pPr>
            <w:r w:rsidRPr="00585A1F">
              <w:t xml:space="preserve"> </w:t>
            </w:r>
            <w:r w:rsidR="00A53580">
              <w:rPr>
                <w:bCs/>
                <w:sz w:val="16"/>
                <w:szCs w:val="16"/>
              </w:rPr>
              <w:t>М.П.</w:t>
            </w:r>
          </w:p>
          <w:p w14:paraId="069997AD" w14:textId="77777777" w:rsidR="00652EAA" w:rsidRPr="000E177D" w:rsidRDefault="00652EAA" w:rsidP="000F4E83">
            <w:pPr>
              <w:pStyle w:val="3"/>
              <w:spacing w:before="0" w:after="0"/>
            </w:pPr>
          </w:p>
        </w:tc>
        <w:tc>
          <w:tcPr>
            <w:tcW w:w="5009" w:type="dxa"/>
          </w:tcPr>
          <w:p w14:paraId="4D5C831E" w14:textId="77777777" w:rsidR="007177E5" w:rsidRPr="005757CC" w:rsidRDefault="007177E5" w:rsidP="007177E5">
            <w:pPr>
              <w:spacing w:before="0" w:beforeAutospacing="0" w:after="0" w:afterAutospacing="0"/>
              <w:rPr>
                <w:bCs/>
              </w:rPr>
            </w:pPr>
          </w:p>
          <w:p w14:paraId="711EE35F" w14:textId="77777777" w:rsidR="00652EAA" w:rsidRPr="00C50F24" w:rsidRDefault="00652EAA" w:rsidP="007177E5">
            <w:pPr>
              <w:spacing w:before="0" w:beforeAutospacing="0" w:after="0" w:afterAutospacing="0"/>
              <w:rPr>
                <w:b/>
                <w:bCs/>
              </w:rPr>
            </w:pPr>
            <w:r w:rsidRPr="00C50F24">
              <w:rPr>
                <w:b/>
                <w:bCs/>
              </w:rPr>
              <w:t>Арендатор:</w:t>
            </w:r>
          </w:p>
          <w:p w14:paraId="4905ACAC" w14:textId="77777777" w:rsidR="008C4856" w:rsidRPr="005757CC" w:rsidRDefault="008C4856" w:rsidP="00652EAA">
            <w:pPr>
              <w:spacing w:before="0" w:beforeAutospacing="0" w:after="0" w:afterAutospacing="0"/>
              <w:ind w:firstLine="142"/>
              <w:rPr>
                <w:bCs/>
              </w:rPr>
            </w:pPr>
          </w:p>
          <w:p w14:paraId="79BE1161" w14:textId="77777777" w:rsidR="00785CB5" w:rsidRPr="005757CC" w:rsidRDefault="00785CB5" w:rsidP="00652EAA">
            <w:pPr>
              <w:spacing w:before="0" w:beforeAutospacing="0" w:after="0" w:afterAutospacing="0"/>
              <w:ind w:firstLine="142"/>
              <w:rPr>
                <w:bCs/>
              </w:rPr>
            </w:pPr>
          </w:p>
          <w:p w14:paraId="0BADC0B6" w14:textId="77777777" w:rsidR="008C4856" w:rsidRPr="005757CC" w:rsidRDefault="00BF2E2A" w:rsidP="008C4856">
            <w:pPr>
              <w:pStyle w:val="af3"/>
              <w:rPr>
                <w:rFonts w:ascii="Times New Roman" w:hAnsi="Times New Roman"/>
                <w:sz w:val="24"/>
                <w:szCs w:val="24"/>
              </w:rPr>
            </w:pPr>
            <w:r w:rsidRPr="005757CC">
              <w:t>____________</w:t>
            </w:r>
            <w:r w:rsidR="008C4856" w:rsidRPr="005757CC">
              <w:t xml:space="preserve"> </w:t>
            </w:r>
          </w:p>
          <w:p w14:paraId="23C6AD02" w14:textId="77777777" w:rsidR="00BF2E2A" w:rsidRPr="005757CC" w:rsidRDefault="00BF2E2A" w:rsidP="008C4856">
            <w:pPr>
              <w:pStyle w:val="af3"/>
            </w:pPr>
            <w:r w:rsidRPr="005757CC">
              <w:t xml:space="preserve"> </w:t>
            </w:r>
            <w:r w:rsidRPr="005757CC">
              <w:rPr>
                <w:sz w:val="16"/>
                <w:szCs w:val="16"/>
              </w:rPr>
              <w:t>М.П.</w:t>
            </w:r>
          </w:p>
          <w:p w14:paraId="17E7E39F" w14:textId="77777777" w:rsidR="00652EAA" w:rsidRPr="005757CC" w:rsidRDefault="00652EAA" w:rsidP="000F4E83">
            <w:pPr>
              <w:spacing w:before="0" w:beforeAutospacing="0" w:after="0" w:afterAutospacing="0"/>
              <w:ind w:firstLine="142"/>
              <w:rPr>
                <w:bCs/>
              </w:rPr>
            </w:pPr>
          </w:p>
        </w:tc>
      </w:tr>
    </w:tbl>
    <w:p w14:paraId="3840F981" w14:textId="77777777" w:rsidR="00C1202D" w:rsidRPr="0082451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24519">
        <w:rPr>
          <w:bCs/>
          <w:sz w:val="22"/>
          <w:szCs w:val="22"/>
        </w:rPr>
        <w:lastRenderedPageBreak/>
        <w:t>Приложение № 1</w:t>
      </w:r>
    </w:p>
    <w:p w14:paraId="2FB0A5CD" w14:textId="77777777" w:rsidR="00C1202D" w:rsidRPr="00824519" w:rsidRDefault="00C1202D" w:rsidP="00C1202D">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к Договору долгосрочн</w:t>
      </w:r>
      <w:r w:rsidR="006431C6">
        <w:rPr>
          <w:bCs/>
          <w:sz w:val="22"/>
          <w:szCs w:val="22"/>
        </w:rPr>
        <w:t>ой аренды нежилого помещения</w:t>
      </w:r>
    </w:p>
    <w:p w14:paraId="26D57E71" w14:textId="77777777" w:rsidR="00C1202D" w:rsidRPr="00824519" w:rsidRDefault="00C1202D" w:rsidP="00C1202D">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sidR="00916CF9" w:rsidRPr="002F3DD8">
        <w:rPr>
          <w:bCs/>
          <w:sz w:val="22"/>
          <w:szCs w:val="22"/>
        </w:rPr>
        <w:t>__________</w:t>
      </w:r>
      <w:r w:rsidR="00E948B7">
        <w:rPr>
          <w:bCs/>
          <w:sz w:val="22"/>
          <w:szCs w:val="22"/>
        </w:rPr>
        <w:t xml:space="preserve"> </w:t>
      </w:r>
      <w:r w:rsidR="00916CF9">
        <w:rPr>
          <w:bCs/>
          <w:sz w:val="22"/>
          <w:szCs w:val="22"/>
        </w:rPr>
        <w:t xml:space="preserve"> от __________2024</w:t>
      </w:r>
      <w:r w:rsidR="00A53580">
        <w:rPr>
          <w:bCs/>
          <w:sz w:val="22"/>
          <w:szCs w:val="22"/>
        </w:rPr>
        <w:t xml:space="preserve"> г.</w:t>
      </w:r>
    </w:p>
    <w:p w14:paraId="67608E23" w14:textId="77777777" w:rsidR="00C1202D" w:rsidRDefault="00C1202D" w:rsidP="00C1202D">
      <w:pPr>
        <w:tabs>
          <w:tab w:val="left" w:pos="708"/>
        </w:tabs>
        <w:snapToGrid w:val="0"/>
        <w:spacing w:before="0" w:beforeAutospacing="0" w:after="0" w:afterAutospacing="0"/>
        <w:ind w:firstLine="142"/>
        <w:contextualSpacing/>
        <w:rPr>
          <w:bCs/>
          <w:sz w:val="22"/>
        </w:rPr>
      </w:pPr>
    </w:p>
    <w:p w14:paraId="7E39D3CA" w14:textId="77777777" w:rsidR="00C1202D" w:rsidRDefault="00C1202D" w:rsidP="00C1202D">
      <w:pPr>
        <w:tabs>
          <w:tab w:val="left" w:pos="708"/>
        </w:tabs>
        <w:snapToGrid w:val="0"/>
        <w:spacing w:before="0" w:beforeAutospacing="0" w:after="0" w:afterAutospacing="0"/>
        <w:ind w:firstLine="142"/>
        <w:contextualSpacing/>
        <w:rPr>
          <w:bCs/>
          <w:sz w:val="22"/>
        </w:rPr>
      </w:pPr>
    </w:p>
    <w:p w14:paraId="0B7EEEFD" w14:textId="77777777" w:rsidR="00C1202D" w:rsidRDefault="00C1202D" w:rsidP="00C1202D">
      <w:pPr>
        <w:tabs>
          <w:tab w:val="left" w:pos="708"/>
        </w:tabs>
        <w:snapToGrid w:val="0"/>
        <w:spacing w:before="0" w:beforeAutospacing="0" w:after="0" w:afterAutospacing="0"/>
        <w:ind w:firstLine="142"/>
        <w:contextualSpacing/>
        <w:jc w:val="center"/>
        <w:rPr>
          <w:bCs/>
          <w:sz w:val="22"/>
        </w:rPr>
      </w:pPr>
      <w:r>
        <w:rPr>
          <w:b/>
          <w:bCs/>
          <w:sz w:val="22"/>
        </w:rPr>
        <w:t>План Помещения</w:t>
      </w:r>
    </w:p>
    <w:p w14:paraId="1FA3041A" w14:textId="77777777" w:rsidR="008919E7" w:rsidRDefault="00C1202D" w:rsidP="00C1202D">
      <w:pPr>
        <w:tabs>
          <w:tab w:val="left" w:pos="708"/>
        </w:tabs>
        <w:snapToGrid w:val="0"/>
        <w:spacing w:before="0" w:beforeAutospacing="0" w:after="0" w:afterAutospacing="0"/>
        <w:ind w:firstLine="142"/>
        <w:contextualSpacing/>
        <w:rPr>
          <w:bCs/>
          <w:sz w:val="22"/>
        </w:rPr>
      </w:pPr>
      <w:r>
        <w:rPr>
          <w:bCs/>
          <w:sz w:val="22"/>
        </w:rPr>
        <w:t xml:space="preserve">        </w:t>
      </w:r>
    </w:p>
    <w:p w14:paraId="4BE12905" w14:textId="77777777" w:rsidR="00916CF9" w:rsidRDefault="00916CF9" w:rsidP="00916CF9">
      <w:pPr>
        <w:widowControl w:val="0"/>
        <w:autoSpaceDE w:val="0"/>
        <w:autoSpaceDN w:val="0"/>
        <w:spacing w:after="0"/>
        <w:ind w:firstLine="360"/>
        <w:jc w:val="both"/>
      </w:pPr>
      <w:r>
        <w:t>Нежилое помещение – часть помещения №5</w:t>
      </w:r>
      <w:r w:rsidRPr="008246E4">
        <w:t xml:space="preserve"> площадью </w:t>
      </w:r>
      <w:r>
        <w:t>30,5</w:t>
      </w:r>
      <w:r w:rsidRPr="008246E4">
        <w:t xml:space="preserve"> кв.м, </w:t>
      </w:r>
      <w:r>
        <w:t>расположенное в</w:t>
      </w:r>
      <w:r w:rsidRPr="008246E4">
        <w:t xml:space="preserve"> нежилом помещении в литере А2, назначение: нежилое, общей площадью </w:t>
      </w:r>
      <w:r>
        <w:t>106</w:t>
      </w:r>
      <w:r w:rsidRPr="004F06E8">
        <w:t xml:space="preserve"> </w:t>
      </w:r>
      <w:r w:rsidRPr="008246E4">
        <w:t xml:space="preserve">кв.м., кадастровый (или условный) номер: </w:t>
      </w:r>
      <w:r>
        <w:t>58:04:0170103:1224</w:t>
      </w:r>
      <w:r w:rsidRPr="00B948FE">
        <w:rPr>
          <w:bCs/>
        </w:rPr>
        <w:t xml:space="preserve"> </w:t>
      </w:r>
      <w:r>
        <w:t>(далее – Здание</w:t>
      </w:r>
      <w:r w:rsidRPr="008246E4">
        <w:t xml:space="preserve">), по адресу: </w:t>
      </w:r>
      <w:r>
        <w:t>Пензенская область, Белинский район</w:t>
      </w:r>
      <w:r w:rsidRPr="00B948FE">
        <w:t>,</w:t>
      </w:r>
      <w:r>
        <w:t xml:space="preserve"> с.Поим, ул. Советская, д. 2</w:t>
      </w:r>
    </w:p>
    <w:p w14:paraId="17EF7AE9" w14:textId="77777777" w:rsidR="00916CF9" w:rsidRDefault="00852A00" w:rsidP="009645CB">
      <w:pPr>
        <w:widowControl w:val="0"/>
        <w:autoSpaceDE w:val="0"/>
        <w:autoSpaceDN w:val="0"/>
        <w:spacing w:after="0"/>
        <w:ind w:firstLine="360"/>
        <w:jc w:val="center"/>
        <w:rPr>
          <w:b/>
        </w:rPr>
      </w:pPr>
      <w:r w:rsidRPr="00852A00">
        <w:rPr>
          <w:b/>
          <w:noProof/>
        </w:rPr>
        <mc:AlternateContent>
          <mc:Choice Requires="wpg">
            <w:drawing>
              <wp:anchor distT="0" distB="0" distL="114300" distR="114300" simplePos="0" relativeHeight="251659264" behindDoc="0" locked="0" layoutInCell="1" allowOverlap="1" wp14:anchorId="204D3999" wp14:editId="4DA7674A">
                <wp:simplePos x="0" y="0"/>
                <wp:positionH relativeFrom="column">
                  <wp:posOffset>1153236</wp:posOffset>
                </wp:positionH>
                <wp:positionV relativeFrom="paragraph">
                  <wp:posOffset>4407</wp:posOffset>
                </wp:positionV>
                <wp:extent cx="3534410" cy="3587750"/>
                <wp:effectExtent l="0" t="0" r="8890" b="12700"/>
                <wp:wrapNone/>
                <wp:docPr id="34" name="Группа 33"/>
                <wp:cNvGraphicFramePr/>
                <a:graphic xmlns:a="http://schemas.openxmlformats.org/drawingml/2006/main">
                  <a:graphicData uri="http://schemas.microsoft.com/office/word/2010/wordprocessingGroup">
                    <wpg:wgp>
                      <wpg:cNvGrpSpPr/>
                      <wpg:grpSpPr>
                        <a:xfrm>
                          <a:off x="0" y="0"/>
                          <a:ext cx="3534410" cy="3587750"/>
                          <a:chOff x="0" y="0"/>
                          <a:chExt cx="3534410" cy="3587750"/>
                        </a:xfrm>
                      </wpg:grpSpPr>
                      <pic:pic xmlns:pic="http://schemas.openxmlformats.org/drawingml/2006/picture">
                        <pic:nvPicPr>
                          <pic:cNvPr id="2" name="Рисунок 2"/>
                          <pic:cNvPicPr/>
                        </pic:nvPicPr>
                        <pic:blipFill rotWithShape="1">
                          <a:blip r:embed="rId8">
                            <a:extLst>
                              <a:ext uri="{28A0092B-C50C-407E-A947-70E740481C1C}">
                                <a14:useLocalDpi xmlns:a14="http://schemas.microsoft.com/office/drawing/2010/main" val="0"/>
                              </a:ext>
                            </a:extLst>
                          </a:blip>
                          <a:srcRect l="2533" t="3840" r="3777"/>
                          <a:stretch/>
                        </pic:blipFill>
                        <pic:spPr bwMode="auto">
                          <a:xfrm>
                            <a:off x="0" y="0"/>
                            <a:ext cx="3534410" cy="3587750"/>
                          </a:xfrm>
                          <a:prstGeom prst="rect">
                            <a:avLst/>
                          </a:prstGeom>
                          <a:noFill/>
                          <a:ln>
                            <a:noFill/>
                          </a:ln>
                          <a:extLst>
                            <a:ext uri="{53640926-AAD7-44D8-BBD7-CCE9431645EC}">
                              <a14:shadowObscured xmlns:a14="http://schemas.microsoft.com/office/drawing/2010/main"/>
                            </a:ext>
                          </a:extLst>
                        </pic:spPr>
                      </pic:pic>
                      <wps:wsp>
                        <wps:cNvPr id="3" name="Прямоугольник 3"/>
                        <wps:cNvSpPr/>
                        <wps:spPr>
                          <a:xfrm>
                            <a:off x="1811509" y="1540828"/>
                            <a:ext cx="1241425" cy="1603375"/>
                          </a:xfrm>
                          <a:prstGeom prst="rect">
                            <a:avLst/>
                          </a:prstGeom>
                          <a:solidFill>
                            <a:srgbClr val="00B050">
                              <a:alpha val="17000"/>
                            </a:srgbClr>
                          </a:solidFill>
                          <a:ln w="762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рямая со стрелкой 4"/>
                        <wps:cNvCnPr/>
                        <wps:spPr>
                          <a:xfrm>
                            <a:off x="1811509" y="850022"/>
                            <a:ext cx="1241425" cy="867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 name="Прямая соединительная линия 5"/>
                        <wps:cNvCnPr/>
                        <wps:spPr>
                          <a:xfrm flipV="1">
                            <a:off x="1811509" y="805143"/>
                            <a:ext cx="0" cy="897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Прямая соединительная линия 6"/>
                        <wps:cNvCnPr/>
                        <wps:spPr>
                          <a:xfrm flipV="1">
                            <a:off x="3052934" y="817296"/>
                            <a:ext cx="0" cy="897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TextBox 15"/>
                        <wps:cNvSpPr txBox="1"/>
                        <wps:spPr>
                          <a:xfrm>
                            <a:off x="2181609" y="679458"/>
                            <a:ext cx="364202" cy="215444"/>
                          </a:xfrm>
                          <a:prstGeom prst="rect">
                            <a:avLst/>
                          </a:prstGeom>
                          <a:noFill/>
                        </wps:spPr>
                        <wps:txbx>
                          <w:txbxContent>
                            <w:p w14:paraId="420E78C4" w14:textId="77777777" w:rsidR="00852A00" w:rsidRDefault="00852A00" w:rsidP="00852A00">
                              <w:pPr>
                                <w:pStyle w:val="af5"/>
                                <w:spacing w:before="0" w:beforeAutospacing="0" w:after="0" w:afterAutospacing="0"/>
                              </w:pPr>
                              <w:r>
                                <w:rPr>
                                  <w:rFonts w:asciiTheme="minorHAnsi" w:hAnsi="Calibri" w:cstheme="minorBidi"/>
                                  <w:color w:val="000000" w:themeColor="text1"/>
                                  <w:kern w:val="24"/>
                                  <w:sz w:val="16"/>
                                  <w:szCs w:val="16"/>
                                </w:rPr>
                                <w:t>4,03</w:t>
                              </w:r>
                            </w:p>
                          </w:txbxContent>
                        </wps:txbx>
                        <wps:bodyPr wrap="none" rtlCol="0">
                          <a:spAutoFit/>
                        </wps:bodyPr>
                      </wps:wsp>
                      <wps:wsp>
                        <wps:cNvPr id="8" name="Прямая со стрелкой 8"/>
                        <wps:cNvCnPr/>
                        <wps:spPr>
                          <a:xfrm>
                            <a:off x="1811509" y="3488447"/>
                            <a:ext cx="960437" cy="10403"/>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 name="Прямая соединительная линия 9"/>
                        <wps:cNvCnPr/>
                        <wps:spPr>
                          <a:xfrm flipV="1">
                            <a:off x="1811509" y="3443568"/>
                            <a:ext cx="0" cy="897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Прямая соединительная линия 10"/>
                        <wps:cNvCnPr/>
                        <wps:spPr>
                          <a:xfrm flipV="1">
                            <a:off x="2771946" y="3453970"/>
                            <a:ext cx="0" cy="897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TextBox 32"/>
                        <wps:cNvSpPr txBox="1"/>
                        <wps:spPr>
                          <a:xfrm>
                            <a:off x="2096802" y="3325289"/>
                            <a:ext cx="364202" cy="215444"/>
                          </a:xfrm>
                          <a:prstGeom prst="rect">
                            <a:avLst/>
                          </a:prstGeom>
                          <a:noFill/>
                        </wps:spPr>
                        <wps:txbx>
                          <w:txbxContent>
                            <w:p w14:paraId="50F4EE7F" w14:textId="77777777" w:rsidR="00852A00" w:rsidRDefault="00852A00" w:rsidP="00852A00">
                              <w:pPr>
                                <w:pStyle w:val="af5"/>
                                <w:spacing w:before="0" w:beforeAutospacing="0" w:after="0" w:afterAutospacing="0"/>
                              </w:pPr>
                              <w:r>
                                <w:rPr>
                                  <w:rFonts w:asciiTheme="minorHAnsi" w:hAnsi="Calibri" w:cstheme="minorBidi"/>
                                  <w:color w:val="000000" w:themeColor="text1"/>
                                  <w:kern w:val="24"/>
                                  <w:sz w:val="16"/>
                                  <w:szCs w:val="16"/>
                                </w:rPr>
                                <w:t>3,45</w:t>
                              </w:r>
                            </w:p>
                          </w:txbxContent>
                        </wps:txbx>
                        <wps:bodyPr wrap="none" rtlCol="0">
                          <a:spAutoFit/>
                        </wps:bodyPr>
                      </wps:wsp>
                    </wpg:wgp>
                  </a:graphicData>
                </a:graphic>
              </wp:anchor>
            </w:drawing>
          </mc:Choice>
          <mc:Fallback>
            <w:pict>
              <v:group w14:anchorId="2D9A0FF3" id="Группа 33" o:spid="_x0000_s1026" style="position:absolute;left:0;text-align:left;margin-left:90.8pt;margin-top:.35pt;width:278.3pt;height:282.5pt;z-index:251659264" coordsize="35344,358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width:35344;height:35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">
                  <v:imagedata r:id="rId9" o:title="" croptop="2517f" cropleft="1660f" cropright="2475f"/>
                </v:shape>
                <v:rect id="Прямоугольник 3" o:spid="_x0000_s1028" style="position:absolute;left:18115;top:15408;width:12414;height:16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" fillcolor="#00b050" strokecolor="#00b050" strokeweight="6pt">
                  <v:fill opacity="11051f"/>
                </v:rect>
                <v:shapetype id="_x0000_t32" coordsize="21600,21600" o:spt="32" o:oned="t" path="m,l21600,21600e" filled="f">
                  <v:path arrowok="t" fillok="f" o:connecttype="none"/>
                  <o:lock v:ext="edit" shapetype="t"/>
                </v:shapetype>
                <v:shape id="Прямая со стрелкой 4" o:spid="_x0000_s1029" type="#_x0000_t32" style="position:absolute;left:18115;top:8500;width:12414;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" strokecolor="black [3213]" strokeweight=".5pt">
                  <v:stroke startarrow="block" endarrow="block" joinstyle="miter"/>
                </v:shape>
                <v:line id="Прямая соединительная линия 5" o:spid="_x0000_s1030" style="position:absolute;flip:y;visibility:visible;mso-wrap-style:square" from="18115,8051" to="18115,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d01wgAAANoAAAAPAAAAZHJzL2Rvd25yZXYueG1sRI9PawIx&#10;FMTvBb9DeIK3mrWg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DMXd01wgAAANoAAAAPAAAA&#10;AAAAAAAAAAAAAAcCAABkcnMvZG93bnJldi54bWxQSwUGAAAAAAMAAwC3AAAA9gIAAAAA&#10;" strokecolor="black [3213]" strokeweight=".5pt">
                  <v:stroke joinstyle="miter"/>
                </v:line>
                <v:line id="Прямая соединительная линия 6" o:spid="_x0000_s1031" style="position:absolute;flip:y;visibility:visible;mso-wrap-style:square" from="30529,8172" to="30529,9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" strokecolor="black [3213]" strokeweight=".5pt">
                  <v:stroke joinstyle="miter"/>
                </v:line>
                <v:shapetype id="_x0000_t202" coordsize="21600,21600" o:spt="202" path="m,l,21600r21600,l21600,xe">
                  <v:stroke joinstyle="miter"/>
                  <v:path gradientshapeok="t" o:connecttype="rect"/>
                </v:shapetype>
                <v:shape id="TextBox 15" o:spid="_x0000_s1032" type="#_x0000_t202" style="position:absolute;left:21816;top:6794;width:3642;height:2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" filled="f" stroked="f">
                  <v:textbox style="mso-fit-shape-to-text:t">
                    <w:txbxContent>
                      <w:p w:rsidR="00852A00" w:rsidRDefault="00852A00" w:rsidP="00852A00">
                        <w:pPr>
                          <w:pStyle w:val="af5"/>
                          <w:spacing w:before="0" w:beforeAutospacing="0" w:after="0" w:afterAutospacing="0"/>
                        </w:pPr>
                        <w:r>
                          <w:rPr>
                            <w:rFonts w:asciiTheme="minorHAnsi" w:hAnsi="Calibri" w:cstheme="minorBidi"/>
                            <w:color w:val="000000" w:themeColor="text1"/>
                            <w:kern w:val="24"/>
                            <w:sz w:val="16"/>
                            <w:szCs w:val="16"/>
                          </w:rPr>
                          <w:t>4,03</w:t>
                        </w:r>
                      </w:p>
                    </w:txbxContent>
                  </v:textbox>
                </v:shape>
                <v:shape id="Прямая со стрелкой 8" o:spid="_x0000_s1033" type="#_x0000_t32" style="position:absolute;left:18115;top:34884;width:9604;height: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" strokecolor="black [3213]" strokeweight=".5pt">
                  <v:stroke startarrow="block" endarrow="block" joinstyle="miter"/>
                </v:shape>
                <v:line id="Прямая соединительная линия 9" o:spid="_x0000_s1034" style="position:absolute;flip:y;visibility:visible;mso-wrap-style:square" from="18115,34435" to="18115,3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v:line id="Прямая соединительная линия 10" o:spid="_x0000_s1035" style="position:absolute;flip:y;visibility:visible;mso-wrap-style:square" from="27719,34539" to="27719,3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" strokecolor="black [3213]" strokeweight=".5pt">
                  <v:stroke joinstyle="miter"/>
                </v:line>
                <v:shape id="TextBox 32" o:spid="_x0000_s1036" type="#_x0000_t202" style="position:absolute;left:20968;top:33252;width:3642;height:2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rsidR="00852A00" w:rsidRDefault="00852A00" w:rsidP="00852A00">
                        <w:pPr>
                          <w:pStyle w:val="af5"/>
                          <w:spacing w:before="0" w:beforeAutospacing="0" w:after="0" w:afterAutospacing="0"/>
                        </w:pPr>
                        <w:r>
                          <w:rPr>
                            <w:rFonts w:asciiTheme="minorHAnsi" w:hAnsi="Calibri" w:cstheme="minorBidi"/>
                            <w:color w:val="000000" w:themeColor="text1"/>
                            <w:kern w:val="24"/>
                            <w:sz w:val="16"/>
                            <w:szCs w:val="16"/>
                          </w:rPr>
                          <w:t>3,45</w:t>
                        </w:r>
                      </w:p>
                    </w:txbxContent>
                  </v:textbox>
                </v:shape>
              </v:group>
            </w:pict>
          </mc:Fallback>
        </mc:AlternateContent>
      </w:r>
    </w:p>
    <w:p w14:paraId="594B0B2B" w14:textId="77777777" w:rsidR="00852A00" w:rsidRDefault="00852A00" w:rsidP="009645CB">
      <w:pPr>
        <w:widowControl w:val="0"/>
        <w:autoSpaceDE w:val="0"/>
        <w:autoSpaceDN w:val="0"/>
        <w:spacing w:after="0"/>
        <w:ind w:firstLine="360"/>
        <w:jc w:val="center"/>
        <w:rPr>
          <w:b/>
        </w:rPr>
      </w:pPr>
    </w:p>
    <w:p w14:paraId="2EF85840" w14:textId="77777777" w:rsidR="00852A00" w:rsidRDefault="00852A00" w:rsidP="009645CB">
      <w:pPr>
        <w:widowControl w:val="0"/>
        <w:autoSpaceDE w:val="0"/>
        <w:autoSpaceDN w:val="0"/>
        <w:spacing w:after="0"/>
        <w:ind w:firstLine="360"/>
        <w:jc w:val="center"/>
        <w:rPr>
          <w:b/>
        </w:rPr>
      </w:pPr>
    </w:p>
    <w:p w14:paraId="085E4ABF" w14:textId="77777777" w:rsidR="00852A00" w:rsidRDefault="00852A00" w:rsidP="009645CB">
      <w:pPr>
        <w:widowControl w:val="0"/>
        <w:autoSpaceDE w:val="0"/>
        <w:autoSpaceDN w:val="0"/>
        <w:spacing w:after="0"/>
        <w:ind w:firstLine="360"/>
        <w:jc w:val="center"/>
        <w:rPr>
          <w:b/>
        </w:rPr>
      </w:pPr>
    </w:p>
    <w:p w14:paraId="24663D68" w14:textId="77777777" w:rsidR="00852A00" w:rsidRDefault="00852A00" w:rsidP="009645CB">
      <w:pPr>
        <w:widowControl w:val="0"/>
        <w:autoSpaceDE w:val="0"/>
        <w:autoSpaceDN w:val="0"/>
        <w:spacing w:after="0"/>
        <w:ind w:firstLine="360"/>
        <w:jc w:val="center"/>
        <w:rPr>
          <w:b/>
        </w:rPr>
      </w:pPr>
    </w:p>
    <w:p w14:paraId="014E8538" w14:textId="77777777" w:rsidR="00852A00" w:rsidRDefault="00852A00" w:rsidP="009645CB">
      <w:pPr>
        <w:widowControl w:val="0"/>
        <w:autoSpaceDE w:val="0"/>
        <w:autoSpaceDN w:val="0"/>
        <w:spacing w:after="0"/>
        <w:ind w:firstLine="360"/>
        <w:jc w:val="center"/>
        <w:rPr>
          <w:b/>
        </w:rPr>
      </w:pPr>
    </w:p>
    <w:p w14:paraId="3C595EEE" w14:textId="77777777" w:rsidR="00852A00" w:rsidRDefault="00852A00" w:rsidP="009645CB">
      <w:pPr>
        <w:widowControl w:val="0"/>
        <w:autoSpaceDE w:val="0"/>
        <w:autoSpaceDN w:val="0"/>
        <w:spacing w:after="0"/>
        <w:ind w:firstLine="360"/>
        <w:jc w:val="center"/>
        <w:rPr>
          <w:b/>
        </w:rPr>
      </w:pPr>
    </w:p>
    <w:p w14:paraId="4B9BA308" w14:textId="77777777" w:rsidR="00852A00" w:rsidRDefault="00852A00" w:rsidP="009645CB">
      <w:pPr>
        <w:widowControl w:val="0"/>
        <w:autoSpaceDE w:val="0"/>
        <w:autoSpaceDN w:val="0"/>
        <w:spacing w:after="0"/>
        <w:ind w:firstLine="360"/>
        <w:jc w:val="center"/>
        <w:rPr>
          <w:b/>
        </w:rPr>
      </w:pPr>
    </w:p>
    <w:p w14:paraId="2CCA55A8" w14:textId="77777777" w:rsidR="00852A00" w:rsidRDefault="00852A00" w:rsidP="009645CB">
      <w:pPr>
        <w:widowControl w:val="0"/>
        <w:autoSpaceDE w:val="0"/>
        <w:autoSpaceDN w:val="0"/>
        <w:spacing w:after="0"/>
        <w:ind w:firstLine="360"/>
        <w:jc w:val="center"/>
        <w:rPr>
          <w:b/>
        </w:rPr>
      </w:pPr>
    </w:p>
    <w:p w14:paraId="6944C926" w14:textId="77777777" w:rsidR="00852A00" w:rsidRDefault="00852A00" w:rsidP="009645CB">
      <w:pPr>
        <w:widowControl w:val="0"/>
        <w:autoSpaceDE w:val="0"/>
        <w:autoSpaceDN w:val="0"/>
        <w:spacing w:after="0"/>
        <w:ind w:firstLine="360"/>
        <w:jc w:val="center"/>
        <w:rPr>
          <w:b/>
        </w:rPr>
      </w:pPr>
    </w:p>
    <w:p w14:paraId="0EE59CB6" w14:textId="77777777" w:rsidR="00852A00" w:rsidRDefault="00852A00" w:rsidP="009645CB">
      <w:pPr>
        <w:widowControl w:val="0"/>
        <w:autoSpaceDE w:val="0"/>
        <w:autoSpaceDN w:val="0"/>
        <w:spacing w:after="0"/>
        <w:ind w:firstLine="360"/>
        <w:jc w:val="center"/>
        <w:rPr>
          <w:b/>
        </w:rPr>
      </w:pPr>
    </w:p>
    <w:p w14:paraId="19B9A6CB" w14:textId="77777777" w:rsidR="00C1202D" w:rsidRDefault="00C1202D" w:rsidP="00AC7EDF">
      <w:pPr>
        <w:pStyle w:val="a7"/>
        <w:tabs>
          <w:tab w:val="num" w:pos="0"/>
          <w:tab w:val="left" w:pos="284"/>
          <w:tab w:val="left" w:pos="426"/>
        </w:tabs>
        <w:ind w:right="-6" w:firstLine="0"/>
        <w:rPr>
          <w:b/>
          <w:bCs/>
          <w:sz w:val="22"/>
        </w:rPr>
      </w:pPr>
    </w:p>
    <w:tbl>
      <w:tblPr>
        <w:tblW w:w="10576" w:type="dxa"/>
        <w:tblLook w:val="04A0" w:firstRow="1" w:lastRow="0" w:firstColumn="1" w:lastColumn="0" w:noHBand="0" w:noVBand="1"/>
      </w:tblPr>
      <w:tblGrid>
        <w:gridCol w:w="5206"/>
        <w:gridCol w:w="5370"/>
      </w:tblGrid>
      <w:tr w:rsidR="00785CB5" w:rsidRPr="0035040F" w14:paraId="5B037F3F" w14:textId="77777777" w:rsidTr="00577360">
        <w:trPr>
          <w:trHeight w:val="2505"/>
        </w:trPr>
        <w:tc>
          <w:tcPr>
            <w:tcW w:w="5206" w:type="dxa"/>
          </w:tcPr>
          <w:p w14:paraId="024087D3" w14:textId="77777777" w:rsidR="00785CB5" w:rsidRDefault="00785CB5" w:rsidP="0049755F">
            <w:pPr>
              <w:pStyle w:val="31"/>
              <w:spacing w:after="0"/>
              <w:ind w:firstLine="142"/>
              <w:rPr>
                <w:b/>
                <w:sz w:val="24"/>
                <w:szCs w:val="24"/>
              </w:rPr>
            </w:pPr>
          </w:p>
          <w:p w14:paraId="00A76779" w14:textId="77777777" w:rsidR="00785CB5" w:rsidRDefault="00785CB5" w:rsidP="0049755F">
            <w:pPr>
              <w:pStyle w:val="31"/>
              <w:spacing w:after="0"/>
              <w:rPr>
                <w:b/>
                <w:sz w:val="24"/>
                <w:szCs w:val="24"/>
              </w:rPr>
            </w:pPr>
            <w:r w:rsidRPr="000E177D">
              <w:rPr>
                <w:b/>
                <w:sz w:val="24"/>
                <w:szCs w:val="24"/>
              </w:rPr>
              <w:t>Арендодатель:</w:t>
            </w:r>
          </w:p>
          <w:p w14:paraId="31393AD1" w14:textId="77777777" w:rsidR="00785CB5" w:rsidRDefault="00785CB5" w:rsidP="0049755F">
            <w:pPr>
              <w:pStyle w:val="31"/>
              <w:spacing w:after="0"/>
              <w:rPr>
                <w:b/>
                <w:sz w:val="24"/>
                <w:szCs w:val="24"/>
              </w:rPr>
            </w:pPr>
          </w:p>
          <w:p w14:paraId="7B9234B0" w14:textId="77777777" w:rsidR="00785CB5" w:rsidRDefault="00785CB5" w:rsidP="0049755F">
            <w:pPr>
              <w:pStyle w:val="31"/>
              <w:spacing w:after="0"/>
              <w:rPr>
                <w:b/>
                <w:sz w:val="24"/>
                <w:szCs w:val="24"/>
              </w:rPr>
            </w:pPr>
          </w:p>
          <w:p w14:paraId="32FC5004" w14:textId="77777777" w:rsidR="00785CB5" w:rsidRPr="008C4856" w:rsidRDefault="00785CB5" w:rsidP="0049755F">
            <w:pPr>
              <w:tabs>
                <w:tab w:val="left" w:pos="2835"/>
              </w:tabs>
              <w:snapToGrid w:val="0"/>
              <w:spacing w:before="0" w:beforeAutospacing="0" w:after="0" w:afterAutospacing="0"/>
              <w:rPr>
                <w:b/>
              </w:rPr>
            </w:pPr>
            <w:r w:rsidRPr="00585A1F">
              <w:t>____________</w:t>
            </w:r>
          </w:p>
          <w:p w14:paraId="1496864B" w14:textId="77777777" w:rsidR="00785CB5" w:rsidRPr="000E177D" w:rsidRDefault="00785CB5" w:rsidP="0049755F">
            <w:pPr>
              <w:tabs>
                <w:tab w:val="left" w:pos="2835"/>
              </w:tabs>
              <w:snapToGrid w:val="0"/>
              <w:spacing w:before="0" w:beforeAutospacing="0" w:after="0" w:afterAutospacing="0"/>
            </w:pPr>
            <w:r w:rsidRPr="00585A1F">
              <w:t xml:space="preserve"> </w:t>
            </w:r>
            <w:r>
              <w:rPr>
                <w:bCs/>
                <w:sz w:val="16"/>
                <w:szCs w:val="16"/>
              </w:rPr>
              <w:t>М.П.</w:t>
            </w:r>
          </w:p>
          <w:p w14:paraId="6DAAA0BE" w14:textId="77777777" w:rsidR="00785CB5" w:rsidRPr="000E177D" w:rsidRDefault="00785CB5" w:rsidP="0049755F">
            <w:pPr>
              <w:pStyle w:val="3"/>
              <w:spacing w:before="0" w:after="0"/>
            </w:pPr>
          </w:p>
        </w:tc>
        <w:tc>
          <w:tcPr>
            <w:tcW w:w="5370" w:type="dxa"/>
          </w:tcPr>
          <w:p w14:paraId="45E58D63" w14:textId="77777777" w:rsidR="00785CB5" w:rsidRDefault="00785CB5" w:rsidP="0049755F">
            <w:pPr>
              <w:spacing w:before="0" w:beforeAutospacing="0" w:after="0" w:afterAutospacing="0"/>
              <w:ind w:firstLine="142"/>
              <w:rPr>
                <w:b/>
                <w:bCs/>
              </w:rPr>
            </w:pPr>
          </w:p>
          <w:p w14:paraId="126DEC41" w14:textId="77777777" w:rsidR="00785CB5" w:rsidRPr="00AC7EDF" w:rsidRDefault="00785CB5" w:rsidP="0049755F">
            <w:pPr>
              <w:spacing w:before="0" w:beforeAutospacing="0" w:after="0" w:afterAutospacing="0"/>
              <w:ind w:firstLine="142"/>
              <w:rPr>
                <w:bCs/>
              </w:rPr>
            </w:pPr>
            <w:r w:rsidRPr="00AC7EDF">
              <w:rPr>
                <w:bCs/>
              </w:rPr>
              <w:t>Арендатор:</w:t>
            </w:r>
          </w:p>
          <w:p w14:paraId="1E0D3290" w14:textId="77777777" w:rsidR="00785CB5" w:rsidRPr="00AC7EDF" w:rsidRDefault="00785CB5" w:rsidP="0049755F">
            <w:pPr>
              <w:spacing w:before="0" w:beforeAutospacing="0" w:after="0" w:afterAutospacing="0"/>
              <w:ind w:firstLine="142"/>
              <w:rPr>
                <w:bCs/>
              </w:rPr>
            </w:pPr>
          </w:p>
          <w:p w14:paraId="7B597395" w14:textId="77777777" w:rsidR="00785CB5" w:rsidRPr="00AC7EDF" w:rsidRDefault="00785CB5" w:rsidP="0049755F">
            <w:pPr>
              <w:spacing w:before="0" w:beforeAutospacing="0" w:after="0" w:afterAutospacing="0"/>
              <w:ind w:firstLine="142"/>
              <w:rPr>
                <w:bCs/>
              </w:rPr>
            </w:pPr>
          </w:p>
          <w:p w14:paraId="31B420F4" w14:textId="77777777" w:rsidR="00785CB5" w:rsidRPr="00AC7EDF" w:rsidRDefault="00785CB5" w:rsidP="0049755F">
            <w:pPr>
              <w:pStyle w:val="af3"/>
              <w:rPr>
                <w:rFonts w:ascii="Times New Roman" w:hAnsi="Times New Roman"/>
                <w:sz w:val="24"/>
                <w:szCs w:val="24"/>
              </w:rPr>
            </w:pPr>
            <w:r w:rsidRPr="00AC7EDF">
              <w:t xml:space="preserve">____________ </w:t>
            </w:r>
          </w:p>
          <w:p w14:paraId="6660F400" w14:textId="77777777" w:rsidR="00785CB5" w:rsidRPr="0055773E" w:rsidRDefault="00785CB5" w:rsidP="0049755F">
            <w:pPr>
              <w:pStyle w:val="af3"/>
            </w:pPr>
            <w:r w:rsidRPr="00EC4830">
              <w:t xml:space="preserve"> </w:t>
            </w:r>
            <w:r>
              <w:rPr>
                <w:sz w:val="16"/>
                <w:szCs w:val="16"/>
              </w:rPr>
              <w:t>М.П.</w:t>
            </w:r>
          </w:p>
          <w:p w14:paraId="307D8928" w14:textId="77777777" w:rsidR="00785CB5" w:rsidRPr="0035040F" w:rsidRDefault="00785CB5" w:rsidP="0049755F">
            <w:pPr>
              <w:spacing w:before="0" w:beforeAutospacing="0" w:after="0" w:afterAutospacing="0"/>
              <w:ind w:firstLine="142"/>
              <w:rPr>
                <w:bCs/>
              </w:rPr>
            </w:pPr>
          </w:p>
        </w:tc>
      </w:tr>
    </w:tbl>
    <w:p w14:paraId="30358B2D" w14:textId="77777777" w:rsidR="00AC7EDF" w:rsidRPr="00824519" w:rsidRDefault="00AC7EDF" w:rsidP="00AC7EDF">
      <w:pPr>
        <w:pageBreakBefore/>
        <w:tabs>
          <w:tab w:val="left" w:pos="708"/>
        </w:tabs>
        <w:snapToGrid w:val="0"/>
        <w:spacing w:before="0" w:beforeAutospacing="0" w:after="0" w:afterAutospacing="0"/>
        <w:ind w:firstLine="142"/>
        <w:contextualSpacing/>
        <w:jc w:val="right"/>
        <w:rPr>
          <w:bCs/>
          <w:sz w:val="22"/>
          <w:szCs w:val="22"/>
        </w:rPr>
      </w:pPr>
      <w:r w:rsidRPr="00824519">
        <w:rPr>
          <w:bCs/>
          <w:sz w:val="22"/>
          <w:szCs w:val="22"/>
        </w:rPr>
        <w:lastRenderedPageBreak/>
        <w:t>Приложение № 1</w:t>
      </w:r>
    </w:p>
    <w:p w14:paraId="1128F76C" w14:textId="77777777" w:rsidR="00AC7EDF" w:rsidRPr="00824519" w:rsidRDefault="00AC7EDF" w:rsidP="00AC7EDF">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к Договору долгосрочн</w:t>
      </w:r>
      <w:r>
        <w:rPr>
          <w:bCs/>
          <w:sz w:val="22"/>
          <w:szCs w:val="22"/>
        </w:rPr>
        <w:t>ой аренды нежилого помещения</w:t>
      </w:r>
    </w:p>
    <w:p w14:paraId="6BA894F1" w14:textId="77777777" w:rsidR="00AC7EDF" w:rsidRPr="00824519" w:rsidRDefault="00AC7EDF" w:rsidP="00AC7EDF">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sidRPr="002F3DD8">
        <w:rPr>
          <w:bCs/>
          <w:sz w:val="22"/>
          <w:szCs w:val="22"/>
        </w:rPr>
        <w:t>__________</w:t>
      </w:r>
      <w:r>
        <w:rPr>
          <w:bCs/>
          <w:sz w:val="22"/>
          <w:szCs w:val="22"/>
        </w:rPr>
        <w:t xml:space="preserve">  от __________2024 г.</w:t>
      </w:r>
    </w:p>
    <w:p w14:paraId="3D66CFEC" w14:textId="77777777" w:rsidR="00C1202D" w:rsidRDefault="00C1202D" w:rsidP="00C1202D">
      <w:pPr>
        <w:tabs>
          <w:tab w:val="left" w:pos="708"/>
        </w:tabs>
        <w:snapToGrid w:val="0"/>
        <w:spacing w:before="0" w:beforeAutospacing="0" w:after="0" w:afterAutospacing="0"/>
        <w:ind w:firstLine="142"/>
        <w:contextualSpacing/>
        <w:jc w:val="center"/>
        <w:rPr>
          <w:bCs/>
          <w:sz w:val="22"/>
        </w:rPr>
      </w:pPr>
    </w:p>
    <w:p w14:paraId="2C4359A4" w14:textId="77777777"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Форма Акта приема-передачи Помещения в аренду</w:t>
      </w:r>
    </w:p>
    <w:tbl>
      <w:tblPr>
        <w:tblW w:w="0" w:type="auto"/>
        <w:tblLook w:val="00A0" w:firstRow="1" w:lastRow="0" w:firstColumn="1" w:lastColumn="0" w:noHBand="0" w:noVBand="0"/>
      </w:tblPr>
      <w:tblGrid>
        <w:gridCol w:w="7729"/>
        <w:gridCol w:w="278"/>
        <w:gridCol w:w="2057"/>
      </w:tblGrid>
      <w:tr w:rsidR="00C1202D" w14:paraId="6D215450" w14:textId="77777777" w:rsidTr="00C1202D">
        <w:tc>
          <w:tcPr>
            <w:tcW w:w="4428" w:type="dxa"/>
            <w:hideMark/>
          </w:tcPr>
          <w:p w14:paraId="2ED2B84E" w14:textId="77777777" w:rsidR="00C1202D" w:rsidRDefault="00C1202D">
            <w:pPr>
              <w:snapToGrid w:val="0"/>
              <w:spacing w:before="0" w:beforeAutospacing="0" w:after="0" w:afterAutospacing="0"/>
              <w:ind w:firstLine="142"/>
              <w:contextualSpacing/>
              <w:rPr>
                <w:bCs/>
                <w:sz w:val="22"/>
              </w:rPr>
            </w:pPr>
            <w:r>
              <w:rPr>
                <w:bCs/>
                <w:sz w:val="22"/>
              </w:rPr>
              <w:t>___________________________________________________________________</w:t>
            </w:r>
          </w:p>
        </w:tc>
        <w:tc>
          <w:tcPr>
            <w:tcW w:w="360" w:type="dxa"/>
          </w:tcPr>
          <w:p w14:paraId="64F54600" w14:textId="77777777" w:rsidR="00C1202D" w:rsidRDefault="00C1202D">
            <w:pPr>
              <w:snapToGrid w:val="0"/>
              <w:spacing w:before="0" w:beforeAutospacing="0" w:after="0" w:afterAutospacing="0"/>
              <w:ind w:firstLine="142"/>
              <w:contextualSpacing/>
              <w:rPr>
                <w:bCs/>
                <w:sz w:val="22"/>
              </w:rPr>
            </w:pPr>
          </w:p>
        </w:tc>
        <w:tc>
          <w:tcPr>
            <w:tcW w:w="4783" w:type="dxa"/>
          </w:tcPr>
          <w:p w14:paraId="308B5AA6" w14:textId="77777777" w:rsidR="00C1202D" w:rsidRDefault="00C1202D">
            <w:pPr>
              <w:snapToGrid w:val="0"/>
              <w:spacing w:before="0" w:beforeAutospacing="0" w:after="0" w:afterAutospacing="0"/>
              <w:ind w:firstLine="142"/>
              <w:contextualSpacing/>
              <w:jc w:val="center"/>
              <w:rPr>
                <w:bCs/>
                <w:sz w:val="22"/>
              </w:rPr>
            </w:pPr>
          </w:p>
        </w:tc>
      </w:tr>
      <w:tr w:rsidR="00C1202D" w14:paraId="7E74F490" w14:textId="77777777" w:rsidTr="00C1202D">
        <w:tc>
          <w:tcPr>
            <w:tcW w:w="4428" w:type="dxa"/>
          </w:tcPr>
          <w:p w14:paraId="32AC823D" w14:textId="77777777" w:rsidR="00C1202D" w:rsidRDefault="00C1202D">
            <w:pPr>
              <w:snapToGrid w:val="0"/>
              <w:spacing w:before="0" w:beforeAutospacing="0" w:after="0" w:afterAutospacing="0"/>
              <w:ind w:firstLine="142"/>
              <w:contextualSpacing/>
              <w:rPr>
                <w:bCs/>
                <w:sz w:val="18"/>
                <w:szCs w:val="20"/>
              </w:rPr>
            </w:pPr>
          </w:p>
        </w:tc>
        <w:tc>
          <w:tcPr>
            <w:tcW w:w="360" w:type="dxa"/>
          </w:tcPr>
          <w:p w14:paraId="1F0D3DB2" w14:textId="77777777" w:rsidR="00C1202D" w:rsidRDefault="00C1202D">
            <w:pPr>
              <w:snapToGrid w:val="0"/>
              <w:spacing w:before="0" w:beforeAutospacing="0" w:after="0" w:afterAutospacing="0"/>
              <w:ind w:firstLine="142"/>
              <w:contextualSpacing/>
              <w:rPr>
                <w:bCs/>
                <w:sz w:val="18"/>
                <w:szCs w:val="20"/>
              </w:rPr>
            </w:pPr>
          </w:p>
        </w:tc>
        <w:tc>
          <w:tcPr>
            <w:tcW w:w="4783" w:type="dxa"/>
          </w:tcPr>
          <w:p w14:paraId="5A049FD8" w14:textId="77777777" w:rsidR="00C1202D" w:rsidRDefault="00C1202D">
            <w:pPr>
              <w:snapToGrid w:val="0"/>
              <w:spacing w:before="0" w:beforeAutospacing="0" w:after="0" w:afterAutospacing="0"/>
              <w:ind w:firstLine="142"/>
              <w:contextualSpacing/>
              <w:rPr>
                <w:bCs/>
                <w:sz w:val="18"/>
                <w:szCs w:val="20"/>
              </w:rPr>
            </w:pPr>
          </w:p>
        </w:tc>
      </w:tr>
    </w:tbl>
    <w:p w14:paraId="67D72302" w14:textId="77777777"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r w:rsidRPr="00417654">
        <w:rPr>
          <w:bCs/>
          <w:sz w:val="22"/>
          <w:szCs w:val="22"/>
        </w:rPr>
        <w:t>АКТ</w:t>
      </w:r>
    </w:p>
    <w:p w14:paraId="4366F6BE" w14:textId="77777777"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r w:rsidRPr="00417654">
        <w:rPr>
          <w:bCs/>
          <w:sz w:val="22"/>
          <w:szCs w:val="22"/>
        </w:rPr>
        <w:t>приема-передачи Помещения в аренду</w:t>
      </w:r>
    </w:p>
    <w:p w14:paraId="6014A9E4" w14:textId="77777777"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p>
    <w:p w14:paraId="13C68BFD" w14:textId="77777777" w:rsidR="00C1202D"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г. Пенза</w:t>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00F03544">
        <w:rPr>
          <w:bCs/>
          <w:sz w:val="22"/>
          <w:szCs w:val="22"/>
        </w:rPr>
        <w:tab/>
      </w:r>
      <w:r w:rsidR="00F03544">
        <w:rPr>
          <w:bCs/>
          <w:sz w:val="22"/>
          <w:szCs w:val="22"/>
        </w:rPr>
        <w:tab/>
        <w:t xml:space="preserve">     </w:t>
      </w:r>
      <w:r w:rsidR="00892A7E">
        <w:rPr>
          <w:bCs/>
          <w:sz w:val="22"/>
          <w:szCs w:val="22"/>
        </w:rPr>
        <w:t>___ _________ 202</w:t>
      </w:r>
      <w:r w:rsidR="00AC7EDF">
        <w:rPr>
          <w:bCs/>
          <w:sz w:val="22"/>
          <w:szCs w:val="22"/>
        </w:rPr>
        <w:t>4</w:t>
      </w:r>
      <w:r w:rsidR="00892A7E">
        <w:rPr>
          <w:bCs/>
          <w:sz w:val="22"/>
          <w:szCs w:val="22"/>
        </w:rPr>
        <w:t xml:space="preserve"> </w:t>
      </w:r>
      <w:r w:rsidR="00F03544">
        <w:rPr>
          <w:bCs/>
          <w:sz w:val="22"/>
          <w:szCs w:val="22"/>
        </w:rPr>
        <w:t>г</w:t>
      </w:r>
    </w:p>
    <w:p w14:paraId="42F51B90" w14:textId="77777777" w:rsidR="00F03544" w:rsidRPr="00417654" w:rsidRDefault="00F03544" w:rsidP="00C1202D">
      <w:pPr>
        <w:tabs>
          <w:tab w:val="left" w:pos="708"/>
        </w:tabs>
        <w:snapToGrid w:val="0"/>
        <w:spacing w:before="0" w:beforeAutospacing="0" w:after="0" w:afterAutospacing="0"/>
        <w:ind w:firstLine="142"/>
        <w:contextualSpacing/>
        <w:jc w:val="both"/>
        <w:rPr>
          <w:bCs/>
          <w:sz w:val="22"/>
          <w:szCs w:val="22"/>
        </w:rPr>
      </w:pPr>
    </w:p>
    <w:p w14:paraId="502F350F" w14:textId="77777777" w:rsidR="00AC7EDF" w:rsidRDefault="00AC7EDF" w:rsidP="00AC7EDF">
      <w:pPr>
        <w:tabs>
          <w:tab w:val="left" w:pos="708"/>
        </w:tabs>
        <w:snapToGrid w:val="0"/>
        <w:spacing w:before="0" w:beforeAutospacing="0" w:after="0" w:afterAutospacing="0"/>
        <w:ind w:firstLine="142"/>
        <w:contextualSpacing/>
        <w:jc w:val="both"/>
        <w:rPr>
          <w:bCs/>
          <w:sz w:val="22"/>
          <w:szCs w:val="22"/>
        </w:rPr>
      </w:pPr>
      <w:r>
        <w:rPr>
          <w:bCs/>
          <w:sz w:val="22"/>
          <w:szCs w:val="22"/>
        </w:rPr>
        <w:t xml:space="preserve">         </w:t>
      </w:r>
      <w:r w:rsidR="00C1202D" w:rsidRPr="00417654">
        <w:rPr>
          <w:bCs/>
          <w:sz w:val="22"/>
          <w:szCs w:val="22"/>
        </w:rPr>
        <w:t xml:space="preserve">Мы, нижеподписавшиеся, </w:t>
      </w:r>
      <w:r w:rsidR="00785CB5" w:rsidRPr="00221D77">
        <w:t xml:space="preserve">Публичное акционерное общество «Сбербанк России», ПАО Сбербанк, </w:t>
      </w:r>
      <w:r w:rsidR="00785CB5">
        <w:t xml:space="preserve">именуемое в дальнейшем «Арендатор», в лице </w:t>
      </w:r>
      <w:r w:rsidR="005B1D25">
        <w:t>_________________</w:t>
      </w:r>
      <w:r w:rsidR="00785CB5" w:rsidRPr="00221D77">
        <w:t xml:space="preserve">, действующего на основании Устава, Положения о филиале и доверенности </w:t>
      </w:r>
      <w:r w:rsidR="005B1D25">
        <w:rPr>
          <w:rFonts w:ascii="Times New Roman CYR" w:hAnsi="Times New Roman CYR" w:cs="Times New Roman CYR"/>
        </w:rPr>
        <w:t>___________</w:t>
      </w:r>
      <w:r w:rsidR="00785CB5">
        <w:rPr>
          <w:rFonts w:ascii="Times New Roman CYR" w:hAnsi="Times New Roman CYR" w:cs="Times New Roman CYR"/>
        </w:rPr>
        <w:t xml:space="preserve"> года</w:t>
      </w:r>
      <w:r w:rsidR="00785CB5" w:rsidRPr="00221D77">
        <w:t>, с одной стороны, и</w:t>
      </w:r>
      <w:r>
        <w:t>_________________________________________</w:t>
      </w:r>
      <w:r w:rsidR="00785CB5" w:rsidRPr="00221D77">
        <w:t>, именуемый</w:t>
      </w:r>
      <w:r w:rsidR="00785CB5" w:rsidRPr="000E177D">
        <w:t xml:space="preserve"> в дальнейшем «Арендодатель»</w:t>
      </w:r>
      <w:r w:rsidR="00C1202D" w:rsidRPr="00417654">
        <w:rPr>
          <w:bCs/>
          <w:sz w:val="22"/>
          <w:szCs w:val="22"/>
        </w:rPr>
        <w:t>, с другой стороны, составили настоящий Акт о нижеследующем:</w:t>
      </w:r>
    </w:p>
    <w:p w14:paraId="3E1360CF" w14:textId="77777777" w:rsidR="008919E7" w:rsidRPr="00AC7EDF" w:rsidRDefault="00AC7EDF" w:rsidP="00AC7EDF">
      <w:pPr>
        <w:tabs>
          <w:tab w:val="left" w:pos="708"/>
        </w:tabs>
        <w:snapToGrid w:val="0"/>
        <w:spacing w:before="0" w:beforeAutospacing="0" w:after="0" w:afterAutospacing="0"/>
        <w:ind w:firstLine="142"/>
        <w:contextualSpacing/>
        <w:jc w:val="both"/>
        <w:rPr>
          <w:bCs/>
          <w:sz w:val="22"/>
          <w:szCs w:val="22"/>
        </w:rPr>
      </w:pPr>
      <w:r>
        <w:rPr>
          <w:bCs/>
          <w:sz w:val="22"/>
          <w:szCs w:val="22"/>
        </w:rPr>
        <w:t xml:space="preserve">      1. </w:t>
      </w:r>
      <w:r w:rsidR="00C1202D" w:rsidRPr="00AC7EDF">
        <w:rPr>
          <w:sz w:val="22"/>
          <w:szCs w:val="22"/>
        </w:rPr>
        <w:t xml:space="preserve">На основании Договора долгосрочной аренды нежилого помещения №  от ____ ___________ ______, Арендатор принял во временное владение и </w:t>
      </w:r>
      <w:r w:rsidRPr="00AC7EDF">
        <w:rPr>
          <w:sz w:val="22"/>
          <w:szCs w:val="22"/>
        </w:rPr>
        <w:t>пользование (в аренду) следующую часть нежилого Помещения</w:t>
      </w:r>
      <w:r w:rsidR="00C1202D" w:rsidRPr="00AC7EDF">
        <w:rPr>
          <w:sz w:val="22"/>
          <w:szCs w:val="22"/>
        </w:rPr>
        <w:t xml:space="preserve"> </w:t>
      </w:r>
      <w:r w:rsidRPr="00AC7EDF">
        <w:rPr>
          <w:sz w:val="22"/>
          <w:szCs w:val="22"/>
        </w:rPr>
        <w:t xml:space="preserve">общей площадью 30,50  кв. м., </w:t>
      </w:r>
      <w:r w:rsidR="006431C6" w:rsidRPr="00AC7EDF">
        <w:rPr>
          <w:sz w:val="22"/>
          <w:szCs w:val="22"/>
        </w:rPr>
        <w:t xml:space="preserve"> (далее – Помещение), расположенного в нежилом  Здании, назначени</w:t>
      </w:r>
      <w:r w:rsidRPr="00AC7EDF">
        <w:rPr>
          <w:sz w:val="22"/>
          <w:szCs w:val="22"/>
        </w:rPr>
        <w:t>е: нежилое, общей площадью 106</w:t>
      </w:r>
      <w:r w:rsidR="006431C6" w:rsidRPr="00AC7EDF">
        <w:rPr>
          <w:sz w:val="22"/>
          <w:szCs w:val="22"/>
        </w:rPr>
        <w:t xml:space="preserve"> кв. м., по адресу: </w:t>
      </w:r>
      <w:r>
        <w:t>Пензенская область, Белинский район</w:t>
      </w:r>
      <w:r w:rsidRPr="00B948FE">
        <w:t>,</w:t>
      </w:r>
      <w:r>
        <w:t xml:space="preserve"> с.Поим, ул. Советская, д. 2</w:t>
      </w:r>
    </w:p>
    <w:p w14:paraId="0875AF4F" w14:textId="77777777" w:rsidR="00C1202D" w:rsidRPr="00417654" w:rsidRDefault="00C1202D" w:rsidP="008919E7">
      <w:pPr>
        <w:snapToGrid w:val="0"/>
        <w:spacing w:before="0" w:beforeAutospacing="0" w:after="0" w:afterAutospacing="0"/>
        <w:ind w:left="720"/>
        <w:contextualSpacing/>
        <w:jc w:val="both"/>
        <w:rPr>
          <w:bCs/>
          <w:sz w:val="22"/>
          <w:szCs w:val="22"/>
        </w:rPr>
      </w:pPr>
      <w:r w:rsidRPr="00417654">
        <w:rPr>
          <w:bCs/>
          <w:sz w:val="22"/>
          <w:szCs w:val="22"/>
        </w:rPr>
        <w:t>2. Помещение и оборудование передаются в следующем техническом состоянии:</w:t>
      </w:r>
    </w:p>
    <w:p w14:paraId="25D30F77"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стены: _________________________________________</w:t>
      </w:r>
    </w:p>
    <w:p w14:paraId="2D0510B0"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например – окраска, обои, др. покрытие)</w:t>
      </w:r>
    </w:p>
    <w:p w14:paraId="365DFC37"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14:paraId="4EA1A05F"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14:paraId="299246E9"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14:paraId="6BB72FC9"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14:paraId="6DB1155F"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r w:rsidRPr="00417654">
        <w:rPr>
          <w:bCs/>
          <w:sz w:val="22"/>
          <w:szCs w:val="22"/>
        </w:rPr>
        <w:tab/>
      </w:r>
    </w:p>
    <w:p w14:paraId="3D8DD852"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 потолки: _________________________________________</w:t>
      </w:r>
    </w:p>
    <w:p w14:paraId="05B0908B"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например :окраска, обои, др. покрытие)</w:t>
      </w:r>
    </w:p>
    <w:p w14:paraId="61A5D44C"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14:paraId="31CE6378"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14:paraId="55CAAFBC"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w:t>
      </w:r>
    </w:p>
    <w:p w14:paraId="5BC4A187"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14:paraId="217596E8"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14:paraId="372AF41C"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полы: _________________________________________</w:t>
      </w:r>
    </w:p>
    <w:p w14:paraId="05E3A7FF"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например: окраска, обои, др. покрытие)</w:t>
      </w:r>
    </w:p>
    <w:p w14:paraId="09B0A29A"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14:paraId="585AB3ED"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14:paraId="2AB57DF7"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14:paraId="0FAE31AB"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14:paraId="28B424CB"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r w:rsidRPr="00417654">
        <w:rPr>
          <w:bCs/>
          <w:sz w:val="22"/>
          <w:szCs w:val="22"/>
        </w:rPr>
        <w:tab/>
      </w:r>
    </w:p>
    <w:p w14:paraId="21F45804"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двери: _________________________________________</w:t>
      </w:r>
    </w:p>
    <w:p w14:paraId="35E143E1"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материал, вид отделки, например: окраска, др. покрытие)</w:t>
      </w:r>
    </w:p>
    <w:p w14:paraId="1DF5F1F2"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14:paraId="7F4F9745"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14:paraId="2B6B2169"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14:paraId="47ED8FFC"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p>
    <w:p w14:paraId="7FB9A463"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p>
    <w:p w14:paraId="0FE4751C"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окна: _________________________________________</w:t>
      </w:r>
    </w:p>
    <w:p w14:paraId="4A6D727C"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материал, вид отделки, например: окраска, др. покрытие)</w:t>
      </w:r>
    </w:p>
    <w:p w14:paraId="63CDEB8B"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14:paraId="6DD20DEF"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14:paraId="2E6D6CE1"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_________________________________________________________________</w:t>
      </w:r>
    </w:p>
    <w:p w14:paraId="36F6D2AC"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lastRenderedPageBreak/>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14:paraId="35FCEFA5"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Оборудование: _________________________________________</w:t>
      </w:r>
    </w:p>
    <w:p w14:paraId="43825AA4"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 xml:space="preserve">(перечислить виды оборудования, например: радиаторы, светильники, кондиционеры, системы сигнализации и пожаротушения, другое) </w:t>
      </w:r>
    </w:p>
    <w:p w14:paraId="7ADC2D47"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14:paraId="6BC1E59E"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 xml:space="preserve"> (отличное, хорошее, удовлетворительное – указать для каждого вида оборудования)</w:t>
      </w:r>
    </w:p>
    <w:p w14:paraId="0892BCBD"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14:paraId="005F4627" w14:textId="77777777"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повреждения для каждого вида оборудования)</w:t>
      </w:r>
      <w:r w:rsidRPr="00417654">
        <w:rPr>
          <w:bCs/>
          <w:i/>
          <w:sz w:val="22"/>
          <w:szCs w:val="22"/>
        </w:rPr>
        <w:tab/>
      </w:r>
    </w:p>
    <w:p w14:paraId="6212EF14"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 Иное ________________________________________________________________.</w:t>
      </w:r>
    </w:p>
    <w:p w14:paraId="0B6AB2DA"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14:paraId="175C1C3B"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14:paraId="43B3BE67"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xml:space="preserve">______________________________________________________________________. </w:t>
      </w:r>
    </w:p>
    <w:p w14:paraId="619C4D62"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3. Арендодатель предоставляет Арендатору право доступа в помещения, Места общего пользования, оговоренные Договором.</w:t>
      </w:r>
    </w:p>
    <w:p w14:paraId="44518BE2" w14:textId="77777777"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tbl>
      <w:tblPr>
        <w:tblW w:w="10396" w:type="dxa"/>
        <w:tblLook w:val="04A0" w:firstRow="1" w:lastRow="0" w:firstColumn="1" w:lastColumn="0" w:noHBand="0" w:noVBand="1"/>
      </w:tblPr>
      <w:tblGrid>
        <w:gridCol w:w="5117"/>
        <w:gridCol w:w="5279"/>
      </w:tblGrid>
      <w:tr w:rsidR="00785CB5" w:rsidRPr="0035040F" w14:paraId="5650D551" w14:textId="77777777" w:rsidTr="00456F38">
        <w:trPr>
          <w:trHeight w:val="2550"/>
        </w:trPr>
        <w:tc>
          <w:tcPr>
            <w:tcW w:w="5117" w:type="dxa"/>
          </w:tcPr>
          <w:p w14:paraId="07702A6E" w14:textId="77777777" w:rsidR="00785CB5" w:rsidRPr="00AC7EDF" w:rsidRDefault="00785CB5" w:rsidP="0049755F">
            <w:pPr>
              <w:pStyle w:val="31"/>
              <w:spacing w:after="0"/>
              <w:ind w:firstLine="142"/>
              <w:rPr>
                <w:sz w:val="24"/>
                <w:szCs w:val="24"/>
              </w:rPr>
            </w:pPr>
          </w:p>
          <w:p w14:paraId="751882D1" w14:textId="77777777" w:rsidR="00785CB5" w:rsidRPr="00AC7EDF" w:rsidRDefault="00785CB5" w:rsidP="0049755F">
            <w:pPr>
              <w:pStyle w:val="31"/>
              <w:spacing w:after="0"/>
              <w:rPr>
                <w:sz w:val="24"/>
                <w:szCs w:val="24"/>
              </w:rPr>
            </w:pPr>
            <w:r w:rsidRPr="00AC7EDF">
              <w:rPr>
                <w:sz w:val="24"/>
                <w:szCs w:val="24"/>
              </w:rPr>
              <w:t>Арендодатель:</w:t>
            </w:r>
          </w:p>
          <w:p w14:paraId="485F895B" w14:textId="77777777" w:rsidR="00785CB5" w:rsidRPr="00AC7EDF" w:rsidRDefault="00785CB5" w:rsidP="0049755F">
            <w:pPr>
              <w:pStyle w:val="31"/>
              <w:spacing w:after="0"/>
              <w:rPr>
                <w:sz w:val="24"/>
                <w:szCs w:val="24"/>
              </w:rPr>
            </w:pPr>
          </w:p>
          <w:p w14:paraId="14254499" w14:textId="77777777" w:rsidR="00785CB5" w:rsidRPr="00AC7EDF" w:rsidRDefault="00785CB5" w:rsidP="0049755F">
            <w:pPr>
              <w:tabs>
                <w:tab w:val="left" w:pos="2835"/>
              </w:tabs>
              <w:snapToGrid w:val="0"/>
              <w:spacing w:before="0" w:beforeAutospacing="0" w:after="0" w:afterAutospacing="0"/>
            </w:pPr>
            <w:r w:rsidRPr="00AC7EDF">
              <w:t>____________</w:t>
            </w:r>
          </w:p>
          <w:p w14:paraId="74C56191" w14:textId="77777777" w:rsidR="00785CB5" w:rsidRPr="00AC7EDF" w:rsidRDefault="00785CB5" w:rsidP="0049755F">
            <w:pPr>
              <w:tabs>
                <w:tab w:val="left" w:pos="2835"/>
              </w:tabs>
              <w:snapToGrid w:val="0"/>
              <w:spacing w:before="0" w:beforeAutospacing="0" w:after="0" w:afterAutospacing="0"/>
            </w:pPr>
            <w:r w:rsidRPr="00AC7EDF">
              <w:t xml:space="preserve"> </w:t>
            </w:r>
            <w:r w:rsidRPr="00AC7EDF">
              <w:rPr>
                <w:bCs/>
                <w:sz w:val="16"/>
                <w:szCs w:val="16"/>
              </w:rPr>
              <w:t>М.П.</w:t>
            </w:r>
          </w:p>
          <w:p w14:paraId="533CFC86" w14:textId="77777777" w:rsidR="00785CB5" w:rsidRPr="00AC7EDF" w:rsidRDefault="00785CB5" w:rsidP="0049755F">
            <w:pPr>
              <w:pStyle w:val="3"/>
              <w:spacing w:before="0" w:after="0"/>
              <w:rPr>
                <w:b w:val="0"/>
              </w:rPr>
            </w:pPr>
          </w:p>
        </w:tc>
        <w:tc>
          <w:tcPr>
            <w:tcW w:w="5279" w:type="dxa"/>
          </w:tcPr>
          <w:p w14:paraId="65B07C77" w14:textId="77777777" w:rsidR="00785CB5" w:rsidRDefault="00785CB5" w:rsidP="0049755F">
            <w:pPr>
              <w:spacing w:before="0" w:beforeAutospacing="0" w:after="0" w:afterAutospacing="0"/>
              <w:ind w:firstLine="142"/>
              <w:rPr>
                <w:b/>
                <w:bCs/>
              </w:rPr>
            </w:pPr>
          </w:p>
          <w:p w14:paraId="3EA3CEA0" w14:textId="77777777" w:rsidR="00785CB5" w:rsidRPr="00AC7EDF" w:rsidRDefault="00785CB5" w:rsidP="0049755F">
            <w:pPr>
              <w:spacing w:before="0" w:beforeAutospacing="0" w:after="0" w:afterAutospacing="0"/>
              <w:ind w:firstLine="142"/>
              <w:rPr>
                <w:bCs/>
              </w:rPr>
            </w:pPr>
            <w:r w:rsidRPr="00AC7EDF">
              <w:rPr>
                <w:bCs/>
              </w:rPr>
              <w:t>Арендатор:</w:t>
            </w:r>
          </w:p>
          <w:p w14:paraId="2D3AB175" w14:textId="77777777" w:rsidR="00785CB5" w:rsidRPr="00AC7EDF" w:rsidRDefault="00785CB5" w:rsidP="0049755F">
            <w:pPr>
              <w:spacing w:before="0" w:beforeAutospacing="0" w:after="0" w:afterAutospacing="0"/>
              <w:ind w:firstLine="142"/>
              <w:rPr>
                <w:bCs/>
              </w:rPr>
            </w:pPr>
          </w:p>
          <w:p w14:paraId="3FB6AD78" w14:textId="77777777" w:rsidR="00785CB5" w:rsidRPr="00AC7EDF" w:rsidRDefault="00785CB5" w:rsidP="0049755F">
            <w:pPr>
              <w:spacing w:before="0" w:beforeAutospacing="0" w:after="0" w:afterAutospacing="0"/>
              <w:ind w:firstLine="142"/>
              <w:rPr>
                <w:bCs/>
              </w:rPr>
            </w:pPr>
          </w:p>
          <w:p w14:paraId="5E29B7DF" w14:textId="77777777" w:rsidR="00785CB5" w:rsidRPr="00AC7EDF" w:rsidRDefault="00785CB5" w:rsidP="0049755F">
            <w:pPr>
              <w:pStyle w:val="af3"/>
              <w:rPr>
                <w:rFonts w:ascii="Times New Roman" w:hAnsi="Times New Roman"/>
                <w:sz w:val="24"/>
                <w:szCs w:val="24"/>
              </w:rPr>
            </w:pPr>
            <w:r w:rsidRPr="00AC7EDF">
              <w:t xml:space="preserve">____________ </w:t>
            </w:r>
          </w:p>
          <w:p w14:paraId="017FD9B5" w14:textId="77777777" w:rsidR="00785CB5" w:rsidRPr="00AC7EDF" w:rsidRDefault="00785CB5" w:rsidP="0049755F">
            <w:pPr>
              <w:pStyle w:val="af3"/>
            </w:pPr>
            <w:r w:rsidRPr="00AC7EDF">
              <w:t xml:space="preserve"> </w:t>
            </w:r>
            <w:r w:rsidRPr="00AC7EDF">
              <w:rPr>
                <w:sz w:val="16"/>
                <w:szCs w:val="16"/>
              </w:rPr>
              <w:t>М.П.</w:t>
            </w:r>
          </w:p>
          <w:p w14:paraId="20CF9341" w14:textId="77777777" w:rsidR="00785CB5" w:rsidRPr="0035040F" w:rsidRDefault="00785CB5" w:rsidP="0049755F">
            <w:pPr>
              <w:spacing w:before="0" w:beforeAutospacing="0" w:after="0" w:afterAutospacing="0"/>
              <w:ind w:firstLine="142"/>
              <w:rPr>
                <w:bCs/>
              </w:rPr>
            </w:pPr>
          </w:p>
        </w:tc>
      </w:tr>
    </w:tbl>
    <w:p w14:paraId="76146C50" w14:textId="77777777" w:rsidR="00C1202D" w:rsidRPr="00D7649E" w:rsidRDefault="00C1202D" w:rsidP="00C1202D">
      <w:pPr>
        <w:tabs>
          <w:tab w:val="left" w:pos="708"/>
        </w:tabs>
        <w:snapToGrid w:val="0"/>
        <w:spacing w:before="0" w:beforeAutospacing="0" w:after="0" w:afterAutospacing="0"/>
        <w:ind w:firstLine="142"/>
        <w:contextualSpacing/>
        <w:jc w:val="both"/>
        <w:rPr>
          <w:bCs/>
          <w:sz w:val="22"/>
          <w:szCs w:val="22"/>
        </w:rPr>
      </w:pPr>
    </w:p>
    <w:p w14:paraId="088C202B" w14:textId="77777777" w:rsidR="00C1202D" w:rsidRPr="008B6BF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B6BF9">
        <w:rPr>
          <w:bCs/>
          <w:sz w:val="22"/>
          <w:szCs w:val="22"/>
        </w:rPr>
        <w:lastRenderedPageBreak/>
        <w:t>Приложение № 3</w:t>
      </w:r>
    </w:p>
    <w:p w14:paraId="02BAC2B4" w14:textId="77777777" w:rsidR="00C1202D" w:rsidRPr="008B6BF9" w:rsidRDefault="00A4099C" w:rsidP="00C1202D">
      <w:pPr>
        <w:tabs>
          <w:tab w:val="left" w:pos="708"/>
        </w:tabs>
        <w:snapToGrid w:val="0"/>
        <w:spacing w:before="0" w:beforeAutospacing="0" w:after="0" w:afterAutospacing="0"/>
        <w:ind w:firstLine="142"/>
        <w:contextualSpacing/>
        <w:jc w:val="right"/>
        <w:rPr>
          <w:bCs/>
          <w:sz w:val="22"/>
          <w:szCs w:val="22"/>
        </w:rPr>
      </w:pPr>
      <w:r>
        <w:rPr>
          <w:bCs/>
          <w:sz w:val="22"/>
          <w:szCs w:val="22"/>
        </w:rPr>
        <w:t xml:space="preserve">к </w:t>
      </w:r>
      <w:r w:rsidR="00C1202D" w:rsidRPr="008B6BF9">
        <w:rPr>
          <w:bCs/>
          <w:sz w:val="22"/>
          <w:szCs w:val="22"/>
        </w:rPr>
        <w:t>Договору долгосроч</w:t>
      </w:r>
      <w:r w:rsidR="00892A7E">
        <w:rPr>
          <w:bCs/>
          <w:sz w:val="22"/>
          <w:szCs w:val="22"/>
        </w:rPr>
        <w:t>ной аренды нежилого помещения</w:t>
      </w:r>
      <w:r w:rsidR="00C1202D" w:rsidRPr="008B6BF9">
        <w:rPr>
          <w:bCs/>
          <w:sz w:val="22"/>
          <w:szCs w:val="22"/>
        </w:rPr>
        <w:t xml:space="preserve"> </w:t>
      </w:r>
    </w:p>
    <w:p w14:paraId="51CC25E4" w14:textId="77777777" w:rsidR="00E948B7" w:rsidRPr="00824519" w:rsidRDefault="00E948B7" w:rsidP="00E948B7">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sidR="00785CB5">
        <w:rPr>
          <w:bCs/>
          <w:sz w:val="22"/>
          <w:szCs w:val="22"/>
        </w:rPr>
        <w:t xml:space="preserve"> </w:t>
      </w:r>
      <w:r w:rsidR="00892A7E">
        <w:rPr>
          <w:bCs/>
          <w:sz w:val="22"/>
          <w:szCs w:val="22"/>
        </w:rPr>
        <w:t>от ________________202</w:t>
      </w:r>
      <w:r w:rsidR="007C43A7">
        <w:rPr>
          <w:bCs/>
          <w:sz w:val="22"/>
          <w:szCs w:val="22"/>
        </w:rPr>
        <w:t>4</w:t>
      </w:r>
      <w:r w:rsidR="001C380B">
        <w:rPr>
          <w:bCs/>
          <w:sz w:val="22"/>
          <w:szCs w:val="22"/>
        </w:rPr>
        <w:t xml:space="preserve"> г.</w:t>
      </w:r>
    </w:p>
    <w:p w14:paraId="1FD68602" w14:textId="77777777" w:rsidR="00C1202D" w:rsidRDefault="00C1202D" w:rsidP="00E948B7">
      <w:pPr>
        <w:tabs>
          <w:tab w:val="left" w:pos="708"/>
        </w:tabs>
        <w:snapToGrid w:val="0"/>
        <w:spacing w:before="0" w:beforeAutospacing="0" w:after="0" w:afterAutospacing="0"/>
        <w:ind w:firstLine="142"/>
        <w:contextualSpacing/>
        <w:jc w:val="right"/>
        <w:rPr>
          <w:bCs/>
          <w:sz w:val="18"/>
          <w:szCs w:val="20"/>
        </w:rPr>
      </w:pPr>
    </w:p>
    <w:p w14:paraId="03DFAD9B" w14:textId="77777777"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Форма Акта приема-передачи (возврата) Помещения</w:t>
      </w:r>
    </w:p>
    <w:p w14:paraId="3713D399" w14:textId="77777777" w:rsidR="00C1202D" w:rsidRDefault="00C1202D" w:rsidP="00C1202D">
      <w:pPr>
        <w:tabs>
          <w:tab w:val="left" w:pos="708"/>
        </w:tabs>
        <w:snapToGrid w:val="0"/>
        <w:spacing w:before="0" w:beforeAutospacing="0" w:after="0" w:afterAutospacing="0"/>
        <w:ind w:firstLine="142"/>
        <w:contextualSpacing/>
        <w:jc w:val="center"/>
        <w:rPr>
          <w:bCs/>
          <w:sz w:val="22"/>
        </w:rPr>
      </w:pPr>
      <w:r>
        <w:rPr>
          <w:bCs/>
          <w:sz w:val="22"/>
        </w:rPr>
        <w:t>__________________________________________________________________</w:t>
      </w:r>
    </w:p>
    <w:p w14:paraId="0EA96894" w14:textId="77777777" w:rsidR="00C1202D" w:rsidRDefault="00C1202D" w:rsidP="00C1202D">
      <w:pPr>
        <w:tabs>
          <w:tab w:val="left" w:pos="708"/>
        </w:tabs>
        <w:snapToGrid w:val="0"/>
        <w:spacing w:before="0" w:beforeAutospacing="0" w:after="0" w:afterAutospacing="0"/>
        <w:ind w:firstLine="142"/>
        <w:contextualSpacing/>
        <w:rPr>
          <w:bCs/>
          <w:sz w:val="18"/>
          <w:szCs w:val="20"/>
        </w:rPr>
      </w:pPr>
    </w:p>
    <w:p w14:paraId="141DC0FF" w14:textId="77777777"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r w:rsidRPr="008B6BF9">
        <w:rPr>
          <w:bCs/>
          <w:sz w:val="22"/>
          <w:szCs w:val="22"/>
        </w:rPr>
        <w:t>АКТ</w:t>
      </w:r>
    </w:p>
    <w:p w14:paraId="5481B833" w14:textId="77777777"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r w:rsidRPr="008B6BF9">
        <w:rPr>
          <w:bCs/>
          <w:sz w:val="22"/>
          <w:szCs w:val="22"/>
        </w:rPr>
        <w:t>приема-передачи (возврата) Помещения</w:t>
      </w:r>
    </w:p>
    <w:p w14:paraId="0F8453E6" w14:textId="77777777"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p>
    <w:p w14:paraId="62934A16" w14:textId="77777777" w:rsidR="00785CB5" w:rsidRDefault="00785CB5" w:rsidP="00C1202D">
      <w:pPr>
        <w:tabs>
          <w:tab w:val="left" w:pos="708"/>
        </w:tabs>
        <w:snapToGrid w:val="0"/>
        <w:spacing w:before="0" w:beforeAutospacing="0" w:after="0" w:afterAutospacing="0"/>
        <w:ind w:firstLine="142"/>
        <w:contextualSpacing/>
        <w:jc w:val="center"/>
        <w:rPr>
          <w:bCs/>
          <w:sz w:val="22"/>
          <w:szCs w:val="22"/>
        </w:rPr>
      </w:pPr>
      <w:r>
        <w:rPr>
          <w:bCs/>
          <w:sz w:val="22"/>
          <w:szCs w:val="22"/>
        </w:rPr>
        <w:t xml:space="preserve">                              </w:t>
      </w:r>
    </w:p>
    <w:p w14:paraId="478E1C49" w14:textId="77777777" w:rsidR="00C1202D" w:rsidRPr="008B6BF9" w:rsidRDefault="00785CB5" w:rsidP="00C1202D">
      <w:pPr>
        <w:tabs>
          <w:tab w:val="left" w:pos="708"/>
        </w:tabs>
        <w:snapToGrid w:val="0"/>
        <w:spacing w:before="0" w:beforeAutospacing="0" w:after="0" w:afterAutospacing="0"/>
        <w:ind w:firstLine="142"/>
        <w:contextualSpacing/>
        <w:jc w:val="center"/>
        <w:rPr>
          <w:bCs/>
          <w:sz w:val="22"/>
          <w:szCs w:val="22"/>
        </w:rPr>
      </w:pPr>
      <w:r>
        <w:rPr>
          <w:bCs/>
          <w:sz w:val="22"/>
          <w:szCs w:val="22"/>
        </w:rPr>
        <w:t xml:space="preserve">                                                                                                                             ______________202</w:t>
      </w:r>
      <w:r w:rsidR="007C43A7">
        <w:rPr>
          <w:bCs/>
          <w:sz w:val="22"/>
          <w:szCs w:val="22"/>
        </w:rPr>
        <w:t>4</w:t>
      </w:r>
      <w:r>
        <w:rPr>
          <w:bCs/>
          <w:sz w:val="22"/>
          <w:szCs w:val="22"/>
        </w:rPr>
        <w:t xml:space="preserve"> г.</w:t>
      </w:r>
    </w:p>
    <w:p w14:paraId="31E004BF" w14:textId="77777777"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p>
    <w:p w14:paraId="7A22E043" w14:textId="77777777" w:rsidR="00C1202D" w:rsidRPr="008B6BF9" w:rsidRDefault="00785CB5" w:rsidP="00785CB5">
      <w:pPr>
        <w:tabs>
          <w:tab w:val="left" w:pos="708"/>
        </w:tabs>
        <w:snapToGrid w:val="0"/>
        <w:spacing w:before="0" w:beforeAutospacing="0" w:after="0" w:afterAutospacing="0"/>
        <w:ind w:firstLine="142"/>
        <w:contextualSpacing/>
        <w:jc w:val="right"/>
        <w:rPr>
          <w:bCs/>
          <w:sz w:val="22"/>
          <w:szCs w:val="22"/>
        </w:rPr>
      </w:pP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p>
    <w:p w14:paraId="2702521E"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14:paraId="1F151268"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066FDA87"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14:paraId="0C1F301B"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14:paraId="23854517"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1. Во исполнение условий Договора долгосрочной аренды здания/нежилого помещения № ________ от ________ Арендатор возвратил (передал) Арендодателю, а Арендодатель принял Помещение</w:t>
      </w:r>
    </w:p>
    <w:p w14:paraId="4AB84F8F"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 _____, общей площадью _____________, расположенное на ______ этаже (ах);</w:t>
      </w:r>
    </w:p>
    <w:p w14:paraId="1BD0F060"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w:t>
      </w:r>
    </w:p>
    <w:p w14:paraId="39A25B08"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xml:space="preserve">- </w:t>
      </w:r>
    </w:p>
    <w:p w14:paraId="248B18AD"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здания; (далее – Помещение</w:t>
      </w:r>
      <w:r w:rsidRPr="008B6BF9">
        <w:rPr>
          <w:rStyle w:val="ab"/>
          <w:bCs/>
          <w:sz w:val="22"/>
          <w:szCs w:val="22"/>
        </w:rPr>
        <w:footnoteReference w:id="1"/>
      </w:r>
      <w:r w:rsidRPr="008B6BF9">
        <w:rPr>
          <w:bCs/>
          <w:sz w:val="22"/>
          <w:szCs w:val="22"/>
        </w:rPr>
        <w:t>), расположенное по адресу: ___________________, в следующем техническом состоянии:</w:t>
      </w:r>
    </w:p>
    <w:p w14:paraId="073E655D"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14:paraId="7FC36351"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стены: _________________________________________</w:t>
      </w:r>
    </w:p>
    <w:p w14:paraId="05C62605"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например – окраска, обои, др. покрытие)</w:t>
      </w:r>
    </w:p>
    <w:p w14:paraId="1DAD5094"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14:paraId="1CF9118A"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14:paraId="1A229175"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_____________________________________________________________</w:t>
      </w:r>
    </w:p>
    <w:p w14:paraId="3B33036E"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например наличие трещин, выбоин, иные повреждения)</w:t>
      </w:r>
      <w:r w:rsidRPr="008B6BF9">
        <w:rPr>
          <w:bCs/>
          <w:i/>
          <w:sz w:val="22"/>
          <w:szCs w:val="22"/>
        </w:rPr>
        <w:tab/>
      </w:r>
    </w:p>
    <w:p w14:paraId="2F176934"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r>
      <w:r w:rsidRPr="008B6BF9">
        <w:rPr>
          <w:bCs/>
          <w:sz w:val="22"/>
          <w:szCs w:val="22"/>
        </w:rPr>
        <w:tab/>
      </w:r>
    </w:p>
    <w:p w14:paraId="302BCC5A"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 потолки: _________________________________________</w:t>
      </w:r>
    </w:p>
    <w:p w14:paraId="1B4B7815"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например :окраска, обои, др. покрытие)</w:t>
      </w:r>
    </w:p>
    <w:p w14:paraId="394A79DF"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14:paraId="79323B59"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14:paraId="171BAF49"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_____________________________________________________________</w:t>
      </w:r>
    </w:p>
    <w:p w14:paraId="1C203101"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t xml:space="preserve"> (при наличии перечислить недостатки, например: наличие трещин, выбоин, иные повреждения)</w:t>
      </w:r>
      <w:r w:rsidRPr="008B6BF9">
        <w:rPr>
          <w:bCs/>
          <w:i/>
          <w:sz w:val="22"/>
          <w:szCs w:val="22"/>
        </w:rPr>
        <w:tab/>
      </w:r>
    </w:p>
    <w:p w14:paraId="1A04B0A8"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14:paraId="40F9E6D6"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полы: _________________________________________</w:t>
      </w:r>
    </w:p>
    <w:p w14:paraId="4E19765C"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например: окраска, обои, др. покрытие)</w:t>
      </w:r>
    </w:p>
    <w:p w14:paraId="41DE805D"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14:paraId="0FEF3A91"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14:paraId="67A68ACA"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w:t>
      </w:r>
    </w:p>
    <w:p w14:paraId="7B275779"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t xml:space="preserve"> (при наличии перечислить недостатки, например: наличие трещин, выбоин, иные повреждения)</w:t>
      </w:r>
      <w:r w:rsidRPr="008B6BF9">
        <w:rPr>
          <w:bCs/>
          <w:i/>
          <w:sz w:val="22"/>
          <w:szCs w:val="22"/>
        </w:rPr>
        <w:tab/>
      </w:r>
    </w:p>
    <w:p w14:paraId="2F53B2F8"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r>
      <w:r w:rsidRPr="008B6BF9">
        <w:rPr>
          <w:bCs/>
          <w:sz w:val="22"/>
          <w:szCs w:val="22"/>
        </w:rPr>
        <w:tab/>
      </w:r>
    </w:p>
    <w:p w14:paraId="3905B13B" w14:textId="77777777" w:rsidR="00C1202D" w:rsidRPr="008B6BF9" w:rsidRDefault="00C1202D" w:rsidP="00417654">
      <w:pPr>
        <w:tabs>
          <w:tab w:val="left" w:pos="708"/>
        </w:tabs>
        <w:snapToGrid w:val="0"/>
        <w:spacing w:before="0" w:beforeAutospacing="0" w:after="0" w:afterAutospacing="0"/>
        <w:contextualSpacing/>
        <w:jc w:val="both"/>
        <w:rPr>
          <w:bCs/>
          <w:sz w:val="22"/>
          <w:szCs w:val="22"/>
        </w:rPr>
      </w:pPr>
      <w:r w:rsidRPr="008B6BF9">
        <w:rPr>
          <w:bCs/>
          <w:sz w:val="22"/>
          <w:szCs w:val="22"/>
        </w:rPr>
        <w:t>- двери: _________________________________________</w:t>
      </w:r>
    </w:p>
    <w:p w14:paraId="2A6CF5CF"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материал, вид отделки, например: окраска, др. покрытие)</w:t>
      </w:r>
    </w:p>
    <w:p w14:paraId="311EC3B7"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14:paraId="04472232"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14:paraId="37F77C0E"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w:t>
      </w:r>
    </w:p>
    <w:p w14:paraId="2C5EFF27"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например: наличие трещин, выбоин, иные повреждения)</w:t>
      </w:r>
    </w:p>
    <w:p w14:paraId="536F3B61"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r>
    </w:p>
    <w:p w14:paraId="6D45EBA0"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lastRenderedPageBreak/>
        <w:t>- окна: _________________________________________</w:t>
      </w:r>
    </w:p>
    <w:p w14:paraId="2E6D4ED7"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материал, вид отделки, например: окраска, др. покрытие)</w:t>
      </w:r>
    </w:p>
    <w:p w14:paraId="32764F5F"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14:paraId="7FCFAB00"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14:paraId="5CE027BE"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w:t>
      </w:r>
    </w:p>
    <w:p w14:paraId="1E6190E6" w14:textId="77777777"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например: наличие трещин, выбоин, иные повреждения)</w:t>
      </w:r>
      <w:r w:rsidRPr="008B6BF9">
        <w:rPr>
          <w:bCs/>
          <w:i/>
          <w:sz w:val="22"/>
          <w:szCs w:val="22"/>
        </w:rPr>
        <w:tab/>
      </w:r>
    </w:p>
    <w:p w14:paraId="2000781C"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14:paraId="4D0C989F" w14:textId="77777777"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Оборудование: _________________________________________</w:t>
      </w:r>
    </w:p>
    <w:p w14:paraId="7747EC6B"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(перечислить виды оборудования, например: радиаторы, светильники, кондиционеры, системы сигнализации и пожаротушения, другое) </w:t>
      </w:r>
    </w:p>
    <w:p w14:paraId="1D45AADA"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14:paraId="14B828EB"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(отличное, хорошее, удовлетворительное – указать для каждого вида оборудования)</w:t>
      </w:r>
    </w:p>
    <w:p w14:paraId="780669ED"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w:t>
      </w:r>
    </w:p>
    <w:p w14:paraId="291AAFE5" w14:textId="77777777"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(при наличии перечислить недостатки,  повреждения для каждого вида оборудования)</w:t>
      </w:r>
      <w:r>
        <w:rPr>
          <w:bCs/>
          <w:i/>
          <w:sz w:val="18"/>
          <w:szCs w:val="20"/>
        </w:rPr>
        <w:tab/>
      </w:r>
    </w:p>
    <w:p w14:paraId="7FDAB556"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 xml:space="preserve">- Иное ______________________________________________________________ </w:t>
      </w:r>
    </w:p>
    <w:p w14:paraId="046B9995"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________________________________________________________________________.</w:t>
      </w:r>
    </w:p>
    <w:p w14:paraId="2EEFADFD"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3BF299FA"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6509E834"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_______________________________________________________________________.</w:t>
      </w:r>
    </w:p>
    <w:tbl>
      <w:tblPr>
        <w:tblW w:w="10396" w:type="dxa"/>
        <w:tblInd w:w="404" w:type="dxa"/>
        <w:tblLook w:val="04A0" w:firstRow="1" w:lastRow="0" w:firstColumn="1" w:lastColumn="0" w:noHBand="0" w:noVBand="1"/>
      </w:tblPr>
      <w:tblGrid>
        <w:gridCol w:w="5117"/>
        <w:gridCol w:w="5279"/>
      </w:tblGrid>
      <w:tr w:rsidR="00785CB5" w:rsidRPr="0035040F" w14:paraId="1FB91FEC" w14:textId="77777777" w:rsidTr="00423571">
        <w:trPr>
          <w:trHeight w:val="2550"/>
        </w:trPr>
        <w:tc>
          <w:tcPr>
            <w:tcW w:w="5117" w:type="dxa"/>
          </w:tcPr>
          <w:p w14:paraId="481E11AB" w14:textId="77777777" w:rsidR="00785CB5" w:rsidRPr="00AC7EDF" w:rsidRDefault="00785CB5" w:rsidP="0049755F">
            <w:pPr>
              <w:pStyle w:val="31"/>
              <w:spacing w:after="0"/>
              <w:ind w:firstLine="142"/>
              <w:rPr>
                <w:sz w:val="24"/>
                <w:szCs w:val="24"/>
              </w:rPr>
            </w:pPr>
          </w:p>
          <w:p w14:paraId="4498B3D9" w14:textId="77777777" w:rsidR="00785CB5" w:rsidRPr="00AC7EDF" w:rsidRDefault="00785CB5" w:rsidP="0049755F">
            <w:pPr>
              <w:pStyle w:val="31"/>
              <w:spacing w:after="0"/>
              <w:rPr>
                <w:sz w:val="24"/>
                <w:szCs w:val="24"/>
              </w:rPr>
            </w:pPr>
            <w:r w:rsidRPr="00AC7EDF">
              <w:rPr>
                <w:sz w:val="24"/>
                <w:szCs w:val="24"/>
              </w:rPr>
              <w:t>Арендодатель:</w:t>
            </w:r>
          </w:p>
          <w:p w14:paraId="313866CC" w14:textId="77777777" w:rsidR="00785CB5" w:rsidRPr="00AC7EDF" w:rsidRDefault="00785CB5" w:rsidP="0049755F">
            <w:pPr>
              <w:pStyle w:val="31"/>
              <w:spacing w:after="0"/>
              <w:rPr>
                <w:sz w:val="24"/>
                <w:szCs w:val="24"/>
              </w:rPr>
            </w:pPr>
          </w:p>
          <w:p w14:paraId="5BCC6737" w14:textId="77777777" w:rsidR="00785CB5" w:rsidRPr="00AC7EDF" w:rsidRDefault="00785CB5" w:rsidP="0049755F">
            <w:pPr>
              <w:pStyle w:val="31"/>
              <w:spacing w:after="0"/>
              <w:rPr>
                <w:sz w:val="24"/>
                <w:szCs w:val="24"/>
              </w:rPr>
            </w:pPr>
          </w:p>
          <w:p w14:paraId="4BA09148" w14:textId="77777777" w:rsidR="00785CB5" w:rsidRPr="00AC7EDF" w:rsidRDefault="00785CB5" w:rsidP="0049755F">
            <w:pPr>
              <w:pStyle w:val="31"/>
              <w:spacing w:after="0"/>
              <w:rPr>
                <w:sz w:val="24"/>
                <w:szCs w:val="24"/>
              </w:rPr>
            </w:pPr>
          </w:p>
          <w:p w14:paraId="69F24B00" w14:textId="77777777" w:rsidR="00785CB5" w:rsidRPr="00AC7EDF" w:rsidRDefault="00785CB5" w:rsidP="0049755F">
            <w:pPr>
              <w:pStyle w:val="31"/>
              <w:spacing w:after="0"/>
              <w:rPr>
                <w:sz w:val="24"/>
                <w:szCs w:val="24"/>
              </w:rPr>
            </w:pPr>
          </w:p>
          <w:p w14:paraId="0F3422A8" w14:textId="77777777" w:rsidR="00785CB5" w:rsidRPr="00AC7EDF" w:rsidRDefault="00785CB5" w:rsidP="0049755F">
            <w:pPr>
              <w:tabs>
                <w:tab w:val="left" w:pos="2835"/>
              </w:tabs>
              <w:snapToGrid w:val="0"/>
              <w:spacing w:before="0" w:beforeAutospacing="0" w:after="0" w:afterAutospacing="0"/>
            </w:pPr>
          </w:p>
          <w:p w14:paraId="5E2250D6" w14:textId="77777777" w:rsidR="00785CB5" w:rsidRPr="00AC7EDF" w:rsidRDefault="00785CB5" w:rsidP="0049755F">
            <w:pPr>
              <w:tabs>
                <w:tab w:val="left" w:pos="2835"/>
              </w:tabs>
              <w:snapToGrid w:val="0"/>
              <w:spacing w:before="0" w:beforeAutospacing="0" w:after="0" w:afterAutospacing="0"/>
            </w:pPr>
            <w:r w:rsidRPr="00AC7EDF">
              <w:t>____________</w:t>
            </w:r>
          </w:p>
          <w:p w14:paraId="6583F85B" w14:textId="77777777" w:rsidR="00785CB5" w:rsidRPr="00AC7EDF" w:rsidRDefault="00785CB5" w:rsidP="0049755F">
            <w:pPr>
              <w:tabs>
                <w:tab w:val="left" w:pos="2835"/>
              </w:tabs>
              <w:snapToGrid w:val="0"/>
              <w:spacing w:before="0" w:beforeAutospacing="0" w:after="0" w:afterAutospacing="0"/>
            </w:pPr>
            <w:r w:rsidRPr="00AC7EDF">
              <w:t xml:space="preserve"> </w:t>
            </w:r>
            <w:r w:rsidRPr="00AC7EDF">
              <w:rPr>
                <w:bCs/>
                <w:sz w:val="16"/>
                <w:szCs w:val="16"/>
              </w:rPr>
              <w:t>М.П.</w:t>
            </w:r>
          </w:p>
          <w:p w14:paraId="12DBBA5D" w14:textId="77777777" w:rsidR="00785CB5" w:rsidRPr="00AC7EDF" w:rsidRDefault="00785CB5" w:rsidP="0049755F">
            <w:pPr>
              <w:pStyle w:val="3"/>
              <w:spacing w:before="0" w:after="0"/>
              <w:rPr>
                <w:b w:val="0"/>
              </w:rPr>
            </w:pPr>
          </w:p>
        </w:tc>
        <w:tc>
          <w:tcPr>
            <w:tcW w:w="5279" w:type="dxa"/>
          </w:tcPr>
          <w:p w14:paraId="12894C91" w14:textId="77777777" w:rsidR="00785CB5" w:rsidRPr="00AC7EDF" w:rsidRDefault="00785CB5" w:rsidP="0049755F">
            <w:pPr>
              <w:spacing w:before="0" w:beforeAutospacing="0" w:after="0" w:afterAutospacing="0"/>
              <w:ind w:firstLine="142"/>
              <w:rPr>
                <w:bCs/>
              </w:rPr>
            </w:pPr>
          </w:p>
          <w:p w14:paraId="384B14CB" w14:textId="77777777" w:rsidR="00785CB5" w:rsidRPr="00AC7EDF" w:rsidRDefault="00785CB5" w:rsidP="0049755F">
            <w:pPr>
              <w:spacing w:before="0" w:beforeAutospacing="0" w:after="0" w:afterAutospacing="0"/>
              <w:ind w:firstLine="142"/>
              <w:rPr>
                <w:bCs/>
              </w:rPr>
            </w:pPr>
            <w:r w:rsidRPr="00AC7EDF">
              <w:rPr>
                <w:bCs/>
              </w:rPr>
              <w:t>Арендатор:</w:t>
            </w:r>
          </w:p>
          <w:p w14:paraId="3369797A" w14:textId="77777777" w:rsidR="00785CB5" w:rsidRPr="00AC7EDF" w:rsidRDefault="00785CB5" w:rsidP="0049755F">
            <w:pPr>
              <w:spacing w:before="0" w:beforeAutospacing="0" w:after="0" w:afterAutospacing="0"/>
              <w:ind w:firstLine="142"/>
              <w:rPr>
                <w:bCs/>
              </w:rPr>
            </w:pPr>
          </w:p>
          <w:p w14:paraId="70660CF7" w14:textId="77777777" w:rsidR="00785CB5" w:rsidRPr="00AC7EDF" w:rsidRDefault="00785CB5" w:rsidP="0049755F">
            <w:pPr>
              <w:spacing w:before="0" w:beforeAutospacing="0" w:after="0" w:afterAutospacing="0"/>
              <w:ind w:firstLine="142"/>
              <w:rPr>
                <w:bCs/>
              </w:rPr>
            </w:pPr>
          </w:p>
          <w:p w14:paraId="160C6328" w14:textId="77777777" w:rsidR="00785CB5" w:rsidRPr="00AC7EDF" w:rsidRDefault="00785CB5" w:rsidP="0049755F">
            <w:pPr>
              <w:pStyle w:val="af3"/>
              <w:rPr>
                <w:rFonts w:ascii="Times New Roman" w:hAnsi="Times New Roman"/>
                <w:sz w:val="24"/>
                <w:szCs w:val="24"/>
              </w:rPr>
            </w:pPr>
            <w:r w:rsidRPr="00AC7EDF">
              <w:t xml:space="preserve">____________ </w:t>
            </w:r>
          </w:p>
          <w:p w14:paraId="7444C015" w14:textId="77777777" w:rsidR="00785CB5" w:rsidRPr="00AC7EDF" w:rsidRDefault="00785CB5" w:rsidP="0049755F">
            <w:pPr>
              <w:pStyle w:val="af3"/>
            </w:pPr>
            <w:r w:rsidRPr="00AC7EDF">
              <w:t xml:space="preserve"> </w:t>
            </w:r>
            <w:r w:rsidRPr="00AC7EDF">
              <w:rPr>
                <w:sz w:val="16"/>
                <w:szCs w:val="16"/>
              </w:rPr>
              <w:t>М.П.</w:t>
            </w:r>
          </w:p>
          <w:p w14:paraId="0C89DB92" w14:textId="77777777" w:rsidR="00785CB5" w:rsidRPr="00AC7EDF" w:rsidRDefault="00785CB5" w:rsidP="0049755F">
            <w:pPr>
              <w:spacing w:before="0" w:beforeAutospacing="0" w:after="0" w:afterAutospacing="0"/>
              <w:ind w:firstLine="142"/>
              <w:rPr>
                <w:bCs/>
              </w:rPr>
            </w:pPr>
          </w:p>
        </w:tc>
      </w:tr>
    </w:tbl>
    <w:p w14:paraId="1C0A56D6" w14:textId="77777777" w:rsidR="00C1202D" w:rsidRDefault="00C1202D" w:rsidP="00C1202D">
      <w:pPr>
        <w:tabs>
          <w:tab w:val="left" w:pos="708"/>
        </w:tabs>
        <w:snapToGrid w:val="0"/>
        <w:spacing w:before="0" w:beforeAutospacing="0" w:after="0" w:afterAutospacing="0"/>
        <w:ind w:firstLine="142"/>
        <w:contextualSpacing/>
        <w:jc w:val="both"/>
        <w:rPr>
          <w:bCs/>
          <w:sz w:val="18"/>
          <w:szCs w:val="20"/>
        </w:rPr>
      </w:pPr>
    </w:p>
    <w:p w14:paraId="53B208C3" w14:textId="77777777" w:rsidR="00C1202D" w:rsidRPr="008B6BF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B6BF9">
        <w:rPr>
          <w:bCs/>
          <w:sz w:val="22"/>
          <w:szCs w:val="22"/>
        </w:rPr>
        <w:lastRenderedPageBreak/>
        <w:t>Приложение № 4</w:t>
      </w:r>
    </w:p>
    <w:p w14:paraId="70070371" w14:textId="77777777" w:rsidR="00C1202D" w:rsidRPr="008B6BF9" w:rsidRDefault="00C1202D" w:rsidP="00C1202D">
      <w:pPr>
        <w:tabs>
          <w:tab w:val="left" w:pos="708"/>
        </w:tabs>
        <w:snapToGrid w:val="0"/>
        <w:spacing w:before="0" w:beforeAutospacing="0" w:after="0" w:afterAutospacing="0"/>
        <w:ind w:firstLine="142"/>
        <w:contextualSpacing/>
        <w:jc w:val="right"/>
        <w:rPr>
          <w:bCs/>
          <w:sz w:val="22"/>
          <w:szCs w:val="22"/>
        </w:rPr>
      </w:pPr>
      <w:r w:rsidRPr="008B6BF9">
        <w:rPr>
          <w:bCs/>
          <w:sz w:val="22"/>
          <w:szCs w:val="22"/>
        </w:rPr>
        <w:t>к Договору долгосроч</w:t>
      </w:r>
      <w:r w:rsidR="00892A7E">
        <w:rPr>
          <w:bCs/>
          <w:sz w:val="22"/>
          <w:szCs w:val="22"/>
        </w:rPr>
        <w:t>ной аренды нежилого помещения</w:t>
      </w:r>
      <w:r w:rsidRPr="008B6BF9">
        <w:rPr>
          <w:bCs/>
          <w:sz w:val="22"/>
          <w:szCs w:val="22"/>
        </w:rPr>
        <w:t xml:space="preserve"> </w:t>
      </w:r>
    </w:p>
    <w:p w14:paraId="581C07C0" w14:textId="77777777" w:rsidR="00E948B7" w:rsidRPr="00824519" w:rsidRDefault="00E948B7" w:rsidP="00E948B7">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Pr>
          <w:bCs/>
          <w:sz w:val="22"/>
          <w:szCs w:val="22"/>
        </w:rPr>
        <w:t xml:space="preserve"> </w:t>
      </w:r>
      <w:r w:rsidR="000B1C9D">
        <w:rPr>
          <w:bCs/>
          <w:sz w:val="22"/>
          <w:szCs w:val="22"/>
        </w:rPr>
        <w:t>___</w:t>
      </w:r>
      <w:r w:rsidR="00785CB5">
        <w:rPr>
          <w:bCs/>
          <w:sz w:val="22"/>
          <w:szCs w:val="22"/>
        </w:rPr>
        <w:t xml:space="preserve"> </w:t>
      </w:r>
      <w:r w:rsidR="00892A7E">
        <w:rPr>
          <w:bCs/>
          <w:sz w:val="22"/>
          <w:szCs w:val="22"/>
        </w:rPr>
        <w:t xml:space="preserve"> от ________202</w:t>
      </w:r>
      <w:r w:rsidR="000B1C9D">
        <w:rPr>
          <w:bCs/>
          <w:sz w:val="22"/>
          <w:szCs w:val="22"/>
        </w:rPr>
        <w:t>4</w:t>
      </w:r>
      <w:r w:rsidR="00BF103F">
        <w:rPr>
          <w:bCs/>
          <w:sz w:val="22"/>
          <w:szCs w:val="22"/>
        </w:rPr>
        <w:t xml:space="preserve"> г.</w:t>
      </w:r>
    </w:p>
    <w:p w14:paraId="46623AC6" w14:textId="77777777" w:rsidR="00C1202D" w:rsidRPr="008B6BF9" w:rsidRDefault="00C1202D" w:rsidP="00E948B7">
      <w:pPr>
        <w:tabs>
          <w:tab w:val="left" w:pos="708"/>
        </w:tabs>
        <w:spacing w:before="0" w:beforeAutospacing="0" w:after="0" w:afterAutospacing="0"/>
        <w:ind w:left="360" w:firstLine="142"/>
        <w:jc w:val="right"/>
        <w:rPr>
          <w:bCs/>
        </w:rPr>
      </w:pPr>
    </w:p>
    <w:p w14:paraId="41759898" w14:textId="77777777" w:rsidR="00032D1F" w:rsidRPr="00032D1F" w:rsidRDefault="00032D1F" w:rsidP="00032D1F">
      <w:pPr>
        <w:autoSpaceDE w:val="0"/>
        <w:autoSpaceDN w:val="0"/>
        <w:spacing w:before="0" w:beforeAutospacing="0" w:after="0" w:afterAutospacing="0"/>
        <w:ind w:left="360"/>
      </w:pPr>
    </w:p>
    <w:p w14:paraId="576BD0D1" w14:textId="77777777" w:rsidR="00032D1F" w:rsidRPr="00032D1F" w:rsidRDefault="00032D1F" w:rsidP="00032D1F">
      <w:pPr>
        <w:autoSpaceDE w:val="0"/>
        <w:autoSpaceDN w:val="0"/>
        <w:spacing w:before="0" w:beforeAutospacing="0" w:after="0" w:afterAutospacing="0"/>
        <w:jc w:val="center"/>
        <w:rPr>
          <w:b/>
        </w:rPr>
      </w:pPr>
      <w:r w:rsidRPr="00032D1F">
        <w:rPr>
          <w:b/>
        </w:rPr>
        <w:t>Антикоррупционная оговорка</w:t>
      </w:r>
    </w:p>
    <w:p w14:paraId="5E36B458" w14:textId="77777777" w:rsidR="00032D1F" w:rsidRPr="00032D1F" w:rsidRDefault="00032D1F" w:rsidP="00032D1F">
      <w:pPr>
        <w:autoSpaceDE w:val="0"/>
        <w:autoSpaceDN w:val="0"/>
        <w:spacing w:before="0" w:beforeAutospacing="0" w:after="0" w:afterAutospacing="0"/>
        <w:jc w:val="center"/>
        <w:rPr>
          <w:b/>
        </w:rPr>
      </w:pPr>
    </w:p>
    <w:p w14:paraId="73B18CAD"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1.1. При заключении, исполнении, изменении и расторжении Договора Стороны принимают на себя следующие обязательства:</w:t>
      </w:r>
    </w:p>
    <w:p w14:paraId="7D6EBA96"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1.1.1.</w:t>
      </w:r>
      <w:r w:rsidRPr="00032D1F">
        <w:rPr>
          <w:iCs/>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BF90282"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1.1.2.</w:t>
      </w:r>
      <w:r w:rsidRPr="00032D1F">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AE1EC00" w14:textId="77777777" w:rsidR="00032D1F" w:rsidRPr="00032D1F" w:rsidRDefault="00032D1F" w:rsidP="00032D1F">
      <w:pPr>
        <w:spacing w:before="0" w:beforeAutospacing="0" w:after="200" w:afterAutospacing="0" w:line="276" w:lineRule="auto"/>
        <w:ind w:firstLine="709"/>
        <w:contextualSpacing/>
        <w:jc w:val="both"/>
        <w:rPr>
          <w:iCs/>
        </w:rPr>
      </w:pPr>
      <w:r>
        <w:rPr>
          <w:iCs/>
        </w:rPr>
        <w:t>1.1.3.</w:t>
      </w:r>
      <w:r>
        <w:rPr>
          <w:iCs/>
        </w:rPr>
        <w:tab/>
        <w:t xml:space="preserve">Стороны </w:t>
      </w:r>
      <w:r w:rsidRPr="00032D1F">
        <w:rPr>
          <w:iCs/>
        </w:rPr>
        <w:t xml:space="preserve">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iCs/>
        </w:rPr>
        <w:t xml:space="preserve">; </w:t>
      </w:r>
      <w:r w:rsidRPr="00032D1F">
        <w:rPr>
          <w:iCs/>
        </w:rPr>
        <w:t xml:space="preserve"> воздерживаются от совершения действий (бездействия), влекущих за собой возникновение или создающих угрозу возникно</w:t>
      </w:r>
      <w:r>
        <w:rPr>
          <w:iCs/>
        </w:rPr>
        <w:t xml:space="preserve">вения конфликта интересов; </w:t>
      </w:r>
      <w:r w:rsidRPr="00032D1F">
        <w:rPr>
          <w:iCs/>
        </w:rPr>
        <w:t xml:space="preserve">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8278D60"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1.2. Положения пункта 1.1 Договора распространяются на отношения, возникшие до его заключения, но связанные с заключением Договора.</w:t>
      </w:r>
    </w:p>
    <w:p w14:paraId="70675963"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47DD300A"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B88B9E4" w14:textId="77777777" w:rsidR="00032D1F" w:rsidRPr="00032D1F" w:rsidRDefault="00032D1F" w:rsidP="00032D1F">
      <w:pPr>
        <w:spacing w:before="0" w:beforeAutospacing="0" w:after="200" w:afterAutospacing="0" w:line="276" w:lineRule="auto"/>
        <w:ind w:firstLine="709"/>
        <w:contextualSpacing/>
        <w:jc w:val="both"/>
        <w:rPr>
          <w:iCs/>
        </w:rPr>
      </w:pPr>
      <w:r>
        <w:rPr>
          <w:iCs/>
        </w:rPr>
        <w:t xml:space="preserve">1.4. В случаях </w:t>
      </w:r>
      <w:r w:rsidRPr="00032D1F">
        <w:rPr>
          <w:iCs/>
        </w:rPr>
        <w:t xml:space="preserve"> получения Стороной от другой Стороны ответа, подтверждающего Нарушение коррупционной напра</w:t>
      </w:r>
      <w:r>
        <w:rPr>
          <w:iCs/>
        </w:rPr>
        <w:t xml:space="preserve">вленности, или </w:t>
      </w:r>
      <w:r w:rsidRPr="00032D1F">
        <w:rPr>
          <w:iCs/>
        </w:rPr>
        <w:t xml:space="preserve"> отсутствия в полученном Стороной ответе от другой Стороны</w:t>
      </w:r>
      <w:r w:rsidRPr="00032D1F" w:rsidDel="002A25C9">
        <w:rPr>
          <w:iCs/>
        </w:rPr>
        <w:t xml:space="preserve"> </w:t>
      </w:r>
      <w:r w:rsidRPr="00032D1F">
        <w:rPr>
          <w:iCs/>
        </w:rPr>
        <w:t xml:space="preserve">возражений в отношении направленных сведений о Нарушении коррупционной </w:t>
      </w:r>
      <w:r w:rsidRPr="00032D1F">
        <w:rPr>
          <w:iCs/>
        </w:rPr>
        <w:lastRenderedPageBreak/>
        <w:t>направленности, Сторона вправе расторгнуть Договор в одностороннем внесудебном порядке, направив письменное уведомление о расторжении.</w:t>
      </w:r>
    </w:p>
    <w:p w14:paraId="17501388" w14:textId="77777777" w:rsidR="00032D1F" w:rsidRPr="00032D1F" w:rsidRDefault="00032D1F" w:rsidP="00032D1F">
      <w:pPr>
        <w:spacing w:before="0" w:beforeAutospacing="0" w:after="200" w:afterAutospacing="0" w:line="276" w:lineRule="auto"/>
        <w:ind w:firstLine="709"/>
        <w:contextualSpacing/>
        <w:jc w:val="both"/>
        <w:rPr>
          <w:iCs/>
        </w:rPr>
      </w:pPr>
      <w:r w:rsidRPr="00032D1F">
        <w:rPr>
          <w:iCs/>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60A089E" w14:textId="77777777" w:rsidR="00032D1F" w:rsidRPr="00032D1F" w:rsidRDefault="00032D1F" w:rsidP="00032D1F">
      <w:pPr>
        <w:spacing w:before="0" w:beforeAutospacing="0" w:after="200" w:afterAutospacing="0" w:line="276" w:lineRule="auto"/>
        <w:contextualSpacing/>
        <w:jc w:val="both"/>
        <w:rPr>
          <w:iCs/>
        </w:rPr>
      </w:pPr>
    </w:p>
    <w:p w14:paraId="79F988C9" w14:textId="77777777" w:rsidR="00C1202D" w:rsidRPr="008B6BF9" w:rsidRDefault="00C1202D" w:rsidP="00C1202D">
      <w:pPr>
        <w:pStyle w:val="1"/>
        <w:tabs>
          <w:tab w:val="left" w:pos="708"/>
        </w:tabs>
        <w:ind w:left="0" w:firstLine="142"/>
        <w:jc w:val="both"/>
        <w:rPr>
          <w:sz w:val="24"/>
          <w:szCs w:val="24"/>
        </w:rPr>
      </w:pPr>
    </w:p>
    <w:p w14:paraId="75017CBB" w14:textId="77777777" w:rsidR="00C1202D" w:rsidRPr="008B6BF9" w:rsidRDefault="00C1202D" w:rsidP="00C1202D">
      <w:pPr>
        <w:tabs>
          <w:tab w:val="left" w:pos="708"/>
        </w:tabs>
        <w:spacing w:before="0" w:beforeAutospacing="0" w:after="0" w:afterAutospacing="0"/>
        <w:ind w:right="-3" w:firstLine="142"/>
        <w:jc w:val="center"/>
        <w:rPr>
          <w:bCs/>
          <w:color w:val="000000"/>
        </w:rPr>
      </w:pPr>
    </w:p>
    <w:tbl>
      <w:tblPr>
        <w:tblW w:w="10396" w:type="dxa"/>
        <w:tblInd w:w="436" w:type="dxa"/>
        <w:tblLook w:val="04A0" w:firstRow="1" w:lastRow="0" w:firstColumn="1" w:lastColumn="0" w:noHBand="0" w:noVBand="1"/>
      </w:tblPr>
      <w:tblGrid>
        <w:gridCol w:w="5117"/>
        <w:gridCol w:w="5279"/>
      </w:tblGrid>
      <w:tr w:rsidR="00785CB5" w:rsidRPr="000B1C9D" w14:paraId="228144F1" w14:textId="77777777" w:rsidTr="00C817CB">
        <w:trPr>
          <w:trHeight w:val="2550"/>
        </w:trPr>
        <w:tc>
          <w:tcPr>
            <w:tcW w:w="5117" w:type="dxa"/>
          </w:tcPr>
          <w:p w14:paraId="551AF98F" w14:textId="77777777" w:rsidR="00785CB5" w:rsidRPr="000B1C9D" w:rsidRDefault="00785CB5" w:rsidP="0049755F">
            <w:pPr>
              <w:pStyle w:val="31"/>
              <w:spacing w:after="0"/>
              <w:ind w:firstLine="142"/>
              <w:rPr>
                <w:sz w:val="24"/>
                <w:szCs w:val="24"/>
              </w:rPr>
            </w:pPr>
          </w:p>
          <w:p w14:paraId="06E4C4E2" w14:textId="77777777" w:rsidR="00785CB5" w:rsidRPr="000B1C9D" w:rsidRDefault="00785CB5" w:rsidP="0049755F">
            <w:pPr>
              <w:pStyle w:val="31"/>
              <w:spacing w:after="0"/>
              <w:rPr>
                <w:sz w:val="24"/>
                <w:szCs w:val="24"/>
              </w:rPr>
            </w:pPr>
            <w:r w:rsidRPr="000B1C9D">
              <w:rPr>
                <w:sz w:val="24"/>
                <w:szCs w:val="24"/>
              </w:rPr>
              <w:t>Арендодатель:</w:t>
            </w:r>
          </w:p>
          <w:p w14:paraId="1161D517" w14:textId="77777777" w:rsidR="00785CB5" w:rsidRPr="000B1C9D" w:rsidRDefault="00785CB5" w:rsidP="0049755F">
            <w:pPr>
              <w:pStyle w:val="31"/>
              <w:spacing w:after="0"/>
              <w:rPr>
                <w:sz w:val="24"/>
                <w:szCs w:val="24"/>
              </w:rPr>
            </w:pPr>
          </w:p>
          <w:p w14:paraId="713895AA" w14:textId="77777777" w:rsidR="00785CB5" w:rsidRPr="000B1C9D" w:rsidRDefault="00785CB5" w:rsidP="0049755F">
            <w:pPr>
              <w:pStyle w:val="31"/>
              <w:spacing w:after="0"/>
              <w:rPr>
                <w:sz w:val="24"/>
                <w:szCs w:val="24"/>
              </w:rPr>
            </w:pPr>
          </w:p>
          <w:p w14:paraId="22D29172" w14:textId="77777777" w:rsidR="00785CB5" w:rsidRPr="000B1C9D" w:rsidRDefault="00785CB5" w:rsidP="0049755F">
            <w:pPr>
              <w:pStyle w:val="31"/>
              <w:spacing w:after="0"/>
              <w:rPr>
                <w:sz w:val="24"/>
                <w:szCs w:val="24"/>
              </w:rPr>
            </w:pPr>
          </w:p>
          <w:p w14:paraId="03229178" w14:textId="77777777" w:rsidR="00785CB5" w:rsidRPr="000B1C9D" w:rsidRDefault="00785CB5" w:rsidP="0049755F">
            <w:pPr>
              <w:tabs>
                <w:tab w:val="left" w:pos="2835"/>
              </w:tabs>
              <w:snapToGrid w:val="0"/>
              <w:spacing w:before="0" w:beforeAutospacing="0" w:after="0" w:afterAutospacing="0"/>
            </w:pPr>
          </w:p>
          <w:p w14:paraId="60334DE8" w14:textId="77777777" w:rsidR="00785CB5" w:rsidRPr="000B1C9D" w:rsidRDefault="00785CB5" w:rsidP="0049755F">
            <w:pPr>
              <w:tabs>
                <w:tab w:val="left" w:pos="2835"/>
              </w:tabs>
              <w:snapToGrid w:val="0"/>
              <w:spacing w:before="0" w:beforeAutospacing="0" w:after="0" w:afterAutospacing="0"/>
            </w:pPr>
          </w:p>
          <w:p w14:paraId="2B40A8A8" w14:textId="77777777" w:rsidR="00785CB5" w:rsidRPr="000B1C9D" w:rsidRDefault="00785CB5" w:rsidP="0049755F">
            <w:pPr>
              <w:tabs>
                <w:tab w:val="left" w:pos="2835"/>
              </w:tabs>
              <w:snapToGrid w:val="0"/>
              <w:spacing w:before="0" w:beforeAutospacing="0" w:after="0" w:afterAutospacing="0"/>
            </w:pPr>
            <w:r w:rsidRPr="000B1C9D">
              <w:t>____________</w:t>
            </w:r>
          </w:p>
          <w:p w14:paraId="6A930AAC" w14:textId="77777777" w:rsidR="00785CB5" w:rsidRPr="000B1C9D" w:rsidRDefault="00785CB5" w:rsidP="0049755F">
            <w:pPr>
              <w:tabs>
                <w:tab w:val="left" w:pos="2835"/>
              </w:tabs>
              <w:snapToGrid w:val="0"/>
              <w:spacing w:before="0" w:beforeAutospacing="0" w:after="0" w:afterAutospacing="0"/>
            </w:pPr>
            <w:r w:rsidRPr="000B1C9D">
              <w:t xml:space="preserve"> </w:t>
            </w:r>
            <w:r w:rsidRPr="000B1C9D">
              <w:rPr>
                <w:bCs/>
                <w:sz w:val="16"/>
                <w:szCs w:val="16"/>
              </w:rPr>
              <w:t>М.П.</w:t>
            </w:r>
          </w:p>
          <w:p w14:paraId="260D59ED" w14:textId="77777777" w:rsidR="00785CB5" w:rsidRPr="000B1C9D" w:rsidRDefault="00785CB5" w:rsidP="0049755F">
            <w:pPr>
              <w:pStyle w:val="3"/>
              <w:spacing w:before="0" w:after="0"/>
              <w:rPr>
                <w:b w:val="0"/>
              </w:rPr>
            </w:pPr>
          </w:p>
        </w:tc>
        <w:tc>
          <w:tcPr>
            <w:tcW w:w="5279" w:type="dxa"/>
          </w:tcPr>
          <w:p w14:paraId="693FB316" w14:textId="77777777" w:rsidR="00785CB5" w:rsidRPr="000B1C9D" w:rsidRDefault="00785CB5" w:rsidP="0049755F">
            <w:pPr>
              <w:spacing w:before="0" w:beforeAutospacing="0" w:after="0" w:afterAutospacing="0"/>
              <w:ind w:firstLine="142"/>
              <w:rPr>
                <w:bCs/>
              </w:rPr>
            </w:pPr>
          </w:p>
          <w:p w14:paraId="4BC6329A" w14:textId="77777777" w:rsidR="00785CB5" w:rsidRPr="000B1C9D" w:rsidRDefault="00785CB5" w:rsidP="0049755F">
            <w:pPr>
              <w:spacing w:before="0" w:beforeAutospacing="0" w:after="0" w:afterAutospacing="0"/>
              <w:ind w:firstLine="142"/>
              <w:rPr>
                <w:bCs/>
              </w:rPr>
            </w:pPr>
            <w:r w:rsidRPr="000B1C9D">
              <w:rPr>
                <w:bCs/>
              </w:rPr>
              <w:t>Арендатор:</w:t>
            </w:r>
          </w:p>
          <w:p w14:paraId="0D900F19" w14:textId="77777777" w:rsidR="00785CB5" w:rsidRPr="000B1C9D" w:rsidRDefault="00785CB5" w:rsidP="0049755F">
            <w:pPr>
              <w:spacing w:before="0" w:beforeAutospacing="0" w:after="0" w:afterAutospacing="0"/>
              <w:ind w:firstLine="142"/>
              <w:rPr>
                <w:bCs/>
              </w:rPr>
            </w:pPr>
          </w:p>
          <w:p w14:paraId="6A9FDAB1" w14:textId="77777777" w:rsidR="00785CB5" w:rsidRPr="000B1C9D" w:rsidRDefault="00785CB5" w:rsidP="0049755F">
            <w:pPr>
              <w:spacing w:before="0" w:beforeAutospacing="0" w:after="0" w:afterAutospacing="0"/>
              <w:ind w:firstLine="142"/>
              <w:rPr>
                <w:bCs/>
              </w:rPr>
            </w:pPr>
          </w:p>
          <w:p w14:paraId="1195A360" w14:textId="77777777" w:rsidR="00785CB5" w:rsidRPr="000B1C9D" w:rsidRDefault="00785CB5" w:rsidP="0049755F">
            <w:pPr>
              <w:pStyle w:val="af3"/>
              <w:rPr>
                <w:rFonts w:ascii="Times New Roman" w:hAnsi="Times New Roman"/>
                <w:sz w:val="24"/>
                <w:szCs w:val="24"/>
              </w:rPr>
            </w:pPr>
            <w:r w:rsidRPr="000B1C9D">
              <w:t xml:space="preserve">____________ </w:t>
            </w:r>
          </w:p>
          <w:p w14:paraId="34A96302" w14:textId="77777777" w:rsidR="00785CB5" w:rsidRPr="000B1C9D" w:rsidRDefault="00785CB5" w:rsidP="0049755F">
            <w:pPr>
              <w:pStyle w:val="af3"/>
            </w:pPr>
            <w:r w:rsidRPr="000B1C9D">
              <w:t xml:space="preserve"> </w:t>
            </w:r>
            <w:r w:rsidRPr="000B1C9D">
              <w:rPr>
                <w:sz w:val="16"/>
                <w:szCs w:val="16"/>
              </w:rPr>
              <w:t>М.П.</w:t>
            </w:r>
          </w:p>
          <w:p w14:paraId="614801FE" w14:textId="77777777" w:rsidR="00785CB5" w:rsidRPr="000B1C9D" w:rsidRDefault="00785CB5" w:rsidP="0049755F">
            <w:pPr>
              <w:spacing w:before="0" w:beforeAutospacing="0" w:after="0" w:afterAutospacing="0"/>
              <w:ind w:firstLine="142"/>
              <w:rPr>
                <w:bCs/>
              </w:rPr>
            </w:pPr>
          </w:p>
        </w:tc>
      </w:tr>
    </w:tbl>
    <w:p w14:paraId="543E98F5" w14:textId="77777777" w:rsidR="00D95CFA" w:rsidRDefault="00D95CFA"/>
    <w:p w14:paraId="007ECCD1" w14:textId="77777777" w:rsidR="00414776" w:rsidRDefault="00414776"/>
    <w:p w14:paraId="1B84314A" w14:textId="77777777" w:rsidR="00414776" w:rsidRDefault="00414776"/>
    <w:p w14:paraId="3963A2AD" w14:textId="77777777" w:rsidR="00414776" w:rsidRDefault="00414776"/>
    <w:p w14:paraId="3E648E11" w14:textId="77777777" w:rsidR="00414776" w:rsidRDefault="00414776"/>
    <w:p w14:paraId="32AB01C9" w14:textId="77777777" w:rsidR="00414776" w:rsidRDefault="00414776"/>
    <w:p w14:paraId="65704D2A" w14:textId="77777777" w:rsidR="00414776" w:rsidRDefault="00414776"/>
    <w:sectPr w:rsidR="00414776" w:rsidSect="00F72AF4">
      <w:footerReference w:type="default" r:id="rId10"/>
      <w:pgSz w:w="11906" w:h="16838"/>
      <w:pgMar w:top="-426" w:right="849" w:bottom="426" w:left="993" w:header="709"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3172A" w14:textId="77777777" w:rsidR="00EF2F01" w:rsidRDefault="00EF2F01" w:rsidP="00C1202D">
      <w:pPr>
        <w:spacing w:before="0" w:after="0"/>
      </w:pPr>
      <w:r>
        <w:separator/>
      </w:r>
    </w:p>
  </w:endnote>
  <w:endnote w:type="continuationSeparator" w:id="0">
    <w:p w14:paraId="7E6363BF" w14:textId="77777777" w:rsidR="00EF2F01" w:rsidRDefault="00EF2F01" w:rsidP="00C120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96E7A" w14:textId="77777777" w:rsidR="003E6AC5" w:rsidRDefault="003E6AC5">
    <w:pPr>
      <w:pStyle w:val="af1"/>
    </w:pPr>
    <w:r>
      <w:rPr>
        <w:noProof/>
      </w:rPr>
      <w:drawing>
        <wp:inline distT="0" distB="0" distL="0" distR="0" wp14:anchorId="7D5AC244" wp14:editId="1DDBA30A">
          <wp:extent cx="9526" cy="9526"/>
          <wp:effectExtent l="0" t="0" r="0" b="0"/>
          <wp:docPr id="928884709" name="Рисунок 928884709"/>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45480" w14:textId="77777777" w:rsidR="00EF2F01" w:rsidRDefault="00EF2F01" w:rsidP="00C1202D">
      <w:pPr>
        <w:spacing w:before="0" w:after="0"/>
      </w:pPr>
      <w:r>
        <w:separator/>
      </w:r>
    </w:p>
  </w:footnote>
  <w:footnote w:type="continuationSeparator" w:id="0">
    <w:p w14:paraId="7F7318F6" w14:textId="77777777" w:rsidR="00EF2F01" w:rsidRDefault="00EF2F01" w:rsidP="00C1202D">
      <w:pPr>
        <w:spacing w:before="0" w:after="0"/>
      </w:pPr>
      <w:r>
        <w:continuationSeparator/>
      </w:r>
    </w:p>
  </w:footnote>
  <w:footnote w:id="1">
    <w:p w14:paraId="0E0A85AF" w14:textId="77777777" w:rsidR="003E6AC5" w:rsidRDefault="003E6AC5" w:rsidP="00C1202D">
      <w:pPr>
        <w:pStyle w:val="a3"/>
        <w:tabs>
          <w:tab w:val="left" w:pos="708"/>
        </w:tabs>
        <w:jc w:val="both"/>
        <w:rPr>
          <w:b w:val="0"/>
          <w:i/>
        </w:rPr>
      </w:pPr>
      <w:r>
        <w:rPr>
          <w:rStyle w:val="ab"/>
          <w:b w:val="0"/>
          <w:i/>
        </w:rPr>
        <w:footnoteRef/>
      </w:r>
      <w:r>
        <w:rPr>
          <w:b w:val="0"/>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14:paraId="44B75640" w14:textId="77777777" w:rsidR="003E6AC5" w:rsidRDefault="003E6AC5" w:rsidP="00C1202D">
      <w:pPr>
        <w:pStyle w:val="a3"/>
        <w:tabs>
          <w:tab w:val="left" w:pos="708"/>
        </w:tabs>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DB754FA"/>
    <w:multiLevelType w:val="multilevel"/>
    <w:tmpl w:val="6EEA7FA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1838" w:hanging="4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B4F657E"/>
    <w:multiLevelType w:val="hybridMultilevel"/>
    <w:tmpl w:val="E3E8B86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228A43BA"/>
    <w:multiLevelType w:val="multilevel"/>
    <w:tmpl w:val="E5FA4EA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BDE05B6"/>
    <w:multiLevelType w:val="multilevel"/>
    <w:tmpl w:val="6B9A8980"/>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F0430A3"/>
    <w:multiLevelType w:val="multilevel"/>
    <w:tmpl w:val="C5D02E62"/>
    <w:lvl w:ilvl="0">
      <w:start w:val="1"/>
      <w:numFmt w:val="decimal"/>
      <w:lvlText w:val="%1."/>
      <w:lvlJc w:val="left"/>
      <w:pPr>
        <w:ind w:left="4330" w:hanging="360"/>
      </w:pPr>
      <w:rPr>
        <w:rFonts w:cs="Times New Roman"/>
      </w:rPr>
    </w:lvl>
    <w:lvl w:ilvl="1">
      <w:start w:val="3"/>
      <w:numFmt w:val="decimal"/>
      <w:isLgl/>
      <w:lvlText w:val="%1.%2."/>
      <w:lvlJc w:val="left"/>
      <w:pPr>
        <w:ind w:left="4690" w:hanging="720"/>
      </w:pPr>
      <w:rPr>
        <w:rFonts w:cs="Times New Roman"/>
      </w:rPr>
    </w:lvl>
    <w:lvl w:ilvl="2">
      <w:start w:val="1"/>
      <w:numFmt w:val="decimal"/>
      <w:isLgl/>
      <w:lvlText w:val="%1.%2.%3."/>
      <w:lvlJc w:val="left"/>
      <w:pPr>
        <w:ind w:left="4690" w:hanging="720"/>
      </w:pPr>
      <w:rPr>
        <w:rFonts w:cs="Times New Roman"/>
      </w:rPr>
    </w:lvl>
    <w:lvl w:ilvl="3">
      <w:start w:val="1"/>
      <w:numFmt w:val="decimal"/>
      <w:isLgl/>
      <w:lvlText w:val="%1.%2.%3.%4."/>
      <w:lvlJc w:val="left"/>
      <w:pPr>
        <w:ind w:left="5050" w:hanging="1080"/>
      </w:pPr>
      <w:rPr>
        <w:rFonts w:cs="Times New Roman"/>
      </w:rPr>
    </w:lvl>
    <w:lvl w:ilvl="4">
      <w:start w:val="1"/>
      <w:numFmt w:val="decimal"/>
      <w:isLgl/>
      <w:lvlText w:val="%1.%2.%3.%4.%5."/>
      <w:lvlJc w:val="left"/>
      <w:pPr>
        <w:ind w:left="5050" w:hanging="1080"/>
      </w:pPr>
      <w:rPr>
        <w:rFonts w:cs="Times New Roman"/>
      </w:rPr>
    </w:lvl>
    <w:lvl w:ilvl="5">
      <w:start w:val="1"/>
      <w:numFmt w:val="decimal"/>
      <w:isLgl/>
      <w:lvlText w:val="%1.%2.%3.%4.%5.%6."/>
      <w:lvlJc w:val="left"/>
      <w:pPr>
        <w:ind w:left="5410" w:hanging="1440"/>
      </w:pPr>
      <w:rPr>
        <w:rFonts w:cs="Times New Roman"/>
      </w:rPr>
    </w:lvl>
    <w:lvl w:ilvl="6">
      <w:start w:val="1"/>
      <w:numFmt w:val="decimal"/>
      <w:isLgl/>
      <w:lvlText w:val="%1.%2.%3.%4.%5.%6.%7."/>
      <w:lvlJc w:val="left"/>
      <w:pPr>
        <w:ind w:left="5410" w:hanging="1440"/>
      </w:pPr>
      <w:rPr>
        <w:rFonts w:cs="Times New Roman"/>
      </w:rPr>
    </w:lvl>
    <w:lvl w:ilvl="7">
      <w:start w:val="1"/>
      <w:numFmt w:val="decimal"/>
      <w:isLgl/>
      <w:lvlText w:val="%1.%2.%3.%4.%5.%6.%7.%8."/>
      <w:lvlJc w:val="left"/>
      <w:pPr>
        <w:ind w:left="5770" w:hanging="1800"/>
      </w:pPr>
      <w:rPr>
        <w:rFonts w:cs="Times New Roman"/>
      </w:rPr>
    </w:lvl>
    <w:lvl w:ilvl="8">
      <w:start w:val="1"/>
      <w:numFmt w:val="decimal"/>
      <w:isLgl/>
      <w:lvlText w:val="%1.%2.%3.%4.%5.%6.%7.%8.%9."/>
      <w:lvlJc w:val="left"/>
      <w:pPr>
        <w:ind w:left="6130" w:hanging="2160"/>
      </w:pPr>
      <w:rPr>
        <w:rFonts w:cs="Times New Roman"/>
      </w:rPr>
    </w:lvl>
  </w:abstractNum>
  <w:abstractNum w:abstractNumId="10" w15:restartNumberingAfterBreak="0">
    <w:nsid w:val="4B9E2B6C"/>
    <w:multiLevelType w:val="hybridMultilevel"/>
    <w:tmpl w:val="778CACBA"/>
    <w:lvl w:ilvl="0" w:tplc="97FC242E">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B83409"/>
    <w:multiLevelType w:val="hybridMultilevel"/>
    <w:tmpl w:val="CA84B1C2"/>
    <w:lvl w:ilvl="0" w:tplc="E138B560">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3D85775"/>
    <w:multiLevelType w:val="hybridMultilevel"/>
    <w:tmpl w:val="B60C5D4C"/>
    <w:lvl w:ilvl="0" w:tplc="4E36F65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62627F2"/>
    <w:multiLevelType w:val="hybridMultilevel"/>
    <w:tmpl w:val="97AE6506"/>
    <w:lvl w:ilvl="0" w:tplc="661CD06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56B3496A"/>
    <w:multiLevelType w:val="hybridMultilevel"/>
    <w:tmpl w:val="9D483BA2"/>
    <w:lvl w:ilvl="0" w:tplc="C548D59E">
      <w:start w:val="9"/>
      <w:numFmt w:val="decimal"/>
      <w:lvlText w:val="%1."/>
      <w:lvlJc w:val="left"/>
      <w:pPr>
        <w:ind w:left="2120" w:hanging="360"/>
      </w:pPr>
      <w:rPr>
        <w:rFonts w:hint="default"/>
      </w:rPr>
    </w:lvl>
    <w:lvl w:ilvl="1" w:tplc="04190019">
      <w:start w:val="1"/>
      <w:numFmt w:val="lowerLetter"/>
      <w:lvlText w:val="%2."/>
      <w:lvlJc w:val="left"/>
      <w:pPr>
        <w:ind w:left="2840" w:hanging="360"/>
      </w:pPr>
    </w:lvl>
    <w:lvl w:ilvl="2" w:tplc="0419001B" w:tentative="1">
      <w:start w:val="1"/>
      <w:numFmt w:val="lowerRoman"/>
      <w:lvlText w:val="%3."/>
      <w:lvlJc w:val="right"/>
      <w:pPr>
        <w:ind w:left="3560" w:hanging="180"/>
      </w:pPr>
    </w:lvl>
    <w:lvl w:ilvl="3" w:tplc="0419000F" w:tentative="1">
      <w:start w:val="1"/>
      <w:numFmt w:val="decimal"/>
      <w:lvlText w:val="%4."/>
      <w:lvlJc w:val="left"/>
      <w:pPr>
        <w:ind w:left="4280" w:hanging="360"/>
      </w:pPr>
    </w:lvl>
    <w:lvl w:ilvl="4" w:tplc="04190019" w:tentative="1">
      <w:start w:val="1"/>
      <w:numFmt w:val="lowerLetter"/>
      <w:lvlText w:val="%5."/>
      <w:lvlJc w:val="left"/>
      <w:pPr>
        <w:ind w:left="5000" w:hanging="360"/>
      </w:pPr>
    </w:lvl>
    <w:lvl w:ilvl="5" w:tplc="0419001B" w:tentative="1">
      <w:start w:val="1"/>
      <w:numFmt w:val="lowerRoman"/>
      <w:lvlText w:val="%6."/>
      <w:lvlJc w:val="right"/>
      <w:pPr>
        <w:ind w:left="5720" w:hanging="180"/>
      </w:pPr>
    </w:lvl>
    <w:lvl w:ilvl="6" w:tplc="0419000F" w:tentative="1">
      <w:start w:val="1"/>
      <w:numFmt w:val="decimal"/>
      <w:lvlText w:val="%7."/>
      <w:lvlJc w:val="left"/>
      <w:pPr>
        <w:ind w:left="6440" w:hanging="360"/>
      </w:pPr>
    </w:lvl>
    <w:lvl w:ilvl="7" w:tplc="04190019" w:tentative="1">
      <w:start w:val="1"/>
      <w:numFmt w:val="lowerLetter"/>
      <w:lvlText w:val="%8."/>
      <w:lvlJc w:val="left"/>
      <w:pPr>
        <w:ind w:left="7160" w:hanging="360"/>
      </w:pPr>
    </w:lvl>
    <w:lvl w:ilvl="8" w:tplc="0419001B" w:tentative="1">
      <w:start w:val="1"/>
      <w:numFmt w:val="lowerRoman"/>
      <w:lvlText w:val="%9."/>
      <w:lvlJc w:val="right"/>
      <w:pPr>
        <w:ind w:left="7880" w:hanging="180"/>
      </w:pPr>
    </w:lvl>
  </w:abstractNum>
  <w:abstractNum w:abstractNumId="16" w15:restartNumberingAfterBreak="0">
    <w:nsid w:val="58406968"/>
    <w:multiLevelType w:val="multilevel"/>
    <w:tmpl w:val="1CC659E8"/>
    <w:lvl w:ilvl="0">
      <w:start w:val="9"/>
      <w:numFmt w:val="decimal"/>
      <w:lvlText w:val="%1"/>
      <w:lvlJc w:val="left"/>
      <w:pPr>
        <w:ind w:left="360" w:hanging="360"/>
      </w:pPr>
      <w:rPr>
        <w:rFonts w:hint="default"/>
      </w:rPr>
    </w:lvl>
    <w:lvl w:ilvl="1">
      <w:start w:val="1"/>
      <w:numFmt w:val="decimal"/>
      <w:lvlText w:val="%1.%2"/>
      <w:lvlJc w:val="left"/>
      <w:pPr>
        <w:ind w:left="2840" w:hanging="360"/>
      </w:pPr>
      <w:rPr>
        <w:rFonts w:hint="default"/>
      </w:rPr>
    </w:lvl>
    <w:lvl w:ilvl="2">
      <w:start w:val="1"/>
      <w:numFmt w:val="decimal"/>
      <w:lvlText w:val="%1.%2.%3"/>
      <w:lvlJc w:val="left"/>
      <w:pPr>
        <w:ind w:left="5680" w:hanging="720"/>
      </w:pPr>
      <w:rPr>
        <w:rFonts w:hint="default"/>
      </w:rPr>
    </w:lvl>
    <w:lvl w:ilvl="3">
      <w:start w:val="1"/>
      <w:numFmt w:val="decimal"/>
      <w:lvlText w:val="%1.%2.%3.%4"/>
      <w:lvlJc w:val="left"/>
      <w:pPr>
        <w:ind w:left="8160" w:hanging="720"/>
      </w:pPr>
      <w:rPr>
        <w:rFonts w:hint="default"/>
      </w:rPr>
    </w:lvl>
    <w:lvl w:ilvl="4">
      <w:start w:val="1"/>
      <w:numFmt w:val="decimal"/>
      <w:lvlText w:val="%1.%2.%3.%4.%5"/>
      <w:lvlJc w:val="left"/>
      <w:pPr>
        <w:ind w:left="11000" w:hanging="1080"/>
      </w:pPr>
      <w:rPr>
        <w:rFonts w:hint="default"/>
      </w:rPr>
    </w:lvl>
    <w:lvl w:ilvl="5">
      <w:start w:val="1"/>
      <w:numFmt w:val="decimal"/>
      <w:lvlText w:val="%1.%2.%3.%4.%5.%6"/>
      <w:lvlJc w:val="left"/>
      <w:pPr>
        <w:ind w:left="13480" w:hanging="1080"/>
      </w:pPr>
      <w:rPr>
        <w:rFonts w:hint="default"/>
      </w:rPr>
    </w:lvl>
    <w:lvl w:ilvl="6">
      <w:start w:val="1"/>
      <w:numFmt w:val="decimal"/>
      <w:lvlText w:val="%1.%2.%3.%4.%5.%6.%7"/>
      <w:lvlJc w:val="left"/>
      <w:pPr>
        <w:ind w:left="16320" w:hanging="1440"/>
      </w:pPr>
      <w:rPr>
        <w:rFonts w:hint="default"/>
      </w:rPr>
    </w:lvl>
    <w:lvl w:ilvl="7">
      <w:start w:val="1"/>
      <w:numFmt w:val="decimal"/>
      <w:lvlText w:val="%1.%2.%3.%4.%5.%6.%7.%8"/>
      <w:lvlJc w:val="left"/>
      <w:pPr>
        <w:ind w:left="18800" w:hanging="1440"/>
      </w:pPr>
      <w:rPr>
        <w:rFonts w:hint="default"/>
      </w:rPr>
    </w:lvl>
    <w:lvl w:ilvl="8">
      <w:start w:val="1"/>
      <w:numFmt w:val="decimal"/>
      <w:lvlText w:val="%1.%2.%3.%4.%5.%6.%7.%8.%9"/>
      <w:lvlJc w:val="left"/>
      <w:pPr>
        <w:ind w:left="21640" w:hanging="1800"/>
      </w:pPr>
      <w:rPr>
        <w:rFonts w:hint="default"/>
      </w:rPr>
    </w:lvl>
  </w:abstractNum>
  <w:abstractNum w:abstractNumId="17" w15:restartNumberingAfterBreak="0">
    <w:nsid w:val="5A7C2260"/>
    <w:multiLevelType w:val="multilevel"/>
    <w:tmpl w:val="E886E604"/>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DCC2894"/>
    <w:multiLevelType w:val="hybridMultilevel"/>
    <w:tmpl w:val="E41A6050"/>
    <w:lvl w:ilvl="0" w:tplc="9C98096C">
      <w:start w:val="6"/>
      <w:numFmt w:val="decimal"/>
      <w:lvlText w:val="%1."/>
      <w:lvlJc w:val="left"/>
      <w:pPr>
        <w:ind w:left="1760" w:hanging="360"/>
      </w:pPr>
      <w:rPr>
        <w:rFonts w:cs="Times New Roman"/>
      </w:rPr>
    </w:lvl>
    <w:lvl w:ilvl="1" w:tplc="04190019">
      <w:start w:val="1"/>
      <w:numFmt w:val="lowerLetter"/>
      <w:lvlText w:val="%2."/>
      <w:lvlJc w:val="left"/>
      <w:pPr>
        <w:ind w:left="2480" w:hanging="360"/>
      </w:pPr>
      <w:rPr>
        <w:rFonts w:cs="Times New Roman"/>
      </w:rPr>
    </w:lvl>
    <w:lvl w:ilvl="2" w:tplc="0419001B">
      <w:start w:val="1"/>
      <w:numFmt w:val="lowerRoman"/>
      <w:lvlText w:val="%3."/>
      <w:lvlJc w:val="right"/>
      <w:pPr>
        <w:ind w:left="3200" w:hanging="180"/>
      </w:pPr>
      <w:rPr>
        <w:rFonts w:cs="Times New Roman"/>
      </w:rPr>
    </w:lvl>
    <w:lvl w:ilvl="3" w:tplc="0419000F">
      <w:start w:val="1"/>
      <w:numFmt w:val="decimal"/>
      <w:lvlText w:val="%4."/>
      <w:lvlJc w:val="left"/>
      <w:pPr>
        <w:ind w:left="3920" w:hanging="360"/>
      </w:pPr>
      <w:rPr>
        <w:rFonts w:cs="Times New Roman"/>
      </w:rPr>
    </w:lvl>
    <w:lvl w:ilvl="4" w:tplc="04190019">
      <w:start w:val="1"/>
      <w:numFmt w:val="lowerLetter"/>
      <w:lvlText w:val="%5."/>
      <w:lvlJc w:val="left"/>
      <w:pPr>
        <w:ind w:left="4640" w:hanging="360"/>
      </w:pPr>
      <w:rPr>
        <w:rFonts w:cs="Times New Roman"/>
      </w:rPr>
    </w:lvl>
    <w:lvl w:ilvl="5" w:tplc="0419001B">
      <w:start w:val="1"/>
      <w:numFmt w:val="lowerRoman"/>
      <w:lvlText w:val="%6."/>
      <w:lvlJc w:val="right"/>
      <w:pPr>
        <w:ind w:left="5360" w:hanging="180"/>
      </w:pPr>
      <w:rPr>
        <w:rFonts w:cs="Times New Roman"/>
      </w:rPr>
    </w:lvl>
    <w:lvl w:ilvl="6" w:tplc="0419000F">
      <w:start w:val="1"/>
      <w:numFmt w:val="decimal"/>
      <w:lvlText w:val="%7."/>
      <w:lvlJc w:val="left"/>
      <w:pPr>
        <w:ind w:left="6080" w:hanging="360"/>
      </w:pPr>
      <w:rPr>
        <w:rFonts w:cs="Times New Roman"/>
      </w:rPr>
    </w:lvl>
    <w:lvl w:ilvl="7" w:tplc="04190019">
      <w:start w:val="1"/>
      <w:numFmt w:val="lowerLetter"/>
      <w:lvlText w:val="%8."/>
      <w:lvlJc w:val="left"/>
      <w:pPr>
        <w:ind w:left="6800" w:hanging="360"/>
      </w:pPr>
      <w:rPr>
        <w:rFonts w:cs="Times New Roman"/>
      </w:rPr>
    </w:lvl>
    <w:lvl w:ilvl="8" w:tplc="0419001B">
      <w:start w:val="1"/>
      <w:numFmt w:val="lowerRoman"/>
      <w:lvlText w:val="%9."/>
      <w:lvlJc w:val="right"/>
      <w:pPr>
        <w:ind w:left="7520" w:hanging="180"/>
      </w:pPr>
      <w:rPr>
        <w:rFonts w:cs="Times New Roman"/>
      </w:rPr>
    </w:lvl>
  </w:abstractNum>
  <w:abstractNum w:abstractNumId="19" w15:restartNumberingAfterBreak="0">
    <w:nsid w:val="612F1262"/>
    <w:multiLevelType w:val="multilevel"/>
    <w:tmpl w:val="C7664E10"/>
    <w:lvl w:ilvl="0">
      <w:start w:val="11"/>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78FF11FF"/>
    <w:multiLevelType w:val="multilevel"/>
    <w:tmpl w:val="E5FA4EA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486823502">
    <w:abstractNumId w:val="3"/>
  </w:num>
  <w:num w:numId="2" w16cid:durableId="1988246208">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385548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2506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9749365">
    <w:abstractNumId w:val="8"/>
  </w:num>
  <w:num w:numId="6" w16cid:durableId="71659204">
    <w:abstractNumId w:val="0"/>
  </w:num>
  <w:num w:numId="7" w16cid:durableId="1521972485">
    <w:abstractNumId w:val="6"/>
  </w:num>
  <w:num w:numId="8" w16cid:durableId="1733116966">
    <w:abstractNumId w:val="2"/>
  </w:num>
  <w:num w:numId="9" w16cid:durableId="790513502">
    <w:abstractNumId w:val="14"/>
  </w:num>
  <w:num w:numId="10" w16cid:durableId="1959994336">
    <w:abstractNumId w:val="13"/>
  </w:num>
  <w:num w:numId="11" w16cid:durableId="183327771">
    <w:abstractNumId w:val="4"/>
  </w:num>
  <w:num w:numId="12" w16cid:durableId="2098020360">
    <w:abstractNumId w:val="20"/>
  </w:num>
  <w:num w:numId="13" w16cid:durableId="117841094">
    <w:abstractNumId w:val="1"/>
  </w:num>
  <w:num w:numId="14" w16cid:durableId="540435022">
    <w:abstractNumId w:val="11"/>
  </w:num>
  <w:num w:numId="15" w16cid:durableId="1990329915">
    <w:abstractNumId w:val="15"/>
  </w:num>
  <w:num w:numId="16" w16cid:durableId="285357501">
    <w:abstractNumId w:val="16"/>
  </w:num>
  <w:num w:numId="17" w16cid:durableId="861624692">
    <w:abstractNumId w:val="12"/>
  </w:num>
  <w:num w:numId="18" w16cid:durableId="146167616">
    <w:abstractNumId w:val="10"/>
  </w:num>
  <w:num w:numId="19" w16cid:durableId="1308820261">
    <w:abstractNumId w:val="7"/>
  </w:num>
  <w:num w:numId="20" w16cid:durableId="79376580">
    <w:abstractNumId w:val="17"/>
  </w:num>
  <w:num w:numId="21" w16cid:durableId="1254901028">
    <w:abstractNumId w:val="21"/>
  </w:num>
  <w:num w:numId="22" w16cid:durableId="14467750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DC"/>
    <w:rsid w:val="000005E8"/>
    <w:rsid w:val="000019FD"/>
    <w:rsid w:val="0000388A"/>
    <w:rsid w:val="0000620A"/>
    <w:rsid w:val="00006ECB"/>
    <w:rsid w:val="00007EA7"/>
    <w:rsid w:val="00015F96"/>
    <w:rsid w:val="00017466"/>
    <w:rsid w:val="00025A6B"/>
    <w:rsid w:val="00030415"/>
    <w:rsid w:val="000328E8"/>
    <w:rsid w:val="00032D1F"/>
    <w:rsid w:val="00040B69"/>
    <w:rsid w:val="00044800"/>
    <w:rsid w:val="00045194"/>
    <w:rsid w:val="00047FBC"/>
    <w:rsid w:val="000501C2"/>
    <w:rsid w:val="000502DF"/>
    <w:rsid w:val="00050C3F"/>
    <w:rsid w:val="00063015"/>
    <w:rsid w:val="00071FF5"/>
    <w:rsid w:val="0007578A"/>
    <w:rsid w:val="00085B02"/>
    <w:rsid w:val="000860F5"/>
    <w:rsid w:val="00090E43"/>
    <w:rsid w:val="00095CD6"/>
    <w:rsid w:val="00096A13"/>
    <w:rsid w:val="000A1435"/>
    <w:rsid w:val="000A721C"/>
    <w:rsid w:val="000B1C9D"/>
    <w:rsid w:val="000C46C6"/>
    <w:rsid w:val="000D71AB"/>
    <w:rsid w:val="000E177D"/>
    <w:rsid w:val="000E1BA3"/>
    <w:rsid w:val="000E5713"/>
    <w:rsid w:val="000E6403"/>
    <w:rsid w:val="000E7540"/>
    <w:rsid w:val="000F192B"/>
    <w:rsid w:val="000F4E83"/>
    <w:rsid w:val="00103183"/>
    <w:rsid w:val="00106BA1"/>
    <w:rsid w:val="00131C24"/>
    <w:rsid w:val="00146B57"/>
    <w:rsid w:val="00147452"/>
    <w:rsid w:val="00161978"/>
    <w:rsid w:val="00165BD9"/>
    <w:rsid w:val="00165E74"/>
    <w:rsid w:val="001704F5"/>
    <w:rsid w:val="00175BF8"/>
    <w:rsid w:val="00182308"/>
    <w:rsid w:val="00182FDB"/>
    <w:rsid w:val="001868E1"/>
    <w:rsid w:val="00187399"/>
    <w:rsid w:val="0019196A"/>
    <w:rsid w:val="001C2074"/>
    <w:rsid w:val="001C380B"/>
    <w:rsid w:val="001C4BBF"/>
    <w:rsid w:val="001E2D76"/>
    <w:rsid w:val="001F6474"/>
    <w:rsid w:val="00200E49"/>
    <w:rsid w:val="002107AE"/>
    <w:rsid w:val="00217140"/>
    <w:rsid w:val="0021743D"/>
    <w:rsid w:val="002174E9"/>
    <w:rsid w:val="002208C3"/>
    <w:rsid w:val="00221D77"/>
    <w:rsid w:val="00231B6E"/>
    <w:rsid w:val="00234431"/>
    <w:rsid w:val="0023589C"/>
    <w:rsid w:val="0023751B"/>
    <w:rsid w:val="00241505"/>
    <w:rsid w:val="0024260F"/>
    <w:rsid w:val="00243F0C"/>
    <w:rsid w:val="00254249"/>
    <w:rsid w:val="002644DA"/>
    <w:rsid w:val="0026635F"/>
    <w:rsid w:val="0027062D"/>
    <w:rsid w:val="00270D3B"/>
    <w:rsid w:val="00274341"/>
    <w:rsid w:val="00277AB6"/>
    <w:rsid w:val="0028047A"/>
    <w:rsid w:val="0028189D"/>
    <w:rsid w:val="00284CDE"/>
    <w:rsid w:val="002906EC"/>
    <w:rsid w:val="00295373"/>
    <w:rsid w:val="002B1FAC"/>
    <w:rsid w:val="002C1E08"/>
    <w:rsid w:val="002C1F44"/>
    <w:rsid w:val="002D0CDE"/>
    <w:rsid w:val="002E1DFF"/>
    <w:rsid w:val="002F1295"/>
    <w:rsid w:val="002F3DD8"/>
    <w:rsid w:val="002F43EA"/>
    <w:rsid w:val="002F4950"/>
    <w:rsid w:val="00307AB2"/>
    <w:rsid w:val="00310382"/>
    <w:rsid w:val="00315A67"/>
    <w:rsid w:val="00320A5F"/>
    <w:rsid w:val="00325FE6"/>
    <w:rsid w:val="003336B7"/>
    <w:rsid w:val="00342CD6"/>
    <w:rsid w:val="0035036D"/>
    <w:rsid w:val="0035040F"/>
    <w:rsid w:val="00360FAD"/>
    <w:rsid w:val="00365D71"/>
    <w:rsid w:val="0038566C"/>
    <w:rsid w:val="00386342"/>
    <w:rsid w:val="003A37E7"/>
    <w:rsid w:val="003A5173"/>
    <w:rsid w:val="003A6CF1"/>
    <w:rsid w:val="003A7574"/>
    <w:rsid w:val="003B2344"/>
    <w:rsid w:val="003B759C"/>
    <w:rsid w:val="003C1E26"/>
    <w:rsid w:val="003C205C"/>
    <w:rsid w:val="003C44FF"/>
    <w:rsid w:val="003C69DF"/>
    <w:rsid w:val="003C7FE7"/>
    <w:rsid w:val="003D2C30"/>
    <w:rsid w:val="003D4D4D"/>
    <w:rsid w:val="003E4881"/>
    <w:rsid w:val="003E6AC5"/>
    <w:rsid w:val="003F558C"/>
    <w:rsid w:val="003F693B"/>
    <w:rsid w:val="004025A4"/>
    <w:rsid w:val="00414776"/>
    <w:rsid w:val="00417654"/>
    <w:rsid w:val="00423571"/>
    <w:rsid w:val="00430683"/>
    <w:rsid w:val="0044333A"/>
    <w:rsid w:val="00450127"/>
    <w:rsid w:val="0045291E"/>
    <w:rsid w:val="0045669D"/>
    <w:rsid w:val="00456719"/>
    <w:rsid w:val="00456F38"/>
    <w:rsid w:val="00461C49"/>
    <w:rsid w:val="00472278"/>
    <w:rsid w:val="0047282A"/>
    <w:rsid w:val="00472C0D"/>
    <w:rsid w:val="004808CA"/>
    <w:rsid w:val="004932B7"/>
    <w:rsid w:val="00495B64"/>
    <w:rsid w:val="0049755F"/>
    <w:rsid w:val="004A7F9E"/>
    <w:rsid w:val="004B15B2"/>
    <w:rsid w:val="004B16F7"/>
    <w:rsid w:val="004B419B"/>
    <w:rsid w:val="004B469C"/>
    <w:rsid w:val="004B706D"/>
    <w:rsid w:val="004C0B24"/>
    <w:rsid w:val="004C36F5"/>
    <w:rsid w:val="004C6AE9"/>
    <w:rsid w:val="004D4872"/>
    <w:rsid w:val="004E1335"/>
    <w:rsid w:val="004E407A"/>
    <w:rsid w:val="004E4F07"/>
    <w:rsid w:val="004E5F89"/>
    <w:rsid w:val="004F55EF"/>
    <w:rsid w:val="005009D7"/>
    <w:rsid w:val="00510489"/>
    <w:rsid w:val="0051433D"/>
    <w:rsid w:val="00520DF1"/>
    <w:rsid w:val="005222E3"/>
    <w:rsid w:val="00524252"/>
    <w:rsid w:val="005302D6"/>
    <w:rsid w:val="00547A4F"/>
    <w:rsid w:val="00550CAF"/>
    <w:rsid w:val="00551384"/>
    <w:rsid w:val="00555AC7"/>
    <w:rsid w:val="00556796"/>
    <w:rsid w:val="0055773E"/>
    <w:rsid w:val="005578EF"/>
    <w:rsid w:val="00563A20"/>
    <w:rsid w:val="0057578E"/>
    <w:rsid w:val="005757CC"/>
    <w:rsid w:val="00577360"/>
    <w:rsid w:val="00581FED"/>
    <w:rsid w:val="00585A1F"/>
    <w:rsid w:val="00592413"/>
    <w:rsid w:val="005B1D25"/>
    <w:rsid w:val="005B2E55"/>
    <w:rsid w:val="005B66A1"/>
    <w:rsid w:val="005C170D"/>
    <w:rsid w:val="005D03D9"/>
    <w:rsid w:val="005D474B"/>
    <w:rsid w:val="005D714C"/>
    <w:rsid w:val="005E195D"/>
    <w:rsid w:val="005E348F"/>
    <w:rsid w:val="005E3DBF"/>
    <w:rsid w:val="005F05C4"/>
    <w:rsid w:val="005F5F75"/>
    <w:rsid w:val="00600C69"/>
    <w:rsid w:val="00605651"/>
    <w:rsid w:val="0060685A"/>
    <w:rsid w:val="00607842"/>
    <w:rsid w:val="00611ED6"/>
    <w:rsid w:val="00622720"/>
    <w:rsid w:val="006431C6"/>
    <w:rsid w:val="00645019"/>
    <w:rsid w:val="00652836"/>
    <w:rsid w:val="00652EAA"/>
    <w:rsid w:val="00655B76"/>
    <w:rsid w:val="00655F68"/>
    <w:rsid w:val="00657271"/>
    <w:rsid w:val="00680582"/>
    <w:rsid w:val="00695EE8"/>
    <w:rsid w:val="00696197"/>
    <w:rsid w:val="006A43DC"/>
    <w:rsid w:val="006B3B28"/>
    <w:rsid w:val="006C4D05"/>
    <w:rsid w:val="006C5058"/>
    <w:rsid w:val="006D3256"/>
    <w:rsid w:val="006E5721"/>
    <w:rsid w:val="006F2E56"/>
    <w:rsid w:val="006F42EE"/>
    <w:rsid w:val="006F6852"/>
    <w:rsid w:val="0070284D"/>
    <w:rsid w:val="00707C78"/>
    <w:rsid w:val="00712E49"/>
    <w:rsid w:val="007177E5"/>
    <w:rsid w:val="007222F4"/>
    <w:rsid w:val="00725902"/>
    <w:rsid w:val="00725F24"/>
    <w:rsid w:val="00730B6B"/>
    <w:rsid w:val="00736FAB"/>
    <w:rsid w:val="00741948"/>
    <w:rsid w:val="0075108B"/>
    <w:rsid w:val="007600F6"/>
    <w:rsid w:val="00763946"/>
    <w:rsid w:val="0076676B"/>
    <w:rsid w:val="0077449D"/>
    <w:rsid w:val="00777D65"/>
    <w:rsid w:val="00783287"/>
    <w:rsid w:val="00785CB5"/>
    <w:rsid w:val="007A13E2"/>
    <w:rsid w:val="007A269E"/>
    <w:rsid w:val="007A7B18"/>
    <w:rsid w:val="007B3D7E"/>
    <w:rsid w:val="007B65FD"/>
    <w:rsid w:val="007C0A3B"/>
    <w:rsid w:val="007C0E81"/>
    <w:rsid w:val="007C43A7"/>
    <w:rsid w:val="007C7E58"/>
    <w:rsid w:val="007D390E"/>
    <w:rsid w:val="007D56E5"/>
    <w:rsid w:val="007E09B1"/>
    <w:rsid w:val="007E18F6"/>
    <w:rsid w:val="007F3068"/>
    <w:rsid w:val="00803ADE"/>
    <w:rsid w:val="00805FFF"/>
    <w:rsid w:val="008064E7"/>
    <w:rsid w:val="00817BCD"/>
    <w:rsid w:val="00823A87"/>
    <w:rsid w:val="00824519"/>
    <w:rsid w:val="00826C95"/>
    <w:rsid w:val="00831A1F"/>
    <w:rsid w:val="008337F3"/>
    <w:rsid w:val="00833922"/>
    <w:rsid w:val="00835452"/>
    <w:rsid w:val="00836AF8"/>
    <w:rsid w:val="0084105C"/>
    <w:rsid w:val="00843863"/>
    <w:rsid w:val="00847CA8"/>
    <w:rsid w:val="00852A00"/>
    <w:rsid w:val="00872E53"/>
    <w:rsid w:val="008746B6"/>
    <w:rsid w:val="008768F2"/>
    <w:rsid w:val="008872E6"/>
    <w:rsid w:val="008919E7"/>
    <w:rsid w:val="00892A7E"/>
    <w:rsid w:val="00892D4B"/>
    <w:rsid w:val="00897B11"/>
    <w:rsid w:val="008A65C3"/>
    <w:rsid w:val="008A7F47"/>
    <w:rsid w:val="008B6BF9"/>
    <w:rsid w:val="008C314F"/>
    <w:rsid w:val="008C3352"/>
    <w:rsid w:val="008C4856"/>
    <w:rsid w:val="008D4CED"/>
    <w:rsid w:val="008E436D"/>
    <w:rsid w:val="008F606D"/>
    <w:rsid w:val="008F6D8F"/>
    <w:rsid w:val="00900560"/>
    <w:rsid w:val="009049FA"/>
    <w:rsid w:val="00916BCF"/>
    <w:rsid w:val="00916CF9"/>
    <w:rsid w:val="0092331B"/>
    <w:rsid w:val="00924AED"/>
    <w:rsid w:val="00925CD5"/>
    <w:rsid w:val="00930A8B"/>
    <w:rsid w:val="00935B9E"/>
    <w:rsid w:val="009419D6"/>
    <w:rsid w:val="0094763E"/>
    <w:rsid w:val="00954505"/>
    <w:rsid w:val="009645CB"/>
    <w:rsid w:val="00976972"/>
    <w:rsid w:val="00990C72"/>
    <w:rsid w:val="009926C3"/>
    <w:rsid w:val="009A5185"/>
    <w:rsid w:val="009A7CE5"/>
    <w:rsid w:val="009C6131"/>
    <w:rsid w:val="009C6918"/>
    <w:rsid w:val="009D7B57"/>
    <w:rsid w:val="009E6F36"/>
    <w:rsid w:val="009F4526"/>
    <w:rsid w:val="009F742F"/>
    <w:rsid w:val="00A02A1D"/>
    <w:rsid w:val="00A11F43"/>
    <w:rsid w:val="00A17A07"/>
    <w:rsid w:val="00A22F8C"/>
    <w:rsid w:val="00A31ABB"/>
    <w:rsid w:val="00A4099C"/>
    <w:rsid w:val="00A40C8D"/>
    <w:rsid w:val="00A5041E"/>
    <w:rsid w:val="00A518F5"/>
    <w:rsid w:val="00A53580"/>
    <w:rsid w:val="00A543C3"/>
    <w:rsid w:val="00A66F73"/>
    <w:rsid w:val="00AB3E66"/>
    <w:rsid w:val="00AB6E5C"/>
    <w:rsid w:val="00AC51EB"/>
    <w:rsid w:val="00AC7EDF"/>
    <w:rsid w:val="00AD160E"/>
    <w:rsid w:val="00AE2374"/>
    <w:rsid w:val="00AE6BE7"/>
    <w:rsid w:val="00B17930"/>
    <w:rsid w:val="00B43BB2"/>
    <w:rsid w:val="00B65904"/>
    <w:rsid w:val="00B726F2"/>
    <w:rsid w:val="00B74CE2"/>
    <w:rsid w:val="00B76192"/>
    <w:rsid w:val="00B824B0"/>
    <w:rsid w:val="00B849E0"/>
    <w:rsid w:val="00BA469E"/>
    <w:rsid w:val="00BA5E3E"/>
    <w:rsid w:val="00BA5F4B"/>
    <w:rsid w:val="00BA6558"/>
    <w:rsid w:val="00BA6FCF"/>
    <w:rsid w:val="00BB0321"/>
    <w:rsid w:val="00BD0AD6"/>
    <w:rsid w:val="00BD6426"/>
    <w:rsid w:val="00BF103F"/>
    <w:rsid w:val="00BF25A7"/>
    <w:rsid w:val="00BF2E2A"/>
    <w:rsid w:val="00BF3A69"/>
    <w:rsid w:val="00BF5B79"/>
    <w:rsid w:val="00BF5EFB"/>
    <w:rsid w:val="00C008AB"/>
    <w:rsid w:val="00C1202D"/>
    <w:rsid w:val="00C2702C"/>
    <w:rsid w:val="00C41513"/>
    <w:rsid w:val="00C447FA"/>
    <w:rsid w:val="00C46F40"/>
    <w:rsid w:val="00C47372"/>
    <w:rsid w:val="00C50F24"/>
    <w:rsid w:val="00C631C3"/>
    <w:rsid w:val="00C71AC2"/>
    <w:rsid w:val="00C73F43"/>
    <w:rsid w:val="00C74EA2"/>
    <w:rsid w:val="00C817CB"/>
    <w:rsid w:val="00C82687"/>
    <w:rsid w:val="00C86947"/>
    <w:rsid w:val="00C87432"/>
    <w:rsid w:val="00C9038F"/>
    <w:rsid w:val="00C920EC"/>
    <w:rsid w:val="00C93771"/>
    <w:rsid w:val="00C96D08"/>
    <w:rsid w:val="00CA0E85"/>
    <w:rsid w:val="00CB198F"/>
    <w:rsid w:val="00CB71F6"/>
    <w:rsid w:val="00CC25BB"/>
    <w:rsid w:val="00CD188C"/>
    <w:rsid w:val="00CD66AF"/>
    <w:rsid w:val="00CF05FB"/>
    <w:rsid w:val="00CF4506"/>
    <w:rsid w:val="00CF547D"/>
    <w:rsid w:val="00D052D8"/>
    <w:rsid w:val="00D064F2"/>
    <w:rsid w:val="00D10185"/>
    <w:rsid w:val="00D1254B"/>
    <w:rsid w:val="00D1608C"/>
    <w:rsid w:val="00D2623C"/>
    <w:rsid w:val="00D26EB0"/>
    <w:rsid w:val="00D32C69"/>
    <w:rsid w:val="00D40DE3"/>
    <w:rsid w:val="00D43218"/>
    <w:rsid w:val="00D4329F"/>
    <w:rsid w:val="00D4749A"/>
    <w:rsid w:val="00D52EC1"/>
    <w:rsid w:val="00D55966"/>
    <w:rsid w:val="00D57FA7"/>
    <w:rsid w:val="00D62554"/>
    <w:rsid w:val="00D67C9D"/>
    <w:rsid w:val="00D74812"/>
    <w:rsid w:val="00D7649E"/>
    <w:rsid w:val="00D87204"/>
    <w:rsid w:val="00D875C2"/>
    <w:rsid w:val="00D91D37"/>
    <w:rsid w:val="00D95CFA"/>
    <w:rsid w:val="00DA183A"/>
    <w:rsid w:val="00DA6096"/>
    <w:rsid w:val="00DB074A"/>
    <w:rsid w:val="00DB0B3D"/>
    <w:rsid w:val="00DB13B0"/>
    <w:rsid w:val="00DC3BB7"/>
    <w:rsid w:val="00DC6559"/>
    <w:rsid w:val="00DD00A9"/>
    <w:rsid w:val="00DE6AA3"/>
    <w:rsid w:val="00DF1D1C"/>
    <w:rsid w:val="00DF3371"/>
    <w:rsid w:val="00DF34B2"/>
    <w:rsid w:val="00DF7BB7"/>
    <w:rsid w:val="00E00A3A"/>
    <w:rsid w:val="00E23EF8"/>
    <w:rsid w:val="00E27A58"/>
    <w:rsid w:val="00E30D63"/>
    <w:rsid w:val="00E41CC6"/>
    <w:rsid w:val="00E50465"/>
    <w:rsid w:val="00E55927"/>
    <w:rsid w:val="00E56F27"/>
    <w:rsid w:val="00E674DC"/>
    <w:rsid w:val="00E73374"/>
    <w:rsid w:val="00E80AE8"/>
    <w:rsid w:val="00E9472F"/>
    <w:rsid w:val="00E948B7"/>
    <w:rsid w:val="00EA26DC"/>
    <w:rsid w:val="00EA5170"/>
    <w:rsid w:val="00EA64A7"/>
    <w:rsid w:val="00EA718D"/>
    <w:rsid w:val="00EB13B0"/>
    <w:rsid w:val="00EB2862"/>
    <w:rsid w:val="00EB337C"/>
    <w:rsid w:val="00EB3C08"/>
    <w:rsid w:val="00EB7FAF"/>
    <w:rsid w:val="00EC228D"/>
    <w:rsid w:val="00EC5D22"/>
    <w:rsid w:val="00ED4738"/>
    <w:rsid w:val="00EE6C4C"/>
    <w:rsid w:val="00EF111A"/>
    <w:rsid w:val="00EF2F01"/>
    <w:rsid w:val="00EF5B67"/>
    <w:rsid w:val="00F00BC4"/>
    <w:rsid w:val="00F03544"/>
    <w:rsid w:val="00F04AA9"/>
    <w:rsid w:val="00F079B2"/>
    <w:rsid w:val="00F13323"/>
    <w:rsid w:val="00F2334D"/>
    <w:rsid w:val="00F31871"/>
    <w:rsid w:val="00F42FDB"/>
    <w:rsid w:val="00F43B3D"/>
    <w:rsid w:val="00F43D80"/>
    <w:rsid w:val="00F44E16"/>
    <w:rsid w:val="00F516D0"/>
    <w:rsid w:val="00F52600"/>
    <w:rsid w:val="00F72AF4"/>
    <w:rsid w:val="00F7750E"/>
    <w:rsid w:val="00F86328"/>
    <w:rsid w:val="00F96E97"/>
    <w:rsid w:val="00FA296F"/>
    <w:rsid w:val="00FA4DBA"/>
    <w:rsid w:val="00FA5FB7"/>
    <w:rsid w:val="00FB1EEF"/>
    <w:rsid w:val="00FB7EE0"/>
    <w:rsid w:val="00FC2C91"/>
    <w:rsid w:val="00FD327C"/>
    <w:rsid w:val="00FE5248"/>
    <w:rsid w:val="00FE6498"/>
    <w:rsid w:val="00FF4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5EB34D"/>
  <w15:chartTrackingRefBased/>
  <w15:docId w15:val="{91461FDE-C78A-44FF-A4C3-B15DACD2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C1202D"/>
    <w:pPr>
      <w:keepNext/>
      <w:suppressAutoHyphens/>
      <w:spacing w:before="240" w:beforeAutospacing="0" w:after="60" w:afterAutospacing="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1202D"/>
    <w:rPr>
      <w:rFonts w:ascii="Arial" w:eastAsia="Times New Roman" w:hAnsi="Arial" w:cs="Arial"/>
      <w:b/>
      <w:bCs/>
      <w:sz w:val="26"/>
      <w:szCs w:val="26"/>
      <w:lang w:eastAsia="ar-SA"/>
    </w:rPr>
  </w:style>
  <w:style w:type="paragraph" w:styleId="HTML">
    <w:name w:val="HTML Preformatted"/>
    <w:basedOn w:val="a"/>
    <w:link w:val="HTML0"/>
    <w:uiPriority w:val="99"/>
    <w:unhideWhenUsed/>
    <w:rsid w:val="00C1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b/>
      <w:bCs/>
      <w:sz w:val="20"/>
      <w:szCs w:val="20"/>
    </w:rPr>
  </w:style>
  <w:style w:type="character" w:customStyle="1" w:styleId="HTML0">
    <w:name w:val="Стандартный HTML Знак"/>
    <w:basedOn w:val="a0"/>
    <w:link w:val="HTML"/>
    <w:uiPriority w:val="99"/>
    <w:rsid w:val="00C1202D"/>
    <w:rPr>
      <w:rFonts w:ascii="Courier New" w:eastAsia="Times New Roman" w:hAnsi="Courier New" w:cs="Courier New"/>
      <w:b/>
      <w:bCs/>
      <w:sz w:val="20"/>
      <w:szCs w:val="20"/>
      <w:lang w:eastAsia="ru-RU"/>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C1202D"/>
    <w:pPr>
      <w:spacing w:before="0" w:beforeAutospacing="0" w:after="0" w:afterAutospacing="0"/>
    </w:pPr>
    <w:rPr>
      <w:b/>
      <w:bCs/>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C1202D"/>
    <w:rPr>
      <w:rFonts w:ascii="Times New Roman" w:eastAsia="Times New Roman" w:hAnsi="Times New Roman" w:cs="Times New Roman"/>
      <w:b/>
      <w:bCs/>
      <w:sz w:val="20"/>
      <w:szCs w:val="20"/>
      <w:lang w:eastAsia="ru-RU"/>
    </w:rPr>
  </w:style>
  <w:style w:type="paragraph" w:styleId="2">
    <w:name w:val="List 2"/>
    <w:basedOn w:val="a"/>
    <w:uiPriority w:val="99"/>
    <w:semiHidden/>
    <w:unhideWhenUsed/>
    <w:rsid w:val="00C1202D"/>
    <w:pPr>
      <w:spacing w:before="0" w:beforeAutospacing="0" w:after="0" w:afterAutospacing="0" w:line="360" w:lineRule="auto"/>
      <w:ind w:left="566" w:hanging="283"/>
      <w:jc w:val="both"/>
    </w:pPr>
  </w:style>
  <w:style w:type="paragraph" w:styleId="a5">
    <w:name w:val="Body Text"/>
    <w:basedOn w:val="a"/>
    <w:link w:val="a6"/>
    <w:uiPriority w:val="99"/>
    <w:semiHidden/>
    <w:unhideWhenUsed/>
    <w:rsid w:val="00C1202D"/>
    <w:pPr>
      <w:widowControl w:val="0"/>
      <w:suppressAutoHyphens/>
      <w:spacing w:before="0" w:beforeAutospacing="0" w:after="0" w:afterAutospacing="0"/>
      <w:jc w:val="both"/>
    </w:pPr>
    <w:rPr>
      <w:lang w:eastAsia="ar-SA"/>
    </w:rPr>
  </w:style>
  <w:style w:type="character" w:customStyle="1" w:styleId="a6">
    <w:name w:val="Основной текст Знак"/>
    <w:basedOn w:val="a0"/>
    <w:link w:val="a5"/>
    <w:uiPriority w:val="99"/>
    <w:semiHidden/>
    <w:rsid w:val="00C1202D"/>
    <w:rPr>
      <w:rFonts w:ascii="Times New Roman" w:eastAsia="Times New Roman" w:hAnsi="Times New Roman" w:cs="Times New Roman"/>
      <w:sz w:val="24"/>
      <w:szCs w:val="24"/>
      <w:lang w:eastAsia="ar-SA"/>
    </w:rPr>
  </w:style>
  <w:style w:type="paragraph" w:styleId="a7">
    <w:name w:val="Body Text Indent"/>
    <w:basedOn w:val="a"/>
    <w:link w:val="a8"/>
    <w:uiPriority w:val="99"/>
    <w:unhideWhenUsed/>
    <w:rsid w:val="00C1202D"/>
    <w:pPr>
      <w:widowControl w:val="0"/>
      <w:suppressAutoHyphens/>
      <w:spacing w:before="0" w:beforeAutospacing="0" w:after="0" w:afterAutospacing="0"/>
      <w:ind w:firstLine="567"/>
      <w:jc w:val="both"/>
    </w:pPr>
    <w:rPr>
      <w:lang w:eastAsia="ar-SA"/>
    </w:rPr>
  </w:style>
  <w:style w:type="character" w:customStyle="1" w:styleId="a8">
    <w:name w:val="Основной текст с отступом Знак"/>
    <w:basedOn w:val="a0"/>
    <w:link w:val="a7"/>
    <w:uiPriority w:val="99"/>
    <w:rsid w:val="00C1202D"/>
    <w:rPr>
      <w:rFonts w:ascii="Times New Roman" w:eastAsia="Times New Roman" w:hAnsi="Times New Roman" w:cs="Times New Roman"/>
      <w:sz w:val="24"/>
      <w:szCs w:val="24"/>
      <w:lang w:eastAsia="ar-SA"/>
    </w:rPr>
  </w:style>
  <w:style w:type="paragraph" w:styleId="20">
    <w:name w:val="Body Text 2"/>
    <w:basedOn w:val="a"/>
    <w:link w:val="21"/>
    <w:uiPriority w:val="99"/>
    <w:unhideWhenUsed/>
    <w:rsid w:val="00C1202D"/>
    <w:pPr>
      <w:spacing w:before="0" w:beforeAutospacing="0" w:after="120" w:afterAutospacing="0" w:line="480" w:lineRule="auto"/>
    </w:pPr>
    <w:rPr>
      <w:b/>
      <w:bCs/>
      <w:sz w:val="22"/>
      <w:szCs w:val="22"/>
    </w:rPr>
  </w:style>
  <w:style w:type="character" w:customStyle="1" w:styleId="21">
    <w:name w:val="Основной текст 2 Знак"/>
    <w:basedOn w:val="a0"/>
    <w:link w:val="20"/>
    <w:uiPriority w:val="99"/>
    <w:rsid w:val="00C1202D"/>
    <w:rPr>
      <w:rFonts w:ascii="Times New Roman" w:eastAsia="Times New Roman" w:hAnsi="Times New Roman" w:cs="Times New Roman"/>
      <w:b/>
      <w:bCs/>
      <w:lang w:eastAsia="ru-RU"/>
    </w:rPr>
  </w:style>
  <w:style w:type="paragraph" w:styleId="31">
    <w:name w:val="Body Text 3"/>
    <w:basedOn w:val="a"/>
    <w:link w:val="32"/>
    <w:uiPriority w:val="99"/>
    <w:unhideWhenUsed/>
    <w:rsid w:val="00C1202D"/>
    <w:pPr>
      <w:suppressAutoHyphens/>
      <w:spacing w:before="0" w:beforeAutospacing="0" w:after="120" w:afterAutospacing="0"/>
    </w:pPr>
    <w:rPr>
      <w:sz w:val="16"/>
      <w:szCs w:val="16"/>
      <w:lang w:eastAsia="ar-SA"/>
    </w:rPr>
  </w:style>
  <w:style w:type="character" w:customStyle="1" w:styleId="32">
    <w:name w:val="Основной текст 3 Знак"/>
    <w:basedOn w:val="a0"/>
    <w:link w:val="31"/>
    <w:uiPriority w:val="99"/>
    <w:rsid w:val="00C1202D"/>
    <w:rPr>
      <w:rFonts w:ascii="Times New Roman" w:eastAsia="Times New Roman" w:hAnsi="Times New Roman" w:cs="Times New Roman"/>
      <w:sz w:val="16"/>
      <w:szCs w:val="16"/>
      <w:lang w:eastAsia="ar-SA"/>
    </w:rPr>
  </w:style>
  <w:style w:type="paragraph" w:styleId="a9">
    <w:name w:val="List Paragraph"/>
    <w:aliases w:val="1,UL,Абзац маркированнный,Bullet Number"/>
    <w:basedOn w:val="a"/>
    <w:link w:val="aa"/>
    <w:uiPriority w:val="34"/>
    <w:qFormat/>
    <w:rsid w:val="00C1202D"/>
    <w:pPr>
      <w:spacing w:before="0" w:beforeAutospacing="0" w:after="200" w:afterAutospacing="0" w:line="276" w:lineRule="auto"/>
      <w:ind w:left="720"/>
      <w:contextualSpacing/>
    </w:pPr>
    <w:rPr>
      <w:rFonts w:ascii="Calibri" w:hAnsi="Calibri"/>
      <w:sz w:val="22"/>
      <w:szCs w:val="22"/>
      <w:lang w:eastAsia="en-US"/>
    </w:rPr>
  </w:style>
  <w:style w:type="paragraph" w:customStyle="1" w:styleId="22">
    <w:name w:val="Основной текст с отступом 22"/>
    <w:basedOn w:val="a"/>
    <w:uiPriority w:val="99"/>
    <w:rsid w:val="00C1202D"/>
    <w:pPr>
      <w:widowControl w:val="0"/>
      <w:suppressAutoHyphens/>
      <w:spacing w:before="0" w:beforeAutospacing="0" w:after="0" w:afterAutospacing="0"/>
      <w:ind w:firstLine="426"/>
      <w:jc w:val="both"/>
    </w:pPr>
    <w:rPr>
      <w:lang w:eastAsia="ar-SA"/>
    </w:rPr>
  </w:style>
  <w:style w:type="paragraph" w:customStyle="1" w:styleId="310">
    <w:name w:val="Основной текст 31"/>
    <w:basedOn w:val="a"/>
    <w:uiPriority w:val="99"/>
    <w:rsid w:val="00C1202D"/>
    <w:pPr>
      <w:suppressAutoHyphens/>
      <w:spacing w:before="0" w:beforeAutospacing="0" w:after="0" w:afterAutospacing="0"/>
    </w:pPr>
    <w:rPr>
      <w:lang w:eastAsia="ar-SA"/>
    </w:rPr>
  </w:style>
  <w:style w:type="paragraph" w:customStyle="1" w:styleId="1">
    <w:name w:val="Абзац списка1"/>
    <w:basedOn w:val="a"/>
    <w:rsid w:val="00C1202D"/>
    <w:pPr>
      <w:spacing w:before="0" w:beforeAutospacing="0" w:after="0" w:afterAutospacing="0"/>
      <w:ind w:left="720"/>
      <w:contextualSpacing/>
    </w:pPr>
    <w:rPr>
      <w:sz w:val="20"/>
      <w:szCs w:val="20"/>
    </w:rPr>
  </w:style>
  <w:style w:type="character" w:styleId="ab">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C1202D"/>
    <w:rPr>
      <w:rFonts w:ascii="Times New Roman" w:hAnsi="Times New Roman" w:cs="Times New Roman" w:hint="default"/>
      <w:vertAlign w:val="superscript"/>
    </w:rPr>
  </w:style>
  <w:style w:type="character" w:customStyle="1" w:styleId="blk3">
    <w:name w:val="blk3"/>
    <w:rsid w:val="00C1202D"/>
    <w:rPr>
      <w:rFonts w:ascii="Times New Roman" w:hAnsi="Times New Roman" w:cs="Times New Roman" w:hint="default"/>
      <w:vanish/>
      <w:webHidden w:val="0"/>
      <w:specVanish w:val="0"/>
    </w:rPr>
  </w:style>
  <w:style w:type="character" w:customStyle="1" w:styleId="blk3char">
    <w:name w:val="blk3__char"/>
    <w:rsid w:val="00C1202D"/>
    <w:rPr>
      <w:rFonts w:ascii="Times New Roman" w:hAnsi="Times New Roman" w:cs="Times New Roman" w:hint="default"/>
    </w:rPr>
  </w:style>
  <w:style w:type="character" w:styleId="ac">
    <w:name w:val="Hyperlink"/>
    <w:basedOn w:val="a0"/>
    <w:uiPriority w:val="99"/>
    <w:unhideWhenUsed/>
    <w:rsid w:val="00652836"/>
    <w:rPr>
      <w:color w:val="0563C1" w:themeColor="hyperlink"/>
      <w:u w:val="single"/>
    </w:rPr>
  </w:style>
  <w:style w:type="paragraph" w:styleId="ad">
    <w:name w:val="Balloon Text"/>
    <w:basedOn w:val="a"/>
    <w:link w:val="ae"/>
    <w:uiPriority w:val="99"/>
    <w:semiHidden/>
    <w:unhideWhenUsed/>
    <w:rsid w:val="00D7649E"/>
    <w:pPr>
      <w:spacing w:before="0" w:after="0"/>
    </w:pPr>
    <w:rPr>
      <w:rFonts w:ascii="Segoe UI" w:hAnsi="Segoe UI" w:cs="Segoe UI"/>
      <w:sz w:val="18"/>
      <w:szCs w:val="18"/>
    </w:rPr>
  </w:style>
  <w:style w:type="character" w:customStyle="1" w:styleId="ae">
    <w:name w:val="Текст выноски Знак"/>
    <w:basedOn w:val="a0"/>
    <w:link w:val="ad"/>
    <w:uiPriority w:val="99"/>
    <w:semiHidden/>
    <w:rsid w:val="00D7649E"/>
    <w:rPr>
      <w:rFonts w:ascii="Segoe UI" w:eastAsia="Times New Roman" w:hAnsi="Segoe UI" w:cs="Segoe UI"/>
      <w:sz w:val="18"/>
      <w:szCs w:val="18"/>
      <w:lang w:eastAsia="ru-RU"/>
    </w:rPr>
  </w:style>
  <w:style w:type="paragraph" w:styleId="af">
    <w:name w:val="header"/>
    <w:basedOn w:val="a"/>
    <w:link w:val="af0"/>
    <w:uiPriority w:val="99"/>
    <w:unhideWhenUsed/>
    <w:rsid w:val="000502DF"/>
    <w:pPr>
      <w:tabs>
        <w:tab w:val="center" w:pos="4677"/>
        <w:tab w:val="right" w:pos="9355"/>
      </w:tabs>
      <w:spacing w:before="0" w:after="0"/>
    </w:pPr>
  </w:style>
  <w:style w:type="character" w:customStyle="1" w:styleId="af0">
    <w:name w:val="Верхний колонтитул Знак"/>
    <w:basedOn w:val="a0"/>
    <w:link w:val="af"/>
    <w:uiPriority w:val="99"/>
    <w:rsid w:val="000502DF"/>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0502DF"/>
    <w:pPr>
      <w:tabs>
        <w:tab w:val="center" w:pos="4677"/>
        <w:tab w:val="right" w:pos="9355"/>
      </w:tabs>
      <w:spacing w:before="0" w:after="0"/>
    </w:pPr>
  </w:style>
  <w:style w:type="character" w:customStyle="1" w:styleId="af2">
    <w:name w:val="Нижний колонтитул Знак"/>
    <w:basedOn w:val="a0"/>
    <w:link w:val="af1"/>
    <w:uiPriority w:val="99"/>
    <w:rsid w:val="000502DF"/>
    <w:rPr>
      <w:rFonts w:ascii="Times New Roman" w:eastAsia="Times New Roman" w:hAnsi="Times New Roman" w:cs="Times New Roman"/>
      <w:sz w:val="24"/>
      <w:szCs w:val="24"/>
      <w:lang w:eastAsia="ru-RU"/>
    </w:rPr>
  </w:style>
  <w:style w:type="paragraph" w:styleId="af3">
    <w:name w:val="No Spacing"/>
    <w:uiPriority w:val="1"/>
    <w:qFormat/>
    <w:rsid w:val="000E1BA3"/>
    <w:pPr>
      <w:spacing w:after="0" w:line="240" w:lineRule="auto"/>
    </w:pPr>
    <w:rPr>
      <w:rFonts w:ascii="Calibri" w:eastAsia="Times New Roman" w:hAnsi="Calibri" w:cs="Times New Roman"/>
    </w:rPr>
  </w:style>
  <w:style w:type="table" w:styleId="af4">
    <w:name w:val="Table Grid"/>
    <w:basedOn w:val="a1"/>
    <w:uiPriority w:val="59"/>
    <w:rsid w:val="000E1BA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1 Знак,UL Знак,Абзац маркированнный Знак,Bullet Number Знак"/>
    <w:link w:val="a9"/>
    <w:uiPriority w:val="34"/>
    <w:locked/>
    <w:rsid w:val="00C82687"/>
    <w:rPr>
      <w:rFonts w:ascii="Calibri" w:eastAsia="Times New Roman" w:hAnsi="Calibri" w:cs="Times New Roman"/>
    </w:rPr>
  </w:style>
  <w:style w:type="paragraph" w:styleId="af5">
    <w:name w:val="Normal (Web)"/>
    <w:basedOn w:val="a"/>
    <w:uiPriority w:val="99"/>
    <w:semiHidden/>
    <w:unhideWhenUsed/>
    <w:rsid w:val="00852A0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8030">
      <w:bodyDiv w:val="1"/>
      <w:marLeft w:val="0"/>
      <w:marRight w:val="0"/>
      <w:marTop w:val="0"/>
      <w:marBottom w:val="0"/>
      <w:divBdr>
        <w:top w:val="none" w:sz="0" w:space="0" w:color="auto"/>
        <w:left w:val="none" w:sz="0" w:space="0" w:color="auto"/>
        <w:bottom w:val="none" w:sz="0" w:space="0" w:color="auto"/>
        <w:right w:val="none" w:sz="0" w:space="0" w:color="auto"/>
      </w:divBdr>
    </w:div>
    <w:div w:id="96415821">
      <w:bodyDiv w:val="1"/>
      <w:marLeft w:val="0"/>
      <w:marRight w:val="0"/>
      <w:marTop w:val="0"/>
      <w:marBottom w:val="0"/>
      <w:divBdr>
        <w:top w:val="none" w:sz="0" w:space="0" w:color="auto"/>
        <w:left w:val="none" w:sz="0" w:space="0" w:color="auto"/>
        <w:bottom w:val="none" w:sz="0" w:space="0" w:color="auto"/>
        <w:right w:val="none" w:sz="0" w:space="0" w:color="auto"/>
      </w:divBdr>
    </w:div>
    <w:div w:id="396825626">
      <w:bodyDiv w:val="1"/>
      <w:marLeft w:val="0"/>
      <w:marRight w:val="0"/>
      <w:marTop w:val="0"/>
      <w:marBottom w:val="0"/>
      <w:divBdr>
        <w:top w:val="none" w:sz="0" w:space="0" w:color="auto"/>
        <w:left w:val="none" w:sz="0" w:space="0" w:color="auto"/>
        <w:bottom w:val="none" w:sz="0" w:space="0" w:color="auto"/>
        <w:right w:val="none" w:sz="0" w:space="0" w:color="auto"/>
      </w:divBdr>
    </w:div>
    <w:div w:id="748233697">
      <w:bodyDiv w:val="1"/>
      <w:marLeft w:val="0"/>
      <w:marRight w:val="0"/>
      <w:marTop w:val="0"/>
      <w:marBottom w:val="0"/>
      <w:divBdr>
        <w:top w:val="none" w:sz="0" w:space="0" w:color="auto"/>
        <w:left w:val="none" w:sz="0" w:space="0" w:color="auto"/>
        <w:bottom w:val="none" w:sz="0" w:space="0" w:color="auto"/>
        <w:right w:val="none" w:sz="0" w:space="0" w:color="auto"/>
      </w:divBdr>
    </w:div>
    <w:div w:id="754210827">
      <w:bodyDiv w:val="1"/>
      <w:marLeft w:val="0"/>
      <w:marRight w:val="0"/>
      <w:marTop w:val="0"/>
      <w:marBottom w:val="0"/>
      <w:divBdr>
        <w:top w:val="none" w:sz="0" w:space="0" w:color="auto"/>
        <w:left w:val="none" w:sz="0" w:space="0" w:color="auto"/>
        <w:bottom w:val="none" w:sz="0" w:space="0" w:color="auto"/>
        <w:right w:val="none" w:sz="0" w:space="0" w:color="auto"/>
      </w:divBdr>
    </w:div>
    <w:div w:id="1566139837">
      <w:bodyDiv w:val="1"/>
      <w:marLeft w:val="0"/>
      <w:marRight w:val="0"/>
      <w:marTop w:val="0"/>
      <w:marBottom w:val="0"/>
      <w:divBdr>
        <w:top w:val="none" w:sz="0" w:space="0" w:color="auto"/>
        <w:left w:val="none" w:sz="0" w:space="0" w:color="auto"/>
        <w:bottom w:val="none" w:sz="0" w:space="0" w:color="auto"/>
        <w:right w:val="none" w:sz="0" w:space="0" w:color="auto"/>
      </w:divBdr>
    </w:div>
    <w:div w:id="1580745579">
      <w:bodyDiv w:val="1"/>
      <w:marLeft w:val="0"/>
      <w:marRight w:val="0"/>
      <w:marTop w:val="0"/>
      <w:marBottom w:val="0"/>
      <w:divBdr>
        <w:top w:val="none" w:sz="0" w:space="0" w:color="auto"/>
        <w:left w:val="none" w:sz="0" w:space="0" w:color="auto"/>
        <w:bottom w:val="none" w:sz="0" w:space="0" w:color="auto"/>
        <w:right w:val="none" w:sz="0" w:space="0" w:color="auto"/>
      </w:divBdr>
    </w:div>
    <w:div w:id="17812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http://93629E9667169C7E9955A4B255B8D4AB.dms.sberbank.ru/93629E9667169C7E9955A4B255B8D4AB-86746A95BC315B6D0F88295B95DB6969-95DED8FDCDC999DC2A060E98DAA3D925/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8ED2D-6012-42D1-8CAF-7D8BDC54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24</Pages>
  <Words>7744</Words>
  <Characters>58810</Characters>
  <Application>Microsoft Office Word</Application>
  <DocSecurity>0</DocSecurity>
  <Lines>490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66422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Минаев Станислав Анатольевич</dc:creator>
  <cp:keywords/>
  <dc:description/>
  <cp:lastModifiedBy>Moscow Rad</cp:lastModifiedBy>
  <cp:revision>43</cp:revision>
  <cp:lastPrinted>2022-09-28T12:04:00Z</cp:lastPrinted>
  <dcterms:created xsi:type="dcterms:W3CDTF">2022-09-28T12:09:00Z</dcterms:created>
  <dcterms:modified xsi:type="dcterms:W3CDTF">2024-10-08T09:07:00Z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