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BC7A5D">
        <w:rPr>
          <w:sz w:val="28"/>
          <w:szCs w:val="28"/>
        </w:rPr>
        <w:t>203466</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BC7A5D">
        <w:rPr>
          <w:rFonts w:ascii="Times New Roman" w:hAnsi="Times New Roman" w:cs="Times New Roman"/>
          <w:sz w:val="28"/>
          <w:szCs w:val="28"/>
        </w:rPr>
        <w:t>20.11.2024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7C0D3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7C0D3B" w:rsidRDefault="00BC7A5D" w:rsidP="00281FE0">
            <w:pPr>
              <w:ind w:firstLine="290"/>
              <w:jc w:val="both"/>
              <w:rPr>
                <w:sz w:val="28"/>
                <w:szCs w:val="28"/>
              </w:rPr>
            </w:pPr>
            <w:r w:rsidRPr="007C0D3B">
              <w:rPr>
                <w:sz w:val="28"/>
                <w:szCs w:val="28"/>
              </w:rPr>
              <w:t>Нечай Игорь Александрович</w:t>
            </w:r>
            <w:r w:rsidR="00D342DA" w:rsidRPr="007C0D3B">
              <w:rPr>
                <w:sz w:val="28"/>
                <w:szCs w:val="28"/>
              </w:rPr>
              <w:t xml:space="preserve">, </w:t>
            </w:r>
          </w:p>
          <w:p w:rsidR="00D342DA" w:rsidRPr="007C0D3B" w:rsidRDefault="00D342DA" w:rsidP="00281FE0">
            <w:pPr>
              <w:ind w:firstLine="290"/>
              <w:jc w:val="both"/>
              <w:rPr>
                <w:sz w:val="28"/>
                <w:szCs w:val="28"/>
              </w:rPr>
            </w:pPr>
            <w:r w:rsidRPr="007C0D3B">
              <w:rPr>
                <w:sz w:val="28"/>
                <w:szCs w:val="28"/>
              </w:rPr>
              <w:t xml:space="preserve">, ОГРН , ИНН </w:t>
            </w:r>
            <w:r w:rsidR="00BC7A5D" w:rsidRPr="007C0D3B">
              <w:rPr>
                <w:sz w:val="28"/>
                <w:szCs w:val="28"/>
              </w:rPr>
              <w:t>440100678004</w:t>
            </w:r>
            <w:r w:rsidRPr="007C0D3B">
              <w:rPr>
                <w:sz w:val="28"/>
                <w:szCs w:val="28"/>
              </w:rPr>
              <w:t>.</w:t>
            </w:r>
          </w:p>
          <w:p w:rsidR="00D342DA" w:rsidRPr="007C0D3B"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7C0D3B"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w:t>
            </w:r>
            <w:proofErr w:type="gramStart"/>
            <w:r w:rsidRPr="001718BC">
              <w:rPr>
                <w:rFonts w:ascii="Times New Roman" w:hAnsi="Times New Roman" w:cs="Times New Roman"/>
                <w:sz w:val="28"/>
                <w:szCs w:val="28"/>
              </w:rPr>
              <w:t>отношении</w:t>
            </w:r>
            <w:proofErr w:type="gramEnd"/>
            <w:r w:rsidRPr="001718BC">
              <w:rPr>
                <w:rFonts w:ascii="Times New Roman" w:hAnsi="Times New Roman" w:cs="Times New Roman"/>
                <w:sz w:val="28"/>
                <w:szCs w:val="28"/>
              </w:rPr>
              <w:t xml:space="preserve">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BC7A5D" w:rsidRPr="007C0D3B" w:rsidRDefault="00BC7A5D" w:rsidP="00281FE0">
            <w:pPr>
              <w:pStyle w:val="ConsPlusNormal"/>
              <w:ind w:firstLine="290"/>
              <w:jc w:val="both"/>
              <w:outlineLvl w:val="1"/>
              <w:rPr>
                <w:rFonts w:ascii="Times New Roman" w:hAnsi="Times New Roman" w:cs="Times New Roman"/>
                <w:color w:val="000000"/>
                <w:sz w:val="28"/>
                <w:szCs w:val="28"/>
              </w:rPr>
            </w:pPr>
            <w:r w:rsidRPr="007C0D3B">
              <w:rPr>
                <w:rFonts w:ascii="Times New Roman" w:hAnsi="Times New Roman" w:cs="Times New Roman"/>
                <w:color w:val="000000"/>
                <w:sz w:val="28"/>
                <w:szCs w:val="28"/>
              </w:rPr>
              <w:t>Ратьков Евгений Павлович</w:t>
            </w:r>
          </w:p>
          <w:p w:rsidR="00D342DA" w:rsidRPr="007C0D3B" w:rsidRDefault="00BC7A5D" w:rsidP="00281FE0">
            <w:pPr>
              <w:pStyle w:val="ConsPlusNormal"/>
              <w:ind w:firstLine="290"/>
              <w:jc w:val="both"/>
              <w:outlineLvl w:val="1"/>
              <w:rPr>
                <w:rFonts w:ascii="Times New Roman" w:hAnsi="Times New Roman" w:cs="Times New Roman"/>
                <w:color w:val="000000"/>
                <w:sz w:val="28"/>
                <w:szCs w:val="28"/>
              </w:rPr>
            </w:pPr>
            <w:r w:rsidRPr="007C0D3B">
              <w:rPr>
                <w:rFonts w:ascii="Times New Roman" w:hAnsi="Times New Roman" w:cs="Times New Roman"/>
                <w:color w:val="000000"/>
                <w:sz w:val="28"/>
                <w:szCs w:val="28"/>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7C0D3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7C0D3B" w:rsidRDefault="00BC7A5D" w:rsidP="00281FE0">
            <w:pPr>
              <w:ind w:firstLine="290"/>
              <w:jc w:val="both"/>
              <w:rPr>
                <w:sz w:val="28"/>
                <w:szCs w:val="28"/>
              </w:rPr>
            </w:pPr>
            <w:proofErr w:type="gramStart"/>
            <w:r w:rsidRPr="007C0D3B">
              <w:rPr>
                <w:sz w:val="28"/>
                <w:szCs w:val="28"/>
              </w:rPr>
              <w:t>Арбитражный</w:t>
            </w:r>
            <w:proofErr w:type="gramEnd"/>
            <w:r w:rsidRPr="007C0D3B">
              <w:rPr>
                <w:sz w:val="28"/>
                <w:szCs w:val="28"/>
              </w:rPr>
              <w:t xml:space="preserve"> суд Костромской области</w:t>
            </w:r>
            <w:r w:rsidR="00D342DA" w:rsidRPr="007C0D3B">
              <w:rPr>
                <w:sz w:val="28"/>
                <w:szCs w:val="28"/>
              </w:rPr>
              <w:t xml:space="preserve">, дело о банкротстве </w:t>
            </w:r>
            <w:r w:rsidRPr="007C0D3B">
              <w:rPr>
                <w:sz w:val="28"/>
                <w:szCs w:val="28"/>
              </w:rPr>
              <w:t>А31-8749/2021</w:t>
            </w:r>
          </w:p>
        </w:tc>
      </w:tr>
      <w:tr w:rsidR="00D342DA" w:rsidRPr="007C0D3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7C0D3B" w:rsidRDefault="00BC7A5D" w:rsidP="00281FE0">
            <w:pPr>
              <w:pStyle w:val="ConsPlusNormal"/>
              <w:ind w:firstLine="290"/>
              <w:jc w:val="both"/>
              <w:outlineLvl w:val="1"/>
              <w:rPr>
                <w:rFonts w:ascii="Times New Roman" w:hAnsi="Times New Roman" w:cs="Times New Roman"/>
                <w:color w:val="000000"/>
                <w:sz w:val="28"/>
                <w:szCs w:val="28"/>
              </w:rPr>
            </w:pPr>
            <w:proofErr w:type="gramStart"/>
            <w:r w:rsidRPr="007C0D3B">
              <w:rPr>
                <w:rFonts w:ascii="Times New Roman" w:hAnsi="Times New Roman" w:cs="Times New Roman"/>
                <w:color w:val="000000"/>
                <w:sz w:val="28"/>
                <w:szCs w:val="28"/>
              </w:rPr>
              <w:t>Арбитражный</w:t>
            </w:r>
            <w:proofErr w:type="gramEnd"/>
            <w:r w:rsidRPr="007C0D3B">
              <w:rPr>
                <w:rFonts w:ascii="Times New Roman" w:hAnsi="Times New Roman" w:cs="Times New Roman"/>
                <w:color w:val="000000"/>
                <w:sz w:val="28"/>
                <w:szCs w:val="28"/>
              </w:rPr>
              <w:t xml:space="preserve"> суд Костромской области</w:t>
            </w:r>
            <w:r w:rsidR="00D342DA" w:rsidRPr="007C0D3B">
              <w:rPr>
                <w:rFonts w:ascii="Times New Roman" w:hAnsi="Times New Roman" w:cs="Times New Roman"/>
                <w:color w:val="000000"/>
                <w:sz w:val="28"/>
                <w:szCs w:val="28"/>
              </w:rPr>
              <w:t xml:space="preserve"> </w:t>
            </w:r>
            <w:r w:rsidRPr="007C0D3B">
              <w:rPr>
                <w:rFonts w:ascii="Times New Roman" w:hAnsi="Times New Roman" w:cs="Times New Roman"/>
                <w:color w:val="000000"/>
                <w:sz w:val="28"/>
                <w:szCs w:val="28"/>
              </w:rPr>
              <w:t>Решение</w:t>
            </w:r>
            <w:r w:rsidR="00D342DA" w:rsidRPr="007C0D3B">
              <w:rPr>
                <w:rFonts w:ascii="Times New Roman" w:hAnsi="Times New Roman" w:cs="Times New Roman"/>
                <w:color w:val="000000"/>
                <w:sz w:val="28"/>
                <w:szCs w:val="28"/>
              </w:rPr>
              <w:t xml:space="preserve"> от </w:t>
            </w:r>
            <w:r w:rsidRPr="007C0D3B">
              <w:rPr>
                <w:rFonts w:ascii="Times New Roman" w:hAnsi="Times New Roman" w:cs="Times New Roman"/>
                <w:color w:val="000000"/>
                <w:sz w:val="28"/>
                <w:szCs w:val="28"/>
              </w:rPr>
              <w:t>13.04.2023</w:t>
            </w:r>
            <w:r w:rsidR="00D342DA" w:rsidRPr="007C0D3B">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BC7A5D" w:rsidRDefault="00BC7A5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грузовой - тягач седельный FREIGHTLINER COLUMBIA CL120064ST 2003 г.в., (VIN) 1FUJA6CK04LM16029, гос. рег. знак М406ТЕ44;</w:t>
            </w:r>
          </w:p>
          <w:p w:rsidR="00BC7A5D" w:rsidRDefault="00BC7A5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полуприцеп TRAILOR TX34CW 2005 г.в., (VIN) VFNTX34CW42EX0309, гос. рег. знак ВЕ456344;</w:t>
            </w:r>
          </w:p>
          <w:p w:rsidR="00BC7A5D" w:rsidRDefault="00BC7A5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 Легковой автомобиль АУДИ А</w:t>
            </w:r>
            <w:proofErr w:type="gramStart"/>
            <w:r>
              <w:rPr>
                <w:rFonts w:ascii="Times New Roman" w:hAnsi="Times New Roman" w:cs="Times New Roman"/>
                <w:color w:val="000000"/>
                <w:sz w:val="28"/>
                <w:szCs w:val="28"/>
              </w:rPr>
              <w:t>6</w:t>
            </w:r>
            <w:proofErr w:type="gramEnd"/>
            <w:r>
              <w:rPr>
                <w:rFonts w:ascii="Times New Roman" w:hAnsi="Times New Roman" w:cs="Times New Roman"/>
                <w:color w:val="000000"/>
                <w:sz w:val="28"/>
                <w:szCs w:val="28"/>
              </w:rPr>
              <w:t>, 2005 г.в., VIN:WAUZZZ4FX6N066242, гос. рег. знак Н523КЕ777;</w:t>
            </w:r>
          </w:p>
          <w:p w:rsidR="00BC7A5D" w:rsidRDefault="00BC7A5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4: Грузовой тягач седельный FREIGHTLINER COLUMBIA  2003 г.в., (VIN) 1FUJA6CG04LM14874, гос. рег. знак К738ВЕ123;</w:t>
            </w:r>
          </w:p>
          <w:p w:rsidR="00BC7A5D" w:rsidRDefault="00BC7A5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 полуприцеп с бортовой платформой TRAILOR 1998 г.в., VIN: VFNSYY3CXWAL15039, гос. рег. знак ВА698444;</w:t>
            </w:r>
          </w:p>
          <w:p w:rsidR="00D342DA" w:rsidRPr="001D2D62" w:rsidRDefault="00BC7A5D" w:rsidP="00281FE0">
            <w:pPr>
              <w:pStyle w:val="ConsPlusNormal"/>
              <w:ind w:firstLine="290"/>
              <w:jc w:val="both"/>
              <w:outlineLvl w:val="1"/>
              <w:rPr>
                <w:sz w:val="28"/>
                <w:szCs w:val="28"/>
              </w:rPr>
            </w:pPr>
            <w:proofErr w:type="gramStart"/>
            <w:r>
              <w:rPr>
                <w:rFonts w:ascii="Times New Roman" w:hAnsi="Times New Roman" w:cs="Times New Roman"/>
                <w:color w:val="000000"/>
                <w:sz w:val="28"/>
                <w:szCs w:val="28"/>
              </w:rPr>
              <w:t>Лот 9: 100 % доля участия в ООО «Глобтроттер» (156016, г. Кострома, мкр.</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Давыдовский-3, д. 24, кв. 72, ОГРН: 1204400002850, ИНН: 4401196414, КПП: 440101001).</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BC7A5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w:t>
            </w:r>
            <w:proofErr w:type="gramStart"/>
            <w:r w:rsidRPr="001D2D62">
              <w:rPr>
                <w:sz w:val="28"/>
                <w:szCs w:val="28"/>
              </w:rPr>
              <w:t>торгах</w:t>
            </w:r>
            <w:proofErr w:type="gramEnd"/>
            <w:r w:rsidRPr="001D2D62">
              <w:rPr>
                <w:sz w:val="28"/>
                <w:szCs w:val="28"/>
              </w:rPr>
              <w:t xml:space="preserve"> осуществляется по адресу: http://lot-online.ru  с </w:t>
            </w:r>
            <w:r w:rsidR="00BC7A5D">
              <w:rPr>
                <w:sz w:val="28"/>
                <w:szCs w:val="28"/>
              </w:rPr>
              <w:t>14.10.2024</w:t>
            </w:r>
            <w:r w:rsidRPr="001D2D62">
              <w:rPr>
                <w:sz w:val="28"/>
                <w:szCs w:val="28"/>
              </w:rPr>
              <w:t xml:space="preserve"> г. и заканчивается </w:t>
            </w:r>
            <w:r w:rsidR="00BC7A5D">
              <w:rPr>
                <w:sz w:val="28"/>
                <w:szCs w:val="28"/>
              </w:rPr>
              <w:t>18.11.2024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и) порядок оформления участия в </w:t>
            </w:r>
            <w:proofErr w:type="gramStart"/>
            <w:r w:rsidRPr="001D2D62">
              <w:rPr>
                <w:rFonts w:ascii="Times New Roman" w:hAnsi="Times New Roman" w:cs="Times New Roman"/>
                <w:sz w:val="28"/>
                <w:szCs w:val="28"/>
              </w:rPr>
              <w:t>торгах</w:t>
            </w:r>
            <w:proofErr w:type="gramEnd"/>
            <w:r w:rsidRPr="001D2D62">
              <w:rPr>
                <w:rFonts w:ascii="Times New Roman" w:hAnsi="Times New Roman" w:cs="Times New Roman"/>
                <w:sz w:val="28"/>
                <w:szCs w:val="28"/>
              </w:rPr>
              <w:t>,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BC7A5D" w:rsidP="00281FE0">
            <w:pPr>
              <w:autoSpaceDE w:val="0"/>
              <w:autoSpaceDN w:val="0"/>
              <w:adjustRightInd w:val="0"/>
              <w:ind w:firstLine="290"/>
              <w:jc w:val="both"/>
              <w:outlineLvl w:val="0"/>
              <w:rPr>
                <w:sz w:val="28"/>
                <w:szCs w:val="28"/>
              </w:rPr>
            </w:pPr>
            <w:r>
              <w:rPr>
                <w:bCs/>
                <w:sz w:val="28"/>
                <w:szCs w:val="28"/>
              </w:rPr>
              <w:t xml:space="preserve">Для участия в открытых </w:t>
            </w:r>
            <w:proofErr w:type="gramStart"/>
            <w:r>
              <w:rPr>
                <w:bCs/>
                <w:sz w:val="28"/>
                <w:szCs w:val="28"/>
              </w:rPr>
              <w:t>торгах</w:t>
            </w:r>
            <w:proofErr w:type="gramEnd"/>
            <w:r>
              <w:rPr>
                <w:bCs/>
                <w:sz w:val="28"/>
                <w:szCs w:val="28"/>
              </w:rPr>
              <w:t xml:space="preserve"> заявитель представляет оператору электронной торговой площадки заявку на участие в открытых торгах. Заявки для участия в </w:t>
            </w:r>
            <w:proofErr w:type="gramStart"/>
            <w:r>
              <w:rPr>
                <w:bCs/>
                <w:sz w:val="28"/>
                <w:szCs w:val="28"/>
              </w:rPr>
              <w:t>торгах</w:t>
            </w:r>
            <w:proofErr w:type="gramEnd"/>
            <w:r>
              <w:rPr>
                <w:bCs/>
                <w:sz w:val="28"/>
                <w:szCs w:val="28"/>
              </w:rPr>
              <w:t xml:space="preserve"> принимаются с 9 ч.00 мин. 14.10.2024 г. до 18 ч. 00 мин. 18.11.2024 г. на ЭТП. </w:t>
            </w:r>
            <w:proofErr w:type="gramStart"/>
            <w:r>
              <w:rPr>
                <w:bCs/>
                <w:sz w:val="28"/>
                <w:szCs w:val="28"/>
              </w:rPr>
              <w:t xml:space="preserve">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w:t>
            </w:r>
            <w:r>
              <w:rPr>
                <w:bCs/>
                <w:sz w:val="28"/>
                <w:szCs w:val="28"/>
              </w:rPr>
              <w:lastRenderedPageBreak/>
              <w:t>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proofErr w:type="gramEnd"/>
            <w:r>
              <w:rPr>
                <w:bCs/>
                <w:sz w:val="28"/>
                <w:szCs w:val="28"/>
              </w:rPr>
              <w:t xml:space="preserve">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в саморегулируемой организации арбитражных управляющих, членом или руководителем которой является </w:t>
            </w:r>
            <w:proofErr w:type="gramStart"/>
            <w:r>
              <w:rPr>
                <w:bCs/>
                <w:sz w:val="28"/>
                <w:szCs w:val="28"/>
              </w:rPr>
              <w:t>конкурсный</w:t>
            </w:r>
            <w:proofErr w:type="gramEnd"/>
            <w:r>
              <w:rPr>
                <w:bCs/>
                <w:sz w:val="28"/>
                <w:szCs w:val="28"/>
              </w:rPr>
              <w:t xml:space="preserve"> управляющий. Заявка на участие в </w:t>
            </w:r>
            <w:proofErr w:type="gramStart"/>
            <w:r>
              <w:rPr>
                <w:bCs/>
                <w:sz w:val="28"/>
                <w:szCs w:val="28"/>
              </w:rPr>
              <w:t>торгах</w:t>
            </w:r>
            <w:proofErr w:type="gramEnd"/>
            <w:r>
              <w:rPr>
                <w:bCs/>
                <w:sz w:val="28"/>
                <w:szCs w:val="28"/>
              </w:rPr>
              <w:t xml:space="preserve">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соответствии с законодательством </w:t>
            </w:r>
            <w:r>
              <w:rPr>
                <w:bCs/>
                <w:sz w:val="28"/>
                <w:szCs w:val="28"/>
              </w:rPr>
              <w:lastRenderedPageBreak/>
              <w:t xml:space="preserve">соответствующего государства (для иностранного лица); документ, подтверждающий полномочия лица </w:t>
            </w:r>
            <w:proofErr w:type="gramStart"/>
            <w:r>
              <w:rPr>
                <w:bCs/>
                <w:sz w:val="28"/>
                <w:szCs w:val="28"/>
              </w:rPr>
              <w:t>на</w:t>
            </w:r>
            <w:proofErr w:type="gramEnd"/>
            <w:r>
              <w:rPr>
                <w:bCs/>
                <w:sz w:val="28"/>
                <w:szCs w:val="28"/>
              </w:rPr>
              <w:t xml:space="preserve"> о</w:t>
            </w:r>
            <w:r w:rsidR="00D342DA" w:rsidRPr="001D2D62">
              <w:rPr>
                <w:sz w:val="28"/>
                <w:szCs w:val="28"/>
              </w:rPr>
              <w:t xml:space="preserve"> </w:t>
            </w:r>
          </w:p>
        </w:tc>
      </w:tr>
      <w:tr w:rsidR="00D342DA" w:rsidRPr="007C0D3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BC7A5D"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BC7A5D" w:rsidRDefault="00BC7A5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104 940.00 руб.</w:t>
            </w:r>
          </w:p>
          <w:p w:rsidR="00BC7A5D" w:rsidRDefault="00BC7A5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59 580.00 руб.</w:t>
            </w:r>
          </w:p>
          <w:p w:rsidR="00BC7A5D" w:rsidRDefault="00BC7A5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41 940.00 руб.</w:t>
            </w:r>
          </w:p>
          <w:p w:rsidR="00BC7A5D" w:rsidRDefault="00BC7A5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104 940.00 руб.</w:t>
            </w:r>
          </w:p>
          <w:p w:rsidR="00BC7A5D" w:rsidRDefault="00BC7A5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 58 680.00 руб.</w:t>
            </w:r>
          </w:p>
          <w:p w:rsidR="00BC7A5D" w:rsidRDefault="00BC7A5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 5 400.00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7C0D3B" w:rsidRDefault="00BC7A5D" w:rsidP="00281FE0">
            <w:pPr>
              <w:pStyle w:val="ConsPlusNormal"/>
              <w:ind w:firstLine="290"/>
              <w:jc w:val="both"/>
              <w:outlineLvl w:val="1"/>
              <w:rPr>
                <w:rFonts w:ascii="Times New Roman" w:hAnsi="Times New Roman" w:cs="Times New Roman"/>
                <w:bCs/>
                <w:color w:val="000000"/>
                <w:sz w:val="28"/>
                <w:szCs w:val="28"/>
              </w:rPr>
            </w:pPr>
            <w:r w:rsidRPr="007C0D3B">
              <w:rPr>
                <w:rFonts w:ascii="Times New Roman" w:hAnsi="Times New Roman" w:cs="Times New Roman"/>
                <w:bCs/>
                <w:color w:val="000000"/>
                <w:sz w:val="28"/>
                <w:szCs w:val="28"/>
              </w:rPr>
              <w:t xml:space="preserve">Размер задатка 10% от начальной цены продажи. Задаток вносится не позднее даты окончания срока приема заявок на участие в </w:t>
            </w:r>
            <w:proofErr w:type="gramStart"/>
            <w:r w:rsidRPr="007C0D3B">
              <w:rPr>
                <w:rFonts w:ascii="Times New Roman" w:hAnsi="Times New Roman" w:cs="Times New Roman"/>
                <w:bCs/>
                <w:color w:val="000000"/>
                <w:sz w:val="28"/>
                <w:szCs w:val="28"/>
              </w:rPr>
              <w:t>торгах</w:t>
            </w:r>
            <w:proofErr w:type="gramEnd"/>
            <w:r w:rsidRPr="007C0D3B">
              <w:rPr>
                <w:rFonts w:ascii="Times New Roman" w:hAnsi="Times New Roman" w:cs="Times New Roman"/>
                <w:bCs/>
                <w:color w:val="000000"/>
                <w:sz w:val="28"/>
                <w:szCs w:val="28"/>
              </w:rPr>
              <w:t>, способом обеспечивающим зачисление денежных средств на счёт должника к моменту окончания приёма заявок на специальный счёт электронной торговой площадки.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roofErr w:type="gramStart"/>
            <w:r w:rsidRPr="007C0D3B">
              <w:rPr>
                <w:rFonts w:ascii="Times New Roman" w:hAnsi="Times New Roman" w:cs="Times New Roman"/>
                <w:bCs/>
                <w:color w:val="000000"/>
                <w:sz w:val="28"/>
                <w:szCs w:val="28"/>
              </w:rPr>
              <w:t>.</w:t>
            </w:r>
            <w:r w:rsidR="00D342DA" w:rsidRPr="007C0D3B">
              <w:rPr>
                <w:rFonts w:ascii="Times New Roman" w:hAnsi="Times New Roman" w:cs="Times New Roman"/>
                <w:bCs/>
                <w:color w:val="000000"/>
                <w:sz w:val="28"/>
                <w:szCs w:val="28"/>
              </w:rPr>
              <w:t>.</w:t>
            </w:r>
            <w:proofErr w:type="gramEnd"/>
          </w:p>
          <w:p w:rsidR="00D342DA" w:rsidRPr="007C0D3B" w:rsidRDefault="00BC7A5D" w:rsidP="00281FE0">
            <w:pPr>
              <w:pStyle w:val="ConsTitle"/>
              <w:widowControl/>
              <w:ind w:firstLine="290"/>
              <w:jc w:val="both"/>
              <w:rPr>
                <w:rFonts w:ascii="Times New Roman" w:hAnsi="Times New Roman"/>
                <w:b w:val="0"/>
                <w:bCs/>
                <w:snapToGrid/>
                <w:color w:val="000000"/>
                <w:sz w:val="28"/>
                <w:szCs w:val="28"/>
              </w:rPr>
            </w:pPr>
            <w:r w:rsidRPr="007C0D3B">
              <w:rPr>
                <w:rFonts w:ascii="Times New Roman" w:hAnsi="Times New Roman"/>
                <w:b w:val="0"/>
                <w:bCs/>
                <w:snapToGrid/>
                <w:color w:val="000000"/>
                <w:sz w:val="28"/>
                <w:szCs w:val="28"/>
              </w:rPr>
              <w:t xml:space="preserve">АО «Российский аукционный дом» (ИНН 7838430413, КПП 783801001): </w:t>
            </w:r>
            <w:proofErr w:type="gramStart"/>
            <w:r w:rsidRPr="007C0D3B">
              <w:rPr>
                <w:rFonts w:ascii="Times New Roman" w:hAnsi="Times New Roman"/>
                <w:b w:val="0"/>
                <w:bCs/>
                <w:snapToGrid/>
                <w:color w:val="000000"/>
                <w:sz w:val="28"/>
                <w:szCs w:val="28"/>
              </w:rPr>
              <w:t>р</w:t>
            </w:r>
            <w:proofErr w:type="gramEnd"/>
            <w:r w:rsidRPr="007C0D3B">
              <w:rPr>
                <w:rFonts w:ascii="Times New Roman" w:hAnsi="Times New Roman"/>
                <w:b w:val="0"/>
                <w:bCs/>
                <w:snapToGrid/>
                <w:color w:val="000000"/>
                <w:sz w:val="28"/>
                <w:szCs w:val="28"/>
              </w:rPr>
              <w:t>/с № 40702810355000036459 в СЕВЕРО-ЗАПАДНЫЙ БАНК ПАО СБЕРБАНК, 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BC7A5D" w:rsidRPr="007C0D3B" w:rsidRDefault="00BC7A5D" w:rsidP="00281FE0">
            <w:pPr>
              <w:pStyle w:val="ConsPlusNormal"/>
              <w:ind w:firstLine="290"/>
              <w:jc w:val="both"/>
              <w:outlineLvl w:val="1"/>
              <w:rPr>
                <w:rFonts w:ascii="Times New Roman" w:hAnsi="Times New Roman" w:cs="Times New Roman"/>
                <w:sz w:val="28"/>
                <w:szCs w:val="28"/>
              </w:rPr>
            </w:pPr>
            <w:r w:rsidRPr="007C0D3B">
              <w:rPr>
                <w:rFonts w:ascii="Times New Roman" w:hAnsi="Times New Roman" w:cs="Times New Roman"/>
                <w:sz w:val="28"/>
                <w:szCs w:val="28"/>
              </w:rPr>
              <w:t>Лот 1: 1 049 400.00 руб.</w:t>
            </w:r>
          </w:p>
          <w:p w:rsidR="00BC7A5D" w:rsidRPr="007C0D3B" w:rsidRDefault="00BC7A5D" w:rsidP="00281FE0">
            <w:pPr>
              <w:pStyle w:val="ConsPlusNormal"/>
              <w:ind w:firstLine="290"/>
              <w:jc w:val="both"/>
              <w:outlineLvl w:val="1"/>
              <w:rPr>
                <w:rFonts w:ascii="Times New Roman" w:hAnsi="Times New Roman" w:cs="Times New Roman"/>
                <w:sz w:val="28"/>
                <w:szCs w:val="28"/>
              </w:rPr>
            </w:pPr>
            <w:r w:rsidRPr="007C0D3B">
              <w:rPr>
                <w:rFonts w:ascii="Times New Roman" w:hAnsi="Times New Roman" w:cs="Times New Roman"/>
                <w:sz w:val="28"/>
                <w:szCs w:val="28"/>
              </w:rPr>
              <w:t>Лот 2: 595 800.00 руб.</w:t>
            </w:r>
          </w:p>
          <w:p w:rsidR="00BC7A5D" w:rsidRPr="007C0D3B" w:rsidRDefault="00BC7A5D" w:rsidP="00281FE0">
            <w:pPr>
              <w:pStyle w:val="ConsPlusNormal"/>
              <w:ind w:firstLine="290"/>
              <w:jc w:val="both"/>
              <w:outlineLvl w:val="1"/>
              <w:rPr>
                <w:rFonts w:ascii="Times New Roman" w:hAnsi="Times New Roman" w:cs="Times New Roman"/>
                <w:sz w:val="28"/>
                <w:szCs w:val="28"/>
              </w:rPr>
            </w:pPr>
            <w:r w:rsidRPr="007C0D3B">
              <w:rPr>
                <w:rFonts w:ascii="Times New Roman" w:hAnsi="Times New Roman" w:cs="Times New Roman"/>
                <w:sz w:val="28"/>
                <w:szCs w:val="28"/>
              </w:rPr>
              <w:t>Лот 3: 419 400.00 руб.</w:t>
            </w:r>
          </w:p>
          <w:p w:rsidR="00BC7A5D" w:rsidRPr="007C0D3B" w:rsidRDefault="00BC7A5D" w:rsidP="00281FE0">
            <w:pPr>
              <w:pStyle w:val="ConsPlusNormal"/>
              <w:ind w:firstLine="290"/>
              <w:jc w:val="both"/>
              <w:outlineLvl w:val="1"/>
              <w:rPr>
                <w:rFonts w:ascii="Times New Roman" w:hAnsi="Times New Roman" w:cs="Times New Roman"/>
                <w:sz w:val="28"/>
                <w:szCs w:val="28"/>
              </w:rPr>
            </w:pPr>
            <w:r w:rsidRPr="007C0D3B">
              <w:rPr>
                <w:rFonts w:ascii="Times New Roman" w:hAnsi="Times New Roman" w:cs="Times New Roman"/>
                <w:sz w:val="28"/>
                <w:szCs w:val="28"/>
              </w:rPr>
              <w:t>Лот 4: 1 049 400.00 руб.</w:t>
            </w:r>
          </w:p>
          <w:p w:rsidR="00BC7A5D" w:rsidRPr="007C0D3B" w:rsidRDefault="00BC7A5D" w:rsidP="00281FE0">
            <w:pPr>
              <w:pStyle w:val="ConsPlusNormal"/>
              <w:ind w:firstLine="290"/>
              <w:jc w:val="both"/>
              <w:outlineLvl w:val="1"/>
              <w:rPr>
                <w:rFonts w:ascii="Times New Roman" w:hAnsi="Times New Roman" w:cs="Times New Roman"/>
                <w:sz w:val="28"/>
                <w:szCs w:val="28"/>
              </w:rPr>
            </w:pPr>
            <w:r w:rsidRPr="007C0D3B">
              <w:rPr>
                <w:rFonts w:ascii="Times New Roman" w:hAnsi="Times New Roman" w:cs="Times New Roman"/>
                <w:sz w:val="28"/>
                <w:szCs w:val="28"/>
              </w:rPr>
              <w:t>Лот 7: 586 800.00 руб.</w:t>
            </w:r>
          </w:p>
          <w:p w:rsidR="00BC7A5D" w:rsidRPr="007C0D3B" w:rsidRDefault="00BC7A5D" w:rsidP="00281FE0">
            <w:pPr>
              <w:pStyle w:val="ConsPlusNormal"/>
              <w:ind w:firstLine="290"/>
              <w:jc w:val="both"/>
              <w:outlineLvl w:val="1"/>
              <w:rPr>
                <w:rFonts w:ascii="Times New Roman" w:hAnsi="Times New Roman" w:cs="Times New Roman"/>
                <w:sz w:val="28"/>
                <w:szCs w:val="28"/>
              </w:rPr>
            </w:pPr>
            <w:r w:rsidRPr="007C0D3B">
              <w:rPr>
                <w:rFonts w:ascii="Times New Roman" w:hAnsi="Times New Roman" w:cs="Times New Roman"/>
                <w:sz w:val="28"/>
                <w:szCs w:val="28"/>
              </w:rPr>
              <w:t>Лот 9: 54 000.00 руб.</w:t>
            </w:r>
          </w:p>
          <w:p w:rsidR="00D342DA" w:rsidRPr="007C0D3B" w:rsidRDefault="00D342DA" w:rsidP="00281FE0">
            <w:pPr>
              <w:pStyle w:val="ConsPlusNormal"/>
              <w:ind w:firstLine="290"/>
              <w:jc w:val="both"/>
              <w:outlineLvl w:val="1"/>
              <w:rPr>
                <w:rFonts w:ascii="Times New Roman" w:hAnsi="Times New Roman" w:cs="Times New Roman"/>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аукциона")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использования открытой формы подачи предложений о цене имущества (предприятия) </w:t>
            </w:r>
            <w:r w:rsidRPr="001D2D62">
              <w:rPr>
                <w:rFonts w:ascii="Times New Roman" w:hAnsi="Times New Roman" w:cs="Times New Roman"/>
                <w:sz w:val="28"/>
                <w:szCs w:val="28"/>
              </w:rPr>
              <w:lastRenderedPageBreak/>
              <w:t>должника; график снижения цены в случае продажи посредством публичного предложения</w:t>
            </w:r>
          </w:p>
        </w:tc>
        <w:tc>
          <w:tcPr>
            <w:tcW w:w="5103" w:type="dxa"/>
            <w:shd w:val="clear" w:color="auto" w:fill="auto"/>
          </w:tcPr>
          <w:p w:rsidR="00BC7A5D" w:rsidRDefault="00BC7A5D" w:rsidP="00281FE0">
            <w:pPr>
              <w:ind w:firstLine="290"/>
              <w:jc w:val="both"/>
              <w:rPr>
                <w:color w:val="auto"/>
                <w:sz w:val="28"/>
                <w:szCs w:val="28"/>
              </w:rPr>
            </w:pPr>
            <w:r>
              <w:rPr>
                <w:color w:val="auto"/>
                <w:sz w:val="28"/>
                <w:szCs w:val="28"/>
              </w:rPr>
              <w:lastRenderedPageBreak/>
              <w:t xml:space="preserve"> Лот 1: 52 470.00 руб.</w:t>
            </w:r>
          </w:p>
          <w:p w:rsidR="00BC7A5D" w:rsidRDefault="00BC7A5D" w:rsidP="00281FE0">
            <w:pPr>
              <w:ind w:firstLine="290"/>
              <w:jc w:val="both"/>
              <w:rPr>
                <w:color w:val="auto"/>
                <w:sz w:val="28"/>
                <w:szCs w:val="28"/>
              </w:rPr>
            </w:pPr>
            <w:r>
              <w:rPr>
                <w:color w:val="auto"/>
                <w:sz w:val="28"/>
                <w:szCs w:val="28"/>
              </w:rPr>
              <w:t>Лот 2: 29 790.00 руб.</w:t>
            </w:r>
          </w:p>
          <w:p w:rsidR="00BC7A5D" w:rsidRDefault="00BC7A5D" w:rsidP="00281FE0">
            <w:pPr>
              <w:ind w:firstLine="290"/>
              <w:jc w:val="both"/>
              <w:rPr>
                <w:color w:val="auto"/>
                <w:sz w:val="28"/>
                <w:szCs w:val="28"/>
              </w:rPr>
            </w:pPr>
            <w:r>
              <w:rPr>
                <w:color w:val="auto"/>
                <w:sz w:val="28"/>
                <w:szCs w:val="28"/>
              </w:rPr>
              <w:t>Лот 3: 20 970.00 руб.</w:t>
            </w:r>
          </w:p>
          <w:p w:rsidR="00BC7A5D" w:rsidRDefault="00BC7A5D" w:rsidP="00281FE0">
            <w:pPr>
              <w:ind w:firstLine="290"/>
              <w:jc w:val="both"/>
              <w:rPr>
                <w:color w:val="auto"/>
                <w:sz w:val="28"/>
                <w:szCs w:val="28"/>
              </w:rPr>
            </w:pPr>
            <w:r>
              <w:rPr>
                <w:color w:val="auto"/>
                <w:sz w:val="28"/>
                <w:szCs w:val="28"/>
              </w:rPr>
              <w:t>Лот 4: 52 470.00 руб.</w:t>
            </w:r>
          </w:p>
          <w:p w:rsidR="00BC7A5D" w:rsidRDefault="00BC7A5D" w:rsidP="00281FE0">
            <w:pPr>
              <w:ind w:firstLine="290"/>
              <w:jc w:val="both"/>
              <w:rPr>
                <w:color w:val="auto"/>
                <w:sz w:val="28"/>
                <w:szCs w:val="28"/>
              </w:rPr>
            </w:pPr>
            <w:r>
              <w:rPr>
                <w:color w:val="auto"/>
                <w:sz w:val="28"/>
                <w:szCs w:val="28"/>
              </w:rPr>
              <w:t>Лот 7: 29 340.00 руб.</w:t>
            </w:r>
          </w:p>
          <w:p w:rsidR="00BC7A5D" w:rsidRDefault="00BC7A5D" w:rsidP="00281FE0">
            <w:pPr>
              <w:ind w:firstLine="290"/>
              <w:jc w:val="both"/>
              <w:rPr>
                <w:color w:val="auto"/>
                <w:sz w:val="28"/>
                <w:szCs w:val="28"/>
              </w:rPr>
            </w:pPr>
            <w:r>
              <w:rPr>
                <w:color w:val="auto"/>
                <w:sz w:val="28"/>
                <w:szCs w:val="28"/>
              </w:rPr>
              <w:t>Лот 9: 2 700.00 руб.</w:t>
            </w:r>
          </w:p>
          <w:p w:rsidR="00D342DA" w:rsidRPr="007C0D3B" w:rsidRDefault="00D342DA" w:rsidP="00281FE0">
            <w:pPr>
              <w:ind w:firstLine="290"/>
              <w:jc w:val="both"/>
              <w:rPr>
                <w:color w:val="FF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7C0D3B" w:rsidRDefault="00BC7A5D" w:rsidP="00281FE0">
            <w:pPr>
              <w:ind w:firstLine="290"/>
              <w:jc w:val="both"/>
              <w:rPr>
                <w:sz w:val="28"/>
                <w:szCs w:val="28"/>
              </w:rPr>
            </w:pPr>
            <w:r>
              <w:rPr>
                <w:color w:val="auto"/>
                <w:sz w:val="28"/>
                <w:szCs w:val="28"/>
              </w:rPr>
              <w:t>Победителем торгов признается участник торгов,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BC7A5D" w:rsidP="00281FE0">
            <w:pPr>
              <w:ind w:firstLine="290"/>
              <w:jc w:val="both"/>
              <w:rPr>
                <w:sz w:val="28"/>
                <w:szCs w:val="28"/>
              </w:rPr>
            </w:pPr>
            <w:r>
              <w:rPr>
                <w:color w:val="auto"/>
                <w:sz w:val="28"/>
                <w:szCs w:val="28"/>
              </w:rPr>
              <w:t>Результаты торгов будут подведены не позднее 18:00 20.11.2024 г.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BC7A5D" w:rsidP="00281FE0">
            <w:pPr>
              <w:ind w:firstLine="290"/>
              <w:jc w:val="both"/>
              <w:rPr>
                <w:sz w:val="28"/>
                <w:szCs w:val="28"/>
              </w:rPr>
            </w:pPr>
            <w:r>
              <w:rPr>
                <w:color w:val="auto"/>
                <w:sz w:val="28"/>
                <w:szCs w:val="28"/>
              </w:rPr>
              <w:t xml:space="preserve">В течение пяти дней с даты утверждения протокола о результатах проведения торгов, финансовый управляющий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w:t>
            </w:r>
            <w:proofErr w:type="gramStart"/>
            <w:r>
              <w:rPr>
                <w:color w:val="auto"/>
                <w:sz w:val="28"/>
                <w:szCs w:val="28"/>
              </w:rPr>
              <w:t>В случае отказа или уклонения победителя торгов от подписания договора купли-продажи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7C0D3B" w:rsidRDefault="00BC7A5D" w:rsidP="00281FE0">
            <w:pPr>
              <w:ind w:firstLine="290"/>
              <w:jc w:val="both"/>
              <w:rPr>
                <w:sz w:val="28"/>
                <w:szCs w:val="28"/>
              </w:rPr>
            </w:pPr>
            <w:r>
              <w:rPr>
                <w:color w:val="auto"/>
                <w:sz w:val="28"/>
                <w:szCs w:val="28"/>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с) сведения об организаторе торгов (его почтовый адрес, адрес электронной </w:t>
            </w:r>
            <w:r w:rsidRPr="001D2D62">
              <w:rPr>
                <w:rFonts w:ascii="Times New Roman" w:hAnsi="Times New Roman" w:cs="Times New Roman"/>
                <w:sz w:val="28"/>
                <w:szCs w:val="28"/>
              </w:rPr>
              <w:lastRenderedPageBreak/>
              <w:t>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lastRenderedPageBreak/>
              <w:t>Организатор</w:t>
            </w:r>
            <w:r w:rsidRPr="007C0D3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7C0D3B">
              <w:rPr>
                <w:rFonts w:ascii="Times New Roman" w:hAnsi="Times New Roman" w:cs="Times New Roman"/>
                <w:color w:val="000000"/>
                <w:sz w:val="28"/>
                <w:szCs w:val="28"/>
              </w:rPr>
              <w:t xml:space="preserve"> – </w:t>
            </w:r>
            <w:r w:rsidR="00BC7A5D" w:rsidRPr="007C0D3B">
              <w:rPr>
                <w:rFonts w:ascii="Times New Roman" w:hAnsi="Times New Roman" w:cs="Times New Roman"/>
                <w:color w:val="000000"/>
                <w:sz w:val="28"/>
                <w:szCs w:val="28"/>
              </w:rPr>
              <w:t>Ратьков Евгений Павлович</w:t>
            </w:r>
            <w:r w:rsidRPr="007C0D3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7C0D3B">
              <w:rPr>
                <w:rFonts w:ascii="Times New Roman" w:hAnsi="Times New Roman" w:cs="Times New Roman"/>
                <w:color w:val="000000"/>
                <w:sz w:val="28"/>
                <w:szCs w:val="28"/>
              </w:rPr>
              <w:t xml:space="preserve"> </w:t>
            </w:r>
            <w:r w:rsidR="00BC7A5D" w:rsidRPr="007C0D3B">
              <w:rPr>
                <w:rFonts w:ascii="Times New Roman" w:hAnsi="Times New Roman" w:cs="Times New Roman"/>
                <w:color w:val="000000"/>
                <w:sz w:val="28"/>
                <w:szCs w:val="28"/>
              </w:rPr>
              <w:t>440100024019</w:t>
            </w:r>
            <w:r w:rsidRPr="007C0D3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lastRenderedPageBreak/>
              <w:t>КПП</w:t>
            </w:r>
            <w:proofErr w:type="gramStart"/>
            <w:r w:rsidRPr="007C0D3B">
              <w:rPr>
                <w:rFonts w:ascii="Times New Roman" w:hAnsi="Times New Roman" w:cs="Times New Roman"/>
                <w:color w:val="000000"/>
                <w:sz w:val="28"/>
                <w:szCs w:val="28"/>
              </w:rPr>
              <w:t xml:space="preserve"> ,</w:t>
            </w:r>
            <w:proofErr w:type="gramEnd"/>
            <w:r w:rsidRPr="007C0D3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7C0D3B">
              <w:rPr>
                <w:rFonts w:ascii="Times New Roman" w:hAnsi="Times New Roman" w:cs="Times New Roman"/>
                <w:color w:val="000000"/>
                <w:sz w:val="28"/>
                <w:szCs w:val="28"/>
              </w:rPr>
              <w:t xml:space="preserve">: </w:t>
            </w:r>
            <w:r w:rsidR="00BC7A5D" w:rsidRPr="007C0D3B">
              <w:rPr>
                <w:rFonts w:ascii="Times New Roman" w:hAnsi="Times New Roman" w:cs="Times New Roman"/>
                <w:color w:val="000000"/>
                <w:sz w:val="28"/>
                <w:szCs w:val="28"/>
              </w:rPr>
              <w:t xml:space="preserve">г. Кострома, ул. </w:t>
            </w:r>
            <w:r w:rsidR="00BC7A5D">
              <w:rPr>
                <w:rFonts w:ascii="Times New Roman" w:hAnsi="Times New Roman" w:cs="Times New Roman"/>
                <w:color w:val="000000"/>
                <w:sz w:val="28"/>
                <w:szCs w:val="28"/>
                <w:lang w:val="en-US"/>
              </w:rPr>
              <w:t>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BC7A5D">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BC7A5D">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lastRenderedPageBreak/>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342DA" w:rsidP="00281FE0">
            <w:pPr>
              <w:pStyle w:val="ConsPlusNormal"/>
              <w:ind w:left="16" w:firstLine="290"/>
              <w:jc w:val="both"/>
              <w:outlineLvl w:val="1"/>
              <w:rPr>
                <w:rFonts w:ascii="Times New Roman" w:hAnsi="Times New Roman" w:cs="Times New Roman"/>
                <w:color w:val="000000"/>
                <w:sz w:val="28"/>
                <w:szCs w:val="28"/>
                <w:lang w:val="en-US"/>
              </w:rPr>
            </w:pPr>
            <w:r w:rsidRPr="00E600A4">
              <w:rPr>
                <w:rFonts w:ascii="Times New Roman" w:hAnsi="Times New Roman" w:cs="Times New Roman"/>
                <w:color w:val="000000"/>
                <w:sz w:val="28"/>
                <w:szCs w:val="28"/>
                <w:lang w:val="en-US"/>
              </w:rPr>
              <w:t xml:space="preserve"> </w:t>
            </w:r>
            <w:r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0D3B"/>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C7A5D"/>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9200</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2024-10-08T11:46:00Z</dcterms:created>
  <dcterms:modified xsi:type="dcterms:W3CDTF">2024-10-08T11:46:00Z</dcterms:modified>
</cp:coreProperties>
</file>