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B921E" w14:textId="77777777" w:rsidR="0091520E" w:rsidRDefault="0091520E" w:rsidP="007B2BA9">
      <w:pPr>
        <w:shd w:val="clear" w:color="auto" w:fill="FFFFFF"/>
        <w:tabs>
          <w:tab w:val="left" w:pos="10490"/>
        </w:tabs>
        <w:spacing w:line="276" w:lineRule="auto"/>
        <w:ind w:right="-5"/>
        <w:jc w:val="center"/>
        <w:rPr>
          <w:rFonts w:asciiTheme="minorHAnsi" w:hAnsiTheme="minorHAnsi" w:cs="Times New Roman"/>
          <w:b/>
          <w:bCs/>
          <w:spacing w:val="-1"/>
          <w:sz w:val="22"/>
          <w:szCs w:val="22"/>
        </w:rPr>
      </w:pPr>
    </w:p>
    <w:p w14:paraId="4E114A16" w14:textId="77777777" w:rsidR="004A73EA" w:rsidRPr="007B2BA9" w:rsidRDefault="004A73EA" w:rsidP="007B2BA9">
      <w:pPr>
        <w:shd w:val="clear" w:color="auto" w:fill="FFFFFF"/>
        <w:tabs>
          <w:tab w:val="left" w:pos="10490"/>
        </w:tabs>
        <w:spacing w:line="276" w:lineRule="auto"/>
        <w:ind w:right="-5"/>
        <w:jc w:val="center"/>
        <w:rPr>
          <w:rFonts w:asciiTheme="minorHAnsi" w:hAnsiTheme="minorHAnsi" w:cs="Times New Roman"/>
          <w:b/>
          <w:bCs/>
          <w:spacing w:val="-1"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pacing w:val="-1"/>
          <w:sz w:val="22"/>
          <w:szCs w:val="22"/>
        </w:rPr>
        <w:t xml:space="preserve">СОГЛАШЕНИЕ О ЗАДАТКЕ </w:t>
      </w:r>
    </w:p>
    <w:p w14:paraId="085408E2" w14:textId="77777777" w:rsidR="004A73EA" w:rsidRPr="007B2BA9" w:rsidRDefault="004A73EA" w:rsidP="007B2BA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spacing w:line="276" w:lineRule="auto"/>
        <w:ind w:right="-5"/>
        <w:rPr>
          <w:rFonts w:asciiTheme="minorHAnsi" w:hAnsiTheme="minorHAnsi" w:cs="Times New Roman"/>
          <w:spacing w:val="-4"/>
          <w:sz w:val="22"/>
          <w:szCs w:val="22"/>
        </w:rPr>
      </w:pPr>
    </w:p>
    <w:p w14:paraId="1AE5863E" w14:textId="77777777" w:rsidR="006F59B4" w:rsidRPr="007B2BA9" w:rsidRDefault="004A73EA" w:rsidP="007B2BA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spacing w:line="276" w:lineRule="auto"/>
        <w:ind w:right="-5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г. </w:t>
      </w:r>
      <w:r w:rsidR="004850F7" w:rsidRPr="007B2BA9">
        <w:rPr>
          <w:rFonts w:asciiTheme="minorHAnsi" w:hAnsiTheme="minorHAnsi" w:cs="Times New Roman"/>
          <w:spacing w:val="-4"/>
          <w:sz w:val="22"/>
          <w:szCs w:val="22"/>
        </w:rPr>
        <w:t>Москва</w:t>
      </w:r>
      <w:r w:rsidR="006F59B4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</w:t>
      </w:r>
      <w:r w:rsidR="000E7DF6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                                                                               </w:t>
      </w:r>
      <w:r w:rsidR="006F59B4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</w:t>
      </w:r>
      <w:r w:rsidR="00C008B9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</w:t>
      </w:r>
      <w:r w:rsidR="00B67FAE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</w:t>
      </w:r>
      <w:r w:rsidR="00C008B9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</w:t>
      </w:r>
      <w:r w:rsidR="00B67FAE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</w:t>
      </w:r>
      <w:r w:rsidR="00C008B9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</w:t>
      </w:r>
      <w:r w:rsidR="000E7DF6" w:rsidRPr="007B2BA9">
        <w:rPr>
          <w:rFonts w:asciiTheme="minorHAnsi" w:hAnsiTheme="minorHAnsi" w:cs="Times New Roman"/>
          <w:sz w:val="22"/>
          <w:szCs w:val="22"/>
        </w:rPr>
        <w:t>«____» _______ 2</w:t>
      </w:r>
      <w:r w:rsidR="007571E3" w:rsidRPr="007B2BA9">
        <w:rPr>
          <w:rFonts w:asciiTheme="minorHAnsi" w:hAnsiTheme="minorHAnsi" w:cs="Times New Roman"/>
          <w:spacing w:val="-7"/>
          <w:sz w:val="22"/>
          <w:szCs w:val="22"/>
        </w:rPr>
        <w:t xml:space="preserve">0__ </w:t>
      </w:r>
      <w:r w:rsidR="000E7DF6" w:rsidRPr="007B2BA9">
        <w:rPr>
          <w:rFonts w:asciiTheme="minorHAnsi" w:hAnsiTheme="minorHAnsi" w:cs="Times New Roman"/>
          <w:spacing w:val="-7"/>
          <w:sz w:val="22"/>
          <w:szCs w:val="22"/>
        </w:rPr>
        <w:t>г.</w:t>
      </w:r>
      <w:r w:rsidR="000E7DF6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F59B4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81552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                                         </w:t>
      </w:r>
      <w:r w:rsidR="000E7DF6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</w:t>
      </w:r>
    </w:p>
    <w:p w14:paraId="725BBE94" w14:textId="77777777" w:rsidR="004A73EA" w:rsidRPr="007B2BA9" w:rsidRDefault="004A73EA" w:rsidP="007B2BA9">
      <w:pPr>
        <w:shd w:val="clear" w:color="auto" w:fill="FFFFFF"/>
        <w:tabs>
          <w:tab w:val="left" w:pos="10632"/>
        </w:tabs>
        <w:spacing w:line="276" w:lineRule="auto"/>
        <w:ind w:right="-5" w:firstLine="567"/>
        <w:jc w:val="both"/>
        <w:rPr>
          <w:rFonts w:asciiTheme="minorHAnsi" w:hAnsiTheme="minorHAnsi" w:cs="Times New Roman"/>
          <w:b/>
          <w:bCs/>
          <w:spacing w:val="12"/>
          <w:sz w:val="22"/>
          <w:szCs w:val="22"/>
        </w:rPr>
      </w:pPr>
    </w:p>
    <w:p w14:paraId="44AB2D99" w14:textId="7BFCE38C" w:rsidR="004A73EA" w:rsidRPr="007B2BA9" w:rsidRDefault="005915BC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5915BC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Общество с ограниченной ответственностью «Вест-Алко» (ИНН/КПП 3906109620/390601001, ОГРН 1033902810413, юр. адрес: 236040, Калининградская область, г. Калининград, ул. Сергеева, д. 14, оф. 132) в лице конкурсного управляющего Колесниковой Марии Михайловны (ИНН 772565025908, СНИЛС 019-408-662 58, действующей на основании Постановления Тринадцатого Арбитражного Апелляционного суда от 15.03.2021 г. (резолютивная часть постановления) по делу № А21-12533/2017</w:t>
      </w:r>
      <w:r w:rsidR="00FC23FE" w:rsidRPr="007B2BA9">
        <w:rPr>
          <w:rFonts w:asciiTheme="minorHAnsi" w:hAnsiTheme="minorHAnsi" w:cs="Times New Roman"/>
          <w:bCs/>
          <w:sz w:val="22"/>
          <w:szCs w:val="22"/>
        </w:rPr>
        <w:t>, именуемое в дальнейшем «Организатор торгов», с одной стороны</w:t>
      </w:r>
      <w:r w:rsidR="004A73EA" w:rsidRPr="007B2BA9">
        <w:rPr>
          <w:rFonts w:asciiTheme="minorHAnsi" w:hAnsiTheme="minorHAnsi" w:cs="Times New Roman"/>
          <w:sz w:val="22"/>
          <w:szCs w:val="22"/>
        </w:rPr>
        <w:t>,</w:t>
      </w:r>
      <w:r w:rsidR="009C3CD1" w:rsidRPr="007B2BA9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4A73EA" w:rsidRPr="007B2BA9">
        <w:rPr>
          <w:rFonts w:asciiTheme="minorHAnsi" w:hAnsiTheme="minorHAnsi" w:cs="Times New Roman"/>
          <w:sz w:val="22"/>
          <w:szCs w:val="22"/>
        </w:rPr>
        <w:t>и</w:t>
      </w:r>
      <w:r w:rsidR="009C3CD1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996C83" w:rsidRPr="007B2BA9">
        <w:rPr>
          <w:rFonts w:asciiTheme="minorHAnsi" w:hAnsiTheme="minorHAnsi" w:cs="Times New Roman"/>
          <w:bCs/>
          <w:sz w:val="22"/>
          <w:szCs w:val="22"/>
        </w:rPr>
        <w:t>________________________</w:t>
      </w:r>
      <w:r w:rsidR="009C3CD1" w:rsidRPr="007B2BA9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6C83" w:rsidRPr="007B2BA9">
        <w:rPr>
          <w:rFonts w:asciiTheme="minorHAnsi" w:hAnsiTheme="minorHAnsi" w:cs="Times New Roman"/>
          <w:bCs/>
          <w:sz w:val="22"/>
          <w:szCs w:val="22"/>
        </w:rPr>
        <w:t>в лице ____________, действующ</w:t>
      </w:r>
      <w:r w:rsidR="006E27CE">
        <w:rPr>
          <w:rFonts w:asciiTheme="minorHAnsi" w:hAnsiTheme="minorHAnsi" w:cs="Times New Roman"/>
          <w:bCs/>
          <w:sz w:val="22"/>
          <w:szCs w:val="22"/>
        </w:rPr>
        <w:t>его</w:t>
      </w:r>
      <w:r w:rsidR="00996C83" w:rsidRPr="007B2BA9">
        <w:rPr>
          <w:rFonts w:asciiTheme="minorHAnsi" w:hAnsiTheme="minorHAnsi" w:cs="Times New Roman"/>
          <w:bCs/>
          <w:sz w:val="22"/>
          <w:szCs w:val="22"/>
        </w:rPr>
        <w:t xml:space="preserve"> на основании _________</w:t>
      </w:r>
      <w:r w:rsidR="006F59B4" w:rsidRPr="007B2BA9">
        <w:rPr>
          <w:rFonts w:asciiTheme="minorHAnsi" w:hAnsiTheme="minorHAnsi" w:cs="Times New Roman"/>
          <w:bCs/>
          <w:sz w:val="22"/>
          <w:szCs w:val="22"/>
        </w:rPr>
        <w:t>,</w:t>
      </w:r>
      <w:r w:rsidR="006F59B4" w:rsidRPr="007B2BA9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4A73EA" w:rsidRPr="007B2BA9">
        <w:rPr>
          <w:rFonts w:asciiTheme="minorHAnsi" w:hAnsiTheme="minorHAnsi" w:cs="Times New Roman"/>
          <w:sz w:val="22"/>
          <w:szCs w:val="22"/>
        </w:rPr>
        <w:t>именуем</w:t>
      </w:r>
      <w:r w:rsidR="00FC23FE" w:rsidRPr="007B2BA9">
        <w:rPr>
          <w:rFonts w:asciiTheme="minorHAnsi" w:hAnsiTheme="minorHAnsi" w:cs="Times New Roman"/>
          <w:sz w:val="22"/>
          <w:szCs w:val="22"/>
        </w:rPr>
        <w:t>ый</w:t>
      </w:r>
      <w:r w:rsidR="004A73EA" w:rsidRPr="007B2BA9">
        <w:rPr>
          <w:rFonts w:asciiTheme="minorHAnsi" w:hAnsiTheme="minorHAnsi" w:cs="Times New Roman"/>
          <w:sz w:val="22"/>
          <w:szCs w:val="22"/>
        </w:rPr>
        <w:t xml:space="preserve"> в дальнейшем </w:t>
      </w:r>
      <w:r w:rsidR="004A73EA" w:rsidRPr="007B2BA9">
        <w:rPr>
          <w:rFonts w:asciiTheme="minorHAnsi" w:hAnsiTheme="minorHAnsi" w:cs="Times New Roman"/>
          <w:b/>
          <w:bCs/>
          <w:sz w:val="22"/>
          <w:szCs w:val="22"/>
        </w:rPr>
        <w:t>«</w:t>
      </w:r>
      <w:r w:rsidR="00416F68" w:rsidRPr="007B2BA9">
        <w:rPr>
          <w:rFonts w:asciiTheme="minorHAnsi" w:hAnsiTheme="minorHAnsi" w:cs="Times New Roman"/>
          <w:b/>
          <w:bCs/>
          <w:sz w:val="22"/>
          <w:szCs w:val="22"/>
        </w:rPr>
        <w:t>Претендент</w:t>
      </w:r>
      <w:r w:rsidR="004A73EA" w:rsidRPr="007B2BA9">
        <w:rPr>
          <w:rFonts w:asciiTheme="minorHAnsi" w:hAnsiTheme="minorHAnsi" w:cs="Times New Roman"/>
          <w:b/>
          <w:bCs/>
          <w:sz w:val="22"/>
          <w:szCs w:val="22"/>
        </w:rPr>
        <w:t>»,</w:t>
      </w:r>
      <w:r w:rsidR="004A73EA" w:rsidRPr="007B2BA9">
        <w:rPr>
          <w:rFonts w:asciiTheme="minorHAnsi" w:hAnsiTheme="minorHAnsi" w:cs="Times New Roman"/>
          <w:sz w:val="22"/>
          <w:szCs w:val="22"/>
        </w:rPr>
        <w:t xml:space="preserve"> с другой стороны, заключили настоящее соглашение о нижеследующем:</w:t>
      </w:r>
    </w:p>
    <w:p w14:paraId="76012DE8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64B09A1" w14:textId="77777777" w:rsidR="004A73EA" w:rsidRPr="007B2BA9" w:rsidRDefault="004A73EA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z w:val="22"/>
          <w:szCs w:val="22"/>
        </w:rPr>
        <w:t>1. Предмет соглашения.</w:t>
      </w:r>
    </w:p>
    <w:p w14:paraId="27BD3224" w14:textId="77777777" w:rsidR="00D91AA7" w:rsidRPr="007B2BA9" w:rsidRDefault="00D91AA7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546F7D12" w14:textId="6BC83532" w:rsidR="006F59B4" w:rsidRPr="007B2BA9" w:rsidRDefault="004A73EA" w:rsidP="002A175D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1.1. В соответствии с условиями настоящего соглашения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для участия в торгах по продаже </w:t>
      </w:r>
      <w:r w:rsidR="00043E2B">
        <w:rPr>
          <w:rFonts w:asciiTheme="minorHAnsi" w:hAnsiTheme="minorHAnsi" w:cs="Times New Roman"/>
          <w:sz w:val="22"/>
          <w:szCs w:val="22"/>
        </w:rPr>
        <w:t xml:space="preserve">имущества </w:t>
      </w:r>
      <w:r w:rsidR="005915BC">
        <w:rPr>
          <w:rFonts w:asciiTheme="minorHAnsi" w:hAnsiTheme="minorHAnsi" w:cs="Times New Roman"/>
          <w:sz w:val="22"/>
          <w:szCs w:val="22"/>
        </w:rPr>
        <w:t xml:space="preserve">ООО «Вест-Алко» </w:t>
      </w:r>
      <w:r w:rsidR="006E564E" w:rsidRPr="004E4B2E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(</w:t>
      </w:r>
      <w:r w:rsidR="00043E2B" w:rsidRPr="00043E2B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юр. адрес: 236040, Калининградская область, г. Калининград, ул. Сергеева, д. 14, оф. 132; ИНН 3906109620, ОГРН 1033902810413</w:t>
      </w:r>
      <w:r w:rsidR="006E564E" w:rsidRPr="004E4B2E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)</w:t>
      </w:r>
      <w:r w:rsidR="008E3133" w:rsidRPr="007B2BA9">
        <w:rPr>
          <w:rStyle w:val="paragraph"/>
          <w:rFonts w:asciiTheme="minorHAnsi" w:hAnsiTheme="minorHAnsi" w:cs="Times New Roman"/>
          <w:b/>
          <w:sz w:val="22"/>
          <w:szCs w:val="22"/>
        </w:rPr>
        <w:t xml:space="preserve"> </w:t>
      </w:r>
      <w:r w:rsidR="00552EAD" w:rsidRPr="004E4B2E">
        <w:rPr>
          <w:rFonts w:asciiTheme="minorHAnsi" w:hAnsiTheme="minorHAnsi" w:cs="Times New Roman"/>
          <w:bCs/>
          <w:sz w:val="22"/>
          <w:szCs w:val="22"/>
        </w:rPr>
        <w:t>(</w:t>
      </w:r>
      <w:r w:rsidR="00BB1D76" w:rsidRPr="004E4B2E">
        <w:rPr>
          <w:rFonts w:asciiTheme="minorHAnsi" w:hAnsiTheme="minorHAnsi" w:cs="Times New Roman"/>
          <w:bCs/>
          <w:sz w:val="22"/>
          <w:szCs w:val="22"/>
        </w:rPr>
        <w:t>далее по тексту также – Должник)</w:t>
      </w:r>
      <w:r w:rsidR="000B28DC" w:rsidRPr="004E4B2E">
        <w:rPr>
          <w:rFonts w:asciiTheme="minorHAnsi" w:hAnsiTheme="minorHAnsi" w:cs="Times New Roman"/>
          <w:bCs/>
          <w:sz w:val="22"/>
          <w:szCs w:val="22"/>
        </w:rPr>
        <w:t>,</w:t>
      </w:r>
      <w:r w:rsidR="00EC065F" w:rsidRPr="007B2BA9">
        <w:rPr>
          <w:rFonts w:asciiTheme="minorHAnsi" w:hAnsiTheme="minorHAnsi" w:cs="Times New Roman"/>
          <w:b/>
          <w:sz w:val="22"/>
          <w:szCs w:val="22"/>
        </w:rPr>
        <w:t xml:space="preserve"> по Лоту №</w:t>
      </w:r>
      <w:r w:rsidR="0077791C" w:rsidRPr="007B2BA9">
        <w:rPr>
          <w:rFonts w:asciiTheme="minorHAnsi" w:hAnsiTheme="minorHAnsi" w:cs="Times New Roman"/>
          <w:b/>
          <w:sz w:val="22"/>
          <w:szCs w:val="22"/>
        </w:rPr>
        <w:t xml:space="preserve"> __</w:t>
      </w:r>
      <w:r w:rsidR="00EC065F" w:rsidRPr="007B2BA9">
        <w:rPr>
          <w:rFonts w:asciiTheme="minorHAnsi" w:hAnsiTheme="minorHAnsi" w:cs="Times New Roman"/>
          <w:b/>
          <w:sz w:val="22"/>
          <w:szCs w:val="22"/>
        </w:rPr>
        <w:t>,</w:t>
      </w:r>
      <w:r w:rsidR="000B28DC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EC065F" w:rsidRPr="007B2BA9">
        <w:rPr>
          <w:rFonts w:asciiTheme="minorHAnsi" w:hAnsiTheme="minorHAnsi" w:cs="Times New Roman"/>
          <w:b/>
          <w:sz w:val="22"/>
          <w:szCs w:val="22"/>
        </w:rPr>
        <w:t xml:space="preserve">код торгов </w:t>
      </w:r>
      <w:r w:rsidR="00996C83" w:rsidRPr="007B2BA9">
        <w:rPr>
          <w:rFonts w:asciiTheme="minorHAnsi" w:hAnsiTheme="minorHAnsi" w:cs="Times New Roman"/>
          <w:b/>
          <w:sz w:val="22"/>
          <w:szCs w:val="22"/>
        </w:rPr>
        <w:t>_____________</w:t>
      </w:r>
      <w:r w:rsidR="000B28DC" w:rsidRPr="007B2BA9">
        <w:rPr>
          <w:rFonts w:asciiTheme="minorHAnsi" w:hAnsiTheme="minorHAnsi" w:cs="Times New Roman"/>
          <w:b/>
          <w:sz w:val="22"/>
          <w:szCs w:val="22"/>
        </w:rPr>
        <w:t>,</w:t>
      </w:r>
      <w:r w:rsidRPr="007B2BA9">
        <w:rPr>
          <w:rFonts w:asciiTheme="minorHAnsi" w:hAnsiTheme="minorHAnsi" w:cs="Times New Roman"/>
          <w:b/>
          <w:sz w:val="22"/>
          <w:szCs w:val="22"/>
        </w:rPr>
        <w:t xml:space="preserve"> перечисляет денежные средства в размере</w:t>
      </w:r>
      <w:r w:rsidR="006F59B4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77316F" w:rsidRPr="007B2BA9">
        <w:rPr>
          <w:rFonts w:asciiTheme="minorHAnsi" w:hAnsiTheme="minorHAnsi" w:cs="Times New Roman"/>
          <w:b/>
          <w:sz w:val="22"/>
          <w:szCs w:val="22"/>
        </w:rPr>
        <w:t>______________</w:t>
      </w:r>
      <w:r w:rsidR="004D1624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416F68" w:rsidRPr="007B2BA9">
        <w:rPr>
          <w:rFonts w:asciiTheme="minorHAnsi" w:hAnsiTheme="minorHAnsi" w:cs="Times New Roman"/>
          <w:b/>
          <w:sz w:val="22"/>
          <w:szCs w:val="22"/>
        </w:rPr>
        <w:t>руб.</w:t>
      </w:r>
      <w:r w:rsidR="00BB1D76" w:rsidRPr="007B2BA9">
        <w:rPr>
          <w:rFonts w:asciiTheme="minorHAnsi" w:hAnsiTheme="minorHAnsi" w:cs="Times New Roman"/>
          <w:sz w:val="22"/>
          <w:szCs w:val="22"/>
        </w:rPr>
        <w:t>,</w:t>
      </w:r>
      <w:r w:rsidR="00416F68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771C" w:rsidRPr="007B2BA9">
        <w:rPr>
          <w:rFonts w:asciiTheme="minorHAnsi" w:hAnsiTheme="minorHAnsi" w:cs="Times New Roman"/>
          <w:sz w:val="22"/>
          <w:szCs w:val="22"/>
        </w:rPr>
        <w:t xml:space="preserve">далее «Задаток», а </w:t>
      </w:r>
      <w:r w:rsidR="00FC23FE" w:rsidRPr="007B2BA9">
        <w:rPr>
          <w:rFonts w:asciiTheme="minorHAnsi" w:hAnsiTheme="minorHAnsi" w:cs="Times New Roman"/>
          <w:sz w:val="22"/>
          <w:szCs w:val="22"/>
        </w:rPr>
        <w:t>организатор торгов</w:t>
      </w:r>
      <w:r w:rsidR="00552EAD" w:rsidRPr="007B2BA9">
        <w:rPr>
          <w:rFonts w:asciiTheme="minorHAnsi" w:hAnsiTheme="minorHAnsi" w:cs="Times New Roman"/>
          <w:sz w:val="22"/>
          <w:szCs w:val="22"/>
        </w:rPr>
        <w:t xml:space="preserve"> принимает З</w:t>
      </w:r>
      <w:r w:rsidR="00CC771C" w:rsidRPr="007B2BA9">
        <w:rPr>
          <w:rFonts w:asciiTheme="minorHAnsi" w:hAnsiTheme="minorHAnsi" w:cs="Times New Roman"/>
          <w:sz w:val="22"/>
          <w:szCs w:val="22"/>
        </w:rPr>
        <w:t>адаток</w:t>
      </w:r>
      <w:r w:rsidRPr="007B2BA9">
        <w:rPr>
          <w:rFonts w:asciiTheme="minorHAnsi" w:hAnsiTheme="minorHAnsi" w:cs="Times New Roman"/>
          <w:sz w:val="22"/>
          <w:szCs w:val="22"/>
        </w:rPr>
        <w:t>.</w:t>
      </w:r>
    </w:p>
    <w:p w14:paraId="541DF48E" w14:textId="77777777" w:rsidR="00416F68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1.2. </w:t>
      </w:r>
      <w:r w:rsidR="00416F68" w:rsidRPr="007B2BA9">
        <w:rPr>
          <w:rFonts w:asciiTheme="minorHAnsi" w:hAnsiTheme="minorHAnsi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7B2BA9">
        <w:rPr>
          <w:rFonts w:asciiTheme="minorHAnsi" w:hAnsiTheme="minorHAnsi" w:cs="Times New Roman"/>
          <w:sz w:val="22"/>
          <w:szCs w:val="22"/>
        </w:rPr>
        <w:t xml:space="preserve">которые </w:t>
      </w:r>
      <w:r w:rsidR="00416F68" w:rsidRPr="007B2BA9">
        <w:rPr>
          <w:rFonts w:asciiTheme="minorHAnsi" w:hAnsiTheme="minorHAnsi" w:cs="Times New Roman"/>
          <w:sz w:val="22"/>
          <w:szCs w:val="22"/>
        </w:rPr>
        <w:t>могу</w:t>
      </w:r>
      <w:r w:rsidR="003D0F51" w:rsidRPr="007B2BA9">
        <w:rPr>
          <w:rFonts w:asciiTheme="minorHAnsi" w:hAnsiTheme="minorHAnsi" w:cs="Times New Roman"/>
          <w:sz w:val="22"/>
          <w:szCs w:val="22"/>
        </w:rPr>
        <w:t>т</w:t>
      </w:r>
      <w:r w:rsidR="00416F68" w:rsidRPr="007B2BA9">
        <w:rPr>
          <w:rFonts w:asciiTheme="minorHAnsi" w:hAnsiTheme="minorHAnsi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1C3BBD56" w14:textId="77777777" w:rsidR="00416F68" w:rsidRPr="007B2BA9" w:rsidRDefault="00416F68" w:rsidP="0091520E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spacing w:after="120" w:line="276" w:lineRule="auto"/>
        <w:ind w:left="0" w:firstLine="709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по подписанию с конкурсным управляющим договора </w:t>
      </w:r>
      <w:r w:rsidR="00551F67" w:rsidRPr="007B2BA9">
        <w:rPr>
          <w:rFonts w:asciiTheme="minorHAnsi" w:hAnsiTheme="minorHAnsi" w:cs="Times New Roman"/>
          <w:sz w:val="22"/>
          <w:szCs w:val="22"/>
        </w:rPr>
        <w:t>об отчуждении исключительного права на товарный знак</w:t>
      </w:r>
      <w:r w:rsidRPr="007B2BA9">
        <w:rPr>
          <w:rFonts w:asciiTheme="minorHAnsi" w:hAnsiTheme="minorHAnsi" w:cs="Times New Roman"/>
          <w:sz w:val="22"/>
          <w:szCs w:val="22"/>
        </w:rPr>
        <w:t xml:space="preserve"> в течени</w:t>
      </w:r>
      <w:r w:rsidR="003D0F51" w:rsidRPr="007B2BA9">
        <w:rPr>
          <w:rFonts w:asciiTheme="minorHAnsi" w:hAnsiTheme="minorHAnsi" w:cs="Times New Roman"/>
          <w:sz w:val="22"/>
          <w:szCs w:val="22"/>
        </w:rPr>
        <w:t>е</w:t>
      </w:r>
      <w:r w:rsidRPr="007B2BA9">
        <w:rPr>
          <w:rFonts w:asciiTheme="minorHAnsi" w:hAnsiTheme="minorHAnsi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</w:t>
      </w:r>
      <w:r w:rsidR="00551F67" w:rsidRPr="007B2BA9">
        <w:rPr>
          <w:rFonts w:asciiTheme="minorHAnsi" w:hAnsiTheme="minorHAnsi" w:cs="Times New Roman"/>
          <w:sz w:val="22"/>
          <w:szCs w:val="22"/>
        </w:rPr>
        <w:t>об отчуждении исключительного права на товарный знак</w:t>
      </w:r>
      <w:r w:rsidRPr="007B2BA9">
        <w:rPr>
          <w:rFonts w:asciiTheme="minorHAnsi" w:hAnsiTheme="minorHAnsi" w:cs="Times New Roman"/>
          <w:sz w:val="22"/>
          <w:szCs w:val="22"/>
        </w:rPr>
        <w:t xml:space="preserve"> с приложением указанного договора;</w:t>
      </w:r>
    </w:p>
    <w:p w14:paraId="3ADB463D" w14:textId="77777777" w:rsidR="00416F68" w:rsidRPr="007B2BA9" w:rsidRDefault="00416F68" w:rsidP="0091520E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spacing w:after="120" w:line="276" w:lineRule="auto"/>
        <w:ind w:left="0" w:firstLine="709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по оплате в полном объеме стоимости имущества, определенной по итогам торгов, в течение тридцати</w:t>
      </w:r>
      <w:r w:rsidR="008E3133" w:rsidRPr="007B2BA9">
        <w:rPr>
          <w:rFonts w:asciiTheme="minorHAnsi" w:hAnsiTheme="minorHAnsi" w:cs="Times New Roman"/>
          <w:sz w:val="22"/>
          <w:szCs w:val="22"/>
        </w:rPr>
        <w:t xml:space="preserve"> дней с даты заключения договора </w:t>
      </w:r>
      <w:r w:rsidR="00551F67" w:rsidRPr="007B2BA9">
        <w:rPr>
          <w:rFonts w:asciiTheme="minorHAnsi" w:hAnsiTheme="minorHAnsi" w:cs="Times New Roman"/>
          <w:sz w:val="22"/>
          <w:szCs w:val="22"/>
        </w:rPr>
        <w:t>об отчуждении исключительного права на товарный знак</w:t>
      </w:r>
      <w:r w:rsidRPr="007B2BA9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09225C45" w14:textId="7F47D79A" w:rsidR="004A73EA" w:rsidRPr="007B2BA9" w:rsidRDefault="00416F68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1.3. С</w:t>
      </w:r>
      <w:r w:rsidR="001C593F" w:rsidRPr="007B2BA9">
        <w:rPr>
          <w:rFonts w:asciiTheme="minorHAnsi" w:hAnsiTheme="minorHAnsi" w:cs="Times New Roman"/>
          <w:sz w:val="22"/>
          <w:szCs w:val="22"/>
        </w:rPr>
        <w:t>остав и описание предмета торгов</w:t>
      </w:r>
      <w:r w:rsidRPr="007B2BA9">
        <w:rPr>
          <w:rFonts w:asciiTheme="minorHAnsi" w:hAnsiTheme="minorHAnsi" w:cs="Times New Roman"/>
          <w:sz w:val="22"/>
          <w:szCs w:val="22"/>
        </w:rPr>
        <w:t>, а также условия проведения торгов</w:t>
      </w:r>
      <w:r w:rsidR="001C593F" w:rsidRPr="007B2BA9">
        <w:rPr>
          <w:rFonts w:asciiTheme="minorHAnsi" w:hAnsiTheme="minorHAnsi" w:cs="Times New Roman"/>
          <w:sz w:val="22"/>
          <w:szCs w:val="22"/>
        </w:rPr>
        <w:t xml:space="preserve"> размещены на сайте </w:t>
      </w:r>
      <w:r w:rsidR="004F50BE" w:rsidRPr="004F50BE">
        <w:rPr>
          <w:rStyle w:val="ac"/>
          <w:rFonts w:asciiTheme="minorHAnsi" w:eastAsiaTheme="majorEastAsia" w:hAnsiTheme="minorHAnsi" w:cs="Times New Roman"/>
          <w:color w:val="auto"/>
          <w:sz w:val="22"/>
          <w:szCs w:val="22"/>
        </w:rPr>
        <w:t xml:space="preserve">lot-online.ru </w:t>
      </w:r>
      <w:r w:rsidR="003D0F51" w:rsidRPr="007B2BA9">
        <w:rPr>
          <w:rFonts w:asciiTheme="minorHAnsi" w:hAnsiTheme="minorHAnsi" w:cs="Times New Roman"/>
          <w:sz w:val="22"/>
          <w:szCs w:val="22"/>
        </w:rPr>
        <w:t xml:space="preserve">и </w:t>
      </w:r>
      <w:r w:rsidR="00D91AA7" w:rsidRPr="007B2BA9">
        <w:rPr>
          <w:rFonts w:asciiTheme="minorHAnsi" w:hAnsiTheme="minorHAnsi" w:cs="Times New Roman"/>
          <w:sz w:val="22"/>
          <w:szCs w:val="22"/>
        </w:rPr>
        <w:t>в сообщени</w:t>
      </w:r>
      <w:r w:rsidR="003D0F51" w:rsidRPr="007B2BA9">
        <w:rPr>
          <w:rFonts w:asciiTheme="minorHAnsi" w:hAnsiTheme="minorHAnsi" w:cs="Times New Roman"/>
          <w:sz w:val="22"/>
          <w:szCs w:val="22"/>
        </w:rPr>
        <w:t xml:space="preserve">и, опубликованном </w:t>
      </w:r>
      <w:r w:rsidR="00B67FAE" w:rsidRPr="007B2BA9">
        <w:rPr>
          <w:rFonts w:asciiTheme="minorHAnsi" w:hAnsiTheme="minorHAnsi" w:cs="Times New Roman"/>
          <w:sz w:val="22"/>
          <w:szCs w:val="22"/>
        </w:rPr>
        <w:t xml:space="preserve">на </w:t>
      </w:r>
      <w:r w:rsidR="005945E8" w:rsidRPr="007B2BA9">
        <w:rPr>
          <w:rFonts w:asciiTheme="minorHAnsi" w:hAnsiTheme="minorHAnsi" w:cs="Times New Roman"/>
          <w:sz w:val="22"/>
          <w:szCs w:val="22"/>
        </w:rPr>
        <w:t xml:space="preserve">официальном сайте Единого федерального реестра сведений о </w:t>
      </w:r>
      <w:r w:rsidR="005945E8" w:rsidRPr="008D75CA">
        <w:rPr>
          <w:rFonts w:asciiTheme="minorHAnsi" w:hAnsiTheme="minorHAnsi" w:cs="Times New Roman"/>
          <w:sz w:val="22"/>
          <w:szCs w:val="22"/>
        </w:rPr>
        <w:t xml:space="preserve">банкротстве по адресу: </w:t>
      </w:r>
      <w:hyperlink r:id="rId7" w:history="1">
        <w:r w:rsidR="008D75CA" w:rsidRPr="008D75CA">
          <w:rPr>
            <w:rStyle w:val="ac"/>
            <w:rFonts w:asciiTheme="minorHAnsi" w:hAnsiTheme="minorHAnsi" w:cs="Times New Roman"/>
            <w:sz w:val="22"/>
            <w:szCs w:val="22"/>
          </w:rPr>
          <w:t>http://bankrot.fedresurs.ru</w:t>
        </w:r>
      </w:hyperlink>
      <w:r w:rsidR="008D75CA" w:rsidRPr="008D75CA">
        <w:rPr>
          <w:rFonts w:asciiTheme="minorHAnsi" w:hAnsiTheme="minorHAnsi" w:cs="Times New Roman"/>
          <w:sz w:val="22"/>
          <w:szCs w:val="22"/>
        </w:rPr>
        <w:t xml:space="preserve"> </w:t>
      </w:r>
      <w:r w:rsidR="005945E8" w:rsidRPr="008D75CA">
        <w:rPr>
          <w:rFonts w:asciiTheme="minorHAnsi" w:hAnsiTheme="minorHAnsi" w:cs="Times New Roman"/>
          <w:sz w:val="22"/>
          <w:szCs w:val="22"/>
        </w:rPr>
        <w:t xml:space="preserve">и </w:t>
      </w:r>
      <w:r w:rsidR="003D0F51" w:rsidRPr="008D75CA">
        <w:rPr>
          <w:rFonts w:asciiTheme="minorHAnsi" w:hAnsiTheme="minorHAnsi" w:cs="Times New Roman"/>
          <w:sz w:val="22"/>
          <w:szCs w:val="22"/>
        </w:rPr>
        <w:t xml:space="preserve">в газете «Коммерсантъ» </w:t>
      </w:r>
      <w:r w:rsidR="008D75CA">
        <w:rPr>
          <w:rFonts w:asciiTheme="minorHAnsi" w:hAnsiTheme="minorHAnsi" w:cs="Times New Roman"/>
          <w:sz w:val="22"/>
          <w:szCs w:val="22"/>
        </w:rPr>
        <w:t xml:space="preserve">и высылается заинтересованным в приобретении указанного имущества лицам на электронную </w:t>
      </w:r>
      <w:r w:rsidR="005945E8" w:rsidRPr="007B2BA9">
        <w:rPr>
          <w:rFonts w:asciiTheme="minorHAnsi" w:hAnsiTheme="minorHAnsi" w:cs="Times New Roman"/>
          <w:sz w:val="22"/>
          <w:szCs w:val="22"/>
        </w:rPr>
        <w:t>почту при направлении соответствующего запроса организатору торгов.</w:t>
      </w:r>
    </w:p>
    <w:p w14:paraId="063A68D6" w14:textId="317C3795" w:rsidR="00D91AA7" w:rsidRPr="007B2BA9" w:rsidRDefault="003D0F51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1.4. </w:t>
      </w:r>
      <w:r w:rsidR="00D91AA7" w:rsidRPr="007B2BA9">
        <w:rPr>
          <w:rFonts w:asciiTheme="minorHAnsi" w:hAnsiTheme="minorHAnsi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7B2BA9">
        <w:rPr>
          <w:rFonts w:asciiTheme="minorHAnsi" w:hAnsiTheme="minorHAnsi" w:cs="Times New Roman"/>
          <w:sz w:val="22"/>
          <w:szCs w:val="22"/>
        </w:rPr>
        <w:t xml:space="preserve">на сайте </w:t>
      </w:r>
      <w:r w:rsidR="004F50BE" w:rsidRPr="004F50BE">
        <w:rPr>
          <w:rStyle w:val="ac"/>
          <w:rFonts w:asciiTheme="minorHAnsi" w:hAnsiTheme="minorHAnsi" w:cs="Times New Roman"/>
          <w:color w:val="auto"/>
          <w:sz w:val="22"/>
          <w:szCs w:val="22"/>
        </w:rPr>
        <w:t xml:space="preserve">lot-online.ru </w:t>
      </w:r>
      <w:r w:rsidR="00E621B2" w:rsidRPr="007B2BA9">
        <w:rPr>
          <w:rFonts w:asciiTheme="minorHAnsi" w:hAnsiTheme="minorHAnsi" w:cs="Times New Roman"/>
          <w:sz w:val="22"/>
          <w:szCs w:val="22"/>
        </w:rPr>
        <w:t>и в сообщении, опубли</w:t>
      </w:r>
      <w:r w:rsidR="00AC341B" w:rsidRPr="007B2BA9">
        <w:rPr>
          <w:rFonts w:asciiTheme="minorHAnsi" w:hAnsiTheme="minorHAnsi" w:cs="Times New Roman"/>
          <w:sz w:val="22"/>
          <w:szCs w:val="22"/>
        </w:rPr>
        <w:t>кованном</w:t>
      </w:r>
      <w:r w:rsidR="005945E8" w:rsidRPr="007B2BA9">
        <w:rPr>
          <w:rFonts w:asciiTheme="minorHAnsi" w:hAnsiTheme="minorHAnsi" w:cs="Times New Roman"/>
          <w:sz w:val="22"/>
          <w:szCs w:val="22"/>
        </w:rPr>
        <w:t xml:space="preserve"> на официальном сайте Единого федерального реестра сведений о банкротстве по адресу: </w:t>
      </w:r>
      <w:hyperlink r:id="rId8" w:history="1">
        <w:r w:rsidR="005945E8" w:rsidRPr="007B2BA9">
          <w:rPr>
            <w:rStyle w:val="ac"/>
            <w:rFonts w:asciiTheme="minorHAnsi" w:hAnsiTheme="minorHAnsi" w:cs="Times New Roman"/>
            <w:color w:val="auto"/>
            <w:sz w:val="22"/>
            <w:szCs w:val="22"/>
          </w:rPr>
          <w:t>http://bankrot.fedresurs.ru</w:t>
        </w:r>
      </w:hyperlink>
      <w:r w:rsidR="005945E8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2401FC" w:rsidRPr="002401FC">
        <w:rPr>
          <w:rFonts w:asciiTheme="minorHAnsi" w:hAnsiTheme="minorHAnsi" w:cs="Times New Roman"/>
          <w:sz w:val="22"/>
          <w:szCs w:val="22"/>
        </w:rPr>
        <w:t>и в газете «Коммерсантъ».</w:t>
      </w:r>
    </w:p>
    <w:p w14:paraId="09D47BD7" w14:textId="5722871A" w:rsidR="00D91AA7" w:rsidRPr="007B2BA9" w:rsidRDefault="003D0F51" w:rsidP="007B2BA9">
      <w:pPr>
        <w:widowControl/>
        <w:tabs>
          <w:tab w:val="left" w:pos="2988"/>
        </w:tabs>
        <w:suppressAutoHyphens/>
        <w:autoSpaceDE/>
        <w:autoSpaceDN/>
        <w:adjustRightInd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lastRenderedPageBreak/>
        <w:t xml:space="preserve">1.5. </w:t>
      </w:r>
      <w:r w:rsidR="00D91AA7" w:rsidRPr="007B2BA9">
        <w:rPr>
          <w:rFonts w:asciiTheme="minorHAnsi" w:hAnsiTheme="minorHAnsi" w:cs="Times New Roman"/>
          <w:sz w:val="22"/>
          <w:szCs w:val="22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7B2BA9">
        <w:rPr>
          <w:rFonts w:asciiTheme="minorHAnsi" w:hAnsiTheme="minorHAnsi" w:cs="Times New Roman"/>
          <w:sz w:val="22"/>
          <w:szCs w:val="22"/>
        </w:rPr>
        <w:t>должника</w:t>
      </w:r>
      <w:r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D91AA7" w:rsidRPr="007B2BA9">
        <w:rPr>
          <w:rFonts w:asciiTheme="minorHAnsi" w:hAnsiTheme="minorHAnsi" w:cs="Times New Roman"/>
          <w:sz w:val="22"/>
          <w:szCs w:val="22"/>
        </w:rPr>
        <w:t>проходят в электронной форме на</w:t>
      </w:r>
      <w:r w:rsidR="00551F67" w:rsidRPr="007B2BA9">
        <w:rPr>
          <w:rFonts w:asciiTheme="minorHAnsi" w:hAnsiTheme="minorHAnsi" w:cs="Times New Roman"/>
          <w:sz w:val="22"/>
          <w:szCs w:val="22"/>
        </w:rPr>
        <w:t xml:space="preserve"> электронной торговой площадке </w:t>
      </w:r>
      <w:r w:rsidR="004F50BE" w:rsidRPr="004F50BE">
        <w:rPr>
          <w:rFonts w:asciiTheme="minorHAnsi" w:hAnsiTheme="minorHAnsi" w:cs="Times New Roman"/>
          <w:sz w:val="22"/>
          <w:szCs w:val="22"/>
        </w:rPr>
        <w:t>АО «Российский аукционный дом»</w:t>
      </w:r>
      <w:r w:rsidR="00D91AA7" w:rsidRPr="007B2BA9">
        <w:rPr>
          <w:rFonts w:asciiTheme="minorHAnsi" w:hAnsiTheme="minorHAnsi" w:cs="Times New Roman"/>
          <w:sz w:val="22"/>
          <w:szCs w:val="22"/>
        </w:rPr>
        <w:t xml:space="preserve"> (сайт</w:t>
      </w:r>
      <w:r w:rsidR="00FC23FE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4F50BE" w:rsidRPr="004F50BE">
        <w:rPr>
          <w:rFonts w:asciiTheme="minorHAnsi" w:hAnsiTheme="minorHAnsi" w:cs="Times New Roman"/>
          <w:color w:val="000000" w:themeColor="text1"/>
          <w:sz w:val="22"/>
          <w:szCs w:val="22"/>
        </w:rPr>
        <w:t>lot-online.ru</w:t>
      </w:r>
      <w:r w:rsidR="00D91AA7" w:rsidRPr="007B2BA9">
        <w:rPr>
          <w:rFonts w:asciiTheme="minorHAnsi" w:hAnsiTheme="minorHAnsi" w:cs="Times New Roman"/>
          <w:sz w:val="22"/>
          <w:szCs w:val="22"/>
        </w:rPr>
        <w:t xml:space="preserve">), а также о том, что ему известно о времени и порядке приема заявок на участие в торгах, месте, времени и </w:t>
      </w:r>
      <w:r w:rsidR="00FC23FE" w:rsidRPr="007B2BA9">
        <w:rPr>
          <w:rFonts w:asciiTheme="minorHAnsi" w:hAnsiTheme="minorHAnsi" w:cs="Times New Roman"/>
          <w:sz w:val="22"/>
          <w:szCs w:val="22"/>
        </w:rPr>
        <w:t>порядке проведения торгов,</w:t>
      </w:r>
      <w:r w:rsidR="00D91AA7" w:rsidRPr="007B2BA9">
        <w:rPr>
          <w:rFonts w:asciiTheme="minorHAnsi" w:hAnsiTheme="minorHAnsi" w:cs="Times New Roman"/>
          <w:sz w:val="22"/>
          <w:szCs w:val="22"/>
        </w:rPr>
        <w:t xml:space="preserve"> и подведении итогов торгов.</w:t>
      </w:r>
    </w:p>
    <w:p w14:paraId="379F8D05" w14:textId="77777777" w:rsidR="00D23988" w:rsidRPr="007B2BA9" w:rsidRDefault="00D23988" w:rsidP="007B2BA9">
      <w:pPr>
        <w:widowControl/>
        <w:tabs>
          <w:tab w:val="left" w:pos="2988"/>
        </w:tabs>
        <w:suppressAutoHyphens/>
        <w:autoSpaceDE/>
        <w:autoSpaceDN/>
        <w:adjustRightInd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7B2BA9">
        <w:rPr>
          <w:rFonts w:asciiTheme="minorHAnsi" w:hAnsiTheme="minorHAnsi" w:cs="Times New Roman"/>
          <w:sz w:val="22"/>
          <w:szCs w:val="22"/>
        </w:rPr>
        <w:t>должника</w:t>
      </w:r>
      <w:r w:rsidRPr="007B2BA9">
        <w:rPr>
          <w:rFonts w:asciiTheme="minorHAnsi" w:hAnsiTheme="minorHAnsi" w:cs="Times New Roman"/>
          <w:sz w:val="22"/>
          <w:szCs w:val="22"/>
        </w:rPr>
        <w:t>.</w:t>
      </w:r>
    </w:p>
    <w:p w14:paraId="7EF1CF35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</w:p>
    <w:p w14:paraId="1DA70EA8" w14:textId="77777777" w:rsidR="004A73EA" w:rsidRPr="007B2BA9" w:rsidRDefault="004A73EA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z w:val="22"/>
          <w:szCs w:val="22"/>
        </w:rPr>
        <w:t>2. Порядок внесения задатка.</w:t>
      </w:r>
    </w:p>
    <w:p w14:paraId="2CE9F3D0" w14:textId="77777777" w:rsidR="00D91AA7" w:rsidRPr="007B2BA9" w:rsidRDefault="00D91AA7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263B2F8E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2.1. </w:t>
      </w:r>
      <w:r w:rsidR="005945E8" w:rsidRPr="007B2BA9">
        <w:rPr>
          <w:rFonts w:asciiTheme="minorHAnsi" w:hAnsiTheme="minorHAnsi" w:cs="Times New Roman"/>
          <w:sz w:val="22"/>
          <w:szCs w:val="22"/>
        </w:rPr>
        <w:t>Задаток должен поступить на счет организатора торгов в срок не позднее даты и времени окончания приема заявок на участие в торгах для соответствующего периода проведения торгов</w:t>
      </w:r>
      <w:r w:rsidR="00EC065F" w:rsidRPr="007B2BA9">
        <w:rPr>
          <w:rFonts w:asciiTheme="minorHAnsi" w:hAnsiTheme="minorHAnsi" w:cs="Times New Roman"/>
          <w:sz w:val="22"/>
          <w:szCs w:val="22"/>
        </w:rPr>
        <w:t>,</w:t>
      </w:r>
      <w:r w:rsidR="004A7197" w:rsidRPr="007B2BA9">
        <w:rPr>
          <w:rFonts w:asciiTheme="minorHAnsi" w:hAnsiTheme="minorHAnsi" w:cs="Times New Roman"/>
          <w:sz w:val="22"/>
          <w:szCs w:val="22"/>
        </w:rPr>
        <w:t xml:space="preserve"> по следующим реквизитам</w:t>
      </w:r>
      <w:r w:rsidRPr="007B2BA9">
        <w:rPr>
          <w:rFonts w:asciiTheme="minorHAnsi" w:hAnsiTheme="minorHAnsi" w:cs="Times New Roman"/>
          <w:sz w:val="22"/>
          <w:szCs w:val="22"/>
        </w:rPr>
        <w:t>:</w:t>
      </w:r>
    </w:p>
    <w:p w14:paraId="479C2EE1" w14:textId="0195D3E6" w:rsidR="008E3133" w:rsidRPr="007B2BA9" w:rsidRDefault="007571E3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b/>
          <w:sz w:val="22"/>
          <w:szCs w:val="22"/>
        </w:rPr>
        <w:t xml:space="preserve">Получатель - </w:t>
      </w:r>
      <w:r w:rsidR="008E0084" w:rsidRPr="008E0084">
        <w:rPr>
          <w:rFonts w:asciiTheme="minorHAnsi" w:hAnsiTheme="minorHAnsi" w:cs="Times New Roman"/>
          <w:b/>
          <w:sz w:val="22"/>
          <w:szCs w:val="22"/>
        </w:rPr>
        <w:t>ООО «Вест-алко», р/с № 40702810002970005581 в АО «Альфа-Банк» БИК 044525593 к/с № 30101810200000000593. Указать в графе «Назначение платежа» платежного поручения о внесении задатка следующее: «Задаток за участие в торгах _______ (код торгов на электронной площадке) за Лот№ _____».</w:t>
      </w:r>
    </w:p>
    <w:p w14:paraId="4DBF54D7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7B2BA9">
        <w:rPr>
          <w:rFonts w:asciiTheme="minorHAnsi" w:hAnsiTheme="minorHAnsi" w:cs="Times New Roman"/>
          <w:sz w:val="22"/>
          <w:szCs w:val="22"/>
        </w:rPr>
        <w:t>Претендента</w:t>
      </w:r>
      <w:r w:rsidRPr="007B2BA9">
        <w:rPr>
          <w:rFonts w:asciiTheme="minorHAnsi" w:hAnsiTheme="minorHAnsi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к участию в торгах не допускается.</w:t>
      </w:r>
    </w:p>
    <w:p w14:paraId="4026938C" w14:textId="77777777" w:rsidR="004A73EA" w:rsidRPr="007B2BA9" w:rsidRDefault="004A73EA" w:rsidP="007B2BA9">
      <w:pPr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Моментом исполнения обязательства </w:t>
      </w:r>
      <w:r w:rsidR="00D91AA7" w:rsidRPr="007B2BA9">
        <w:rPr>
          <w:rFonts w:asciiTheme="minorHAnsi" w:hAnsiTheme="minorHAnsi" w:cs="Times New Roman"/>
          <w:sz w:val="22"/>
          <w:szCs w:val="22"/>
        </w:rPr>
        <w:t>Претендента</w:t>
      </w:r>
      <w:r w:rsidRPr="007B2BA9">
        <w:rPr>
          <w:rFonts w:asciiTheme="minorHAnsi" w:hAnsiTheme="minorHAnsi" w:cs="Times New Roman"/>
          <w:sz w:val="22"/>
          <w:szCs w:val="22"/>
        </w:rPr>
        <w:t xml:space="preserve"> по оплате задатка считается момент зачисления денежных средств на расчетный счет </w:t>
      </w:r>
      <w:r w:rsidR="00FC23FE" w:rsidRPr="007B2BA9">
        <w:rPr>
          <w:rFonts w:asciiTheme="minorHAnsi" w:hAnsiTheme="minorHAnsi" w:cs="Times New Roman"/>
          <w:sz w:val="22"/>
          <w:szCs w:val="22"/>
        </w:rPr>
        <w:t>Организатора торгов</w:t>
      </w:r>
      <w:r w:rsidRPr="007B2BA9">
        <w:rPr>
          <w:rFonts w:asciiTheme="minorHAnsi" w:hAnsiTheme="minorHAnsi" w:cs="Times New Roman"/>
          <w:sz w:val="22"/>
          <w:szCs w:val="22"/>
        </w:rPr>
        <w:t>, что подтверждается выпиской с этого счета.</w:t>
      </w:r>
    </w:p>
    <w:p w14:paraId="22F73ABA" w14:textId="77777777" w:rsidR="00D23988" w:rsidRPr="007B2BA9" w:rsidRDefault="00D23988" w:rsidP="007B2BA9">
      <w:pPr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0194B562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</w:p>
    <w:p w14:paraId="40FF32D7" w14:textId="77777777" w:rsidR="004A73EA" w:rsidRPr="007B2BA9" w:rsidRDefault="004A73EA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z w:val="22"/>
          <w:szCs w:val="22"/>
        </w:rPr>
        <w:t>3. Порядок возврата и удержания задатка.</w:t>
      </w:r>
    </w:p>
    <w:p w14:paraId="194E2B77" w14:textId="77777777" w:rsidR="00E621B2" w:rsidRPr="007B2BA9" w:rsidRDefault="00E621B2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66E62C80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3.1. </w:t>
      </w:r>
      <w:r w:rsidR="000E7DF6" w:rsidRPr="007B2BA9">
        <w:rPr>
          <w:rFonts w:asciiTheme="minorHAnsi" w:hAnsiTheme="minorHAnsi" w:cs="Times New Roman"/>
          <w:sz w:val="22"/>
          <w:szCs w:val="22"/>
        </w:rPr>
        <w:t>Задаток возвращается</w:t>
      </w:r>
      <w:r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64FD" w:rsidRPr="007B2BA9">
        <w:rPr>
          <w:rFonts w:asciiTheme="minorHAnsi" w:hAnsiTheme="minorHAnsi" w:cs="Times New Roman"/>
          <w:sz w:val="22"/>
          <w:szCs w:val="22"/>
        </w:rPr>
        <w:t>Претенденту</w:t>
      </w:r>
      <w:r w:rsidRPr="007B2BA9">
        <w:rPr>
          <w:rFonts w:asciiTheme="minorHAnsi" w:hAnsiTheme="minorHAnsi" w:cs="Times New Roman"/>
          <w:sz w:val="22"/>
          <w:szCs w:val="22"/>
        </w:rPr>
        <w:t xml:space="preserve"> в течение </w:t>
      </w:r>
      <w:r w:rsidR="0028752B" w:rsidRPr="007B2BA9">
        <w:rPr>
          <w:rFonts w:asciiTheme="minorHAnsi" w:hAnsiTheme="minorHAnsi" w:cs="Times New Roman"/>
          <w:sz w:val="22"/>
          <w:szCs w:val="22"/>
        </w:rPr>
        <w:t>5 (пяти</w:t>
      </w:r>
      <w:r w:rsidRPr="007B2BA9">
        <w:rPr>
          <w:rFonts w:asciiTheme="minorHAnsi" w:hAnsiTheme="minorHAnsi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7B2BA9">
        <w:rPr>
          <w:rFonts w:asciiTheme="minorHAnsi" w:hAnsiTheme="minorHAnsi" w:cs="Times New Roman"/>
          <w:sz w:val="22"/>
          <w:szCs w:val="22"/>
        </w:rPr>
        <w:t>, когда</w:t>
      </w:r>
      <w:r w:rsidRPr="007B2BA9">
        <w:rPr>
          <w:rFonts w:asciiTheme="minorHAnsi" w:hAnsiTheme="minorHAnsi" w:cs="Times New Roman"/>
          <w:sz w:val="22"/>
          <w:szCs w:val="22"/>
        </w:rPr>
        <w:t>:</w:t>
      </w:r>
    </w:p>
    <w:p w14:paraId="27461427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не допущен к участию в торгах;</w:t>
      </w:r>
    </w:p>
    <w:p w14:paraId="467FD3FD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участвовал в торгах, но не выиграл их;</w:t>
      </w:r>
    </w:p>
    <w:p w14:paraId="30F4771D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7B2BA9">
        <w:rPr>
          <w:rFonts w:asciiTheme="minorHAnsi" w:hAnsiTheme="minorHAnsi" w:cs="Times New Roman"/>
          <w:sz w:val="22"/>
          <w:szCs w:val="22"/>
        </w:rPr>
        <w:t>даты и времени окончания приема заявок</w:t>
      </w:r>
      <w:r w:rsidRPr="007B2BA9">
        <w:rPr>
          <w:rFonts w:asciiTheme="minorHAnsi" w:hAnsiTheme="minorHAnsi" w:cs="Times New Roman"/>
          <w:sz w:val="22"/>
          <w:szCs w:val="22"/>
        </w:rPr>
        <w:t>;</w:t>
      </w:r>
    </w:p>
    <w:p w14:paraId="2D8A6416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- торг</w:t>
      </w:r>
      <w:r w:rsidR="00CC64FD" w:rsidRPr="007B2BA9">
        <w:rPr>
          <w:rFonts w:asciiTheme="minorHAnsi" w:hAnsiTheme="minorHAnsi" w:cs="Times New Roman"/>
          <w:sz w:val="22"/>
          <w:szCs w:val="22"/>
        </w:rPr>
        <w:t>и признаны</w:t>
      </w:r>
      <w:r w:rsidRPr="007B2BA9">
        <w:rPr>
          <w:rFonts w:asciiTheme="minorHAnsi" w:hAnsiTheme="minorHAnsi" w:cs="Times New Roman"/>
          <w:sz w:val="22"/>
          <w:szCs w:val="22"/>
        </w:rPr>
        <w:t xml:space="preserve"> несостоявшимися</w:t>
      </w:r>
      <w:r w:rsidR="00B72CB1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64FD" w:rsidRPr="007B2BA9">
        <w:rPr>
          <w:rFonts w:asciiTheme="minorHAnsi" w:hAnsiTheme="minorHAnsi" w:cs="Times New Roman"/>
          <w:sz w:val="22"/>
          <w:szCs w:val="22"/>
        </w:rPr>
        <w:t>не по вине Претендента</w:t>
      </w:r>
      <w:r w:rsidRPr="007B2BA9">
        <w:rPr>
          <w:rFonts w:asciiTheme="minorHAnsi" w:hAnsiTheme="minorHAnsi" w:cs="Times New Roman"/>
          <w:sz w:val="22"/>
          <w:szCs w:val="22"/>
        </w:rPr>
        <w:t>;</w:t>
      </w:r>
    </w:p>
    <w:p w14:paraId="312E5D96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CC64FD" w:rsidRPr="007B2BA9">
        <w:rPr>
          <w:rFonts w:asciiTheme="minorHAnsi" w:hAnsiTheme="minorHAnsi" w:cs="Times New Roman"/>
          <w:sz w:val="22"/>
          <w:szCs w:val="22"/>
        </w:rPr>
        <w:t>торги отмены</w:t>
      </w:r>
      <w:r w:rsidR="00B72CB1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64FD" w:rsidRPr="007B2BA9">
        <w:rPr>
          <w:rFonts w:asciiTheme="minorHAnsi" w:hAnsiTheme="minorHAnsi" w:cs="Times New Roman"/>
          <w:sz w:val="22"/>
          <w:szCs w:val="22"/>
        </w:rPr>
        <w:t>не по вине Претендента</w:t>
      </w:r>
      <w:r w:rsidRPr="007B2BA9">
        <w:rPr>
          <w:rFonts w:asciiTheme="minorHAnsi" w:hAnsiTheme="minorHAnsi" w:cs="Times New Roman"/>
          <w:sz w:val="22"/>
          <w:szCs w:val="22"/>
        </w:rPr>
        <w:t>.</w:t>
      </w:r>
    </w:p>
    <w:p w14:paraId="5AC902CE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3.2. </w:t>
      </w:r>
      <w:r w:rsidR="000E7DF6" w:rsidRPr="007B2BA9">
        <w:rPr>
          <w:rFonts w:asciiTheme="minorHAnsi" w:hAnsiTheme="minorHAnsi" w:cs="Times New Roman"/>
          <w:sz w:val="22"/>
          <w:szCs w:val="22"/>
        </w:rPr>
        <w:t xml:space="preserve">Задаток не </w:t>
      </w:r>
      <w:r w:rsidR="004D1624" w:rsidRPr="007B2BA9">
        <w:rPr>
          <w:rFonts w:asciiTheme="minorHAnsi" w:hAnsiTheme="minorHAnsi" w:cs="Times New Roman"/>
          <w:sz w:val="22"/>
          <w:szCs w:val="22"/>
        </w:rPr>
        <w:t>возвращается Претенденту</w:t>
      </w:r>
      <w:r w:rsidRPr="007B2BA9">
        <w:rPr>
          <w:rFonts w:asciiTheme="minorHAnsi" w:hAnsiTheme="minorHAnsi" w:cs="Times New Roman"/>
          <w:sz w:val="22"/>
          <w:szCs w:val="22"/>
        </w:rPr>
        <w:t xml:space="preserve"> в случаях:</w:t>
      </w:r>
    </w:p>
    <w:p w14:paraId="6C7D8554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28752B" w:rsidRPr="007B2BA9">
        <w:rPr>
          <w:rFonts w:asciiTheme="minorHAnsi" w:hAnsiTheme="minorHAnsi" w:cs="Times New Roman"/>
          <w:sz w:val="22"/>
          <w:szCs w:val="22"/>
        </w:rPr>
        <w:t xml:space="preserve">отказа или </w:t>
      </w:r>
      <w:r w:rsidRPr="007B2BA9">
        <w:rPr>
          <w:rFonts w:asciiTheme="minorHAnsi" w:hAnsiTheme="minorHAnsi" w:cs="Times New Roman"/>
          <w:sz w:val="22"/>
          <w:szCs w:val="22"/>
        </w:rPr>
        <w:t xml:space="preserve">уклонения </w:t>
      </w:r>
      <w:r w:rsidR="00D91AA7" w:rsidRPr="007B2BA9">
        <w:rPr>
          <w:rFonts w:asciiTheme="minorHAnsi" w:hAnsiTheme="minorHAnsi" w:cs="Times New Roman"/>
          <w:sz w:val="22"/>
          <w:szCs w:val="22"/>
        </w:rPr>
        <w:t>Претендента</w:t>
      </w:r>
      <w:r w:rsidRPr="007B2BA9">
        <w:rPr>
          <w:rFonts w:asciiTheme="minorHAnsi" w:hAnsiTheme="minorHAnsi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51F67" w:rsidRPr="007B2BA9">
        <w:rPr>
          <w:rFonts w:asciiTheme="minorHAnsi" w:hAnsiTheme="minorHAnsi" w:cs="Times New Roman"/>
          <w:sz w:val="22"/>
          <w:szCs w:val="22"/>
        </w:rPr>
        <w:t xml:space="preserve">об отчуждении </w:t>
      </w:r>
      <w:r w:rsidR="007B2BA9" w:rsidRPr="007B2BA9">
        <w:rPr>
          <w:rFonts w:asciiTheme="minorHAnsi" w:hAnsiTheme="minorHAnsi" w:cs="Times New Roman"/>
          <w:sz w:val="22"/>
          <w:szCs w:val="22"/>
        </w:rPr>
        <w:t>имущества</w:t>
      </w:r>
      <w:r w:rsidR="004850F7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924A29" w:rsidRPr="007B2BA9">
        <w:rPr>
          <w:rFonts w:asciiTheme="minorHAnsi" w:hAnsiTheme="minorHAnsi" w:cs="Times New Roman"/>
          <w:sz w:val="22"/>
          <w:szCs w:val="22"/>
        </w:rPr>
        <w:t xml:space="preserve">в установленный срок </w:t>
      </w:r>
      <w:r w:rsidR="00924A29" w:rsidRPr="007B2BA9">
        <w:rPr>
          <w:rFonts w:asciiTheme="minorHAnsi" w:hAnsiTheme="minorHAnsi" w:cs="Times New Roman"/>
          <w:b/>
          <w:sz w:val="22"/>
          <w:szCs w:val="22"/>
        </w:rPr>
        <w:t>и/или оплаты предмета торгов.</w:t>
      </w:r>
    </w:p>
    <w:p w14:paraId="2670E852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lastRenderedPageBreak/>
        <w:t>3.</w:t>
      </w:r>
      <w:r w:rsidR="00B72CB1" w:rsidRPr="007B2BA9">
        <w:rPr>
          <w:rFonts w:asciiTheme="minorHAnsi" w:hAnsiTheme="minorHAnsi" w:cs="Times New Roman"/>
          <w:sz w:val="22"/>
          <w:szCs w:val="22"/>
        </w:rPr>
        <w:t>3</w:t>
      </w:r>
      <w:r w:rsidRPr="007B2BA9">
        <w:rPr>
          <w:rFonts w:asciiTheme="minorHAnsi" w:hAnsiTheme="minorHAnsi" w:cs="Times New Roman"/>
          <w:sz w:val="22"/>
          <w:szCs w:val="22"/>
        </w:rPr>
        <w:t xml:space="preserve">. Внесенный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Претендентом</w:t>
      </w:r>
      <w:r w:rsidRPr="007B2BA9">
        <w:rPr>
          <w:rFonts w:asciiTheme="minorHAnsi" w:hAnsiTheme="minorHAnsi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7B2BA9">
        <w:rPr>
          <w:rFonts w:asciiTheme="minorHAnsi" w:hAnsiTheme="minorHAnsi" w:cs="Times New Roman"/>
          <w:sz w:val="22"/>
          <w:szCs w:val="22"/>
        </w:rPr>
        <w:t xml:space="preserve">купли-продажи имущества </w:t>
      </w:r>
      <w:r w:rsidR="00BB1D76" w:rsidRPr="007B2BA9">
        <w:rPr>
          <w:rFonts w:asciiTheme="minorHAnsi" w:hAnsiTheme="minorHAnsi" w:cs="Times New Roman"/>
          <w:sz w:val="22"/>
          <w:szCs w:val="22"/>
        </w:rPr>
        <w:t>должника</w:t>
      </w:r>
      <w:r w:rsidRPr="007B2BA9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548D4E8E" w14:textId="77777777" w:rsidR="004A73EA" w:rsidRPr="007B2BA9" w:rsidRDefault="004A73EA" w:rsidP="007B2BA9">
      <w:pPr>
        <w:shd w:val="clear" w:color="auto" w:fill="FFFFFF"/>
        <w:tabs>
          <w:tab w:val="left" w:pos="1147"/>
        </w:tabs>
        <w:spacing w:after="120" w:line="276" w:lineRule="auto"/>
        <w:ind w:right="-5" w:firstLine="538"/>
        <w:jc w:val="both"/>
        <w:rPr>
          <w:rFonts w:asciiTheme="minorHAnsi" w:hAnsiTheme="minorHAnsi" w:cs="Times New Roman"/>
          <w:sz w:val="22"/>
          <w:szCs w:val="22"/>
        </w:rPr>
      </w:pPr>
    </w:p>
    <w:p w14:paraId="4C0B8357" w14:textId="77777777" w:rsidR="004A73EA" w:rsidRPr="007B2BA9" w:rsidRDefault="004A73EA" w:rsidP="007B2BA9">
      <w:pPr>
        <w:shd w:val="clear" w:color="auto" w:fill="FFFFFF"/>
        <w:spacing w:after="120" w:line="276" w:lineRule="auto"/>
        <w:ind w:right="-6"/>
        <w:jc w:val="center"/>
        <w:rPr>
          <w:rFonts w:asciiTheme="minorHAnsi" w:hAnsiTheme="minorHAnsi" w:cs="Times New Roman"/>
          <w:b/>
          <w:bCs/>
          <w:spacing w:val="-11"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70BA6DB4" w14:textId="77777777" w:rsidR="004A73EA" w:rsidRPr="007B2BA9" w:rsidRDefault="004A73EA" w:rsidP="007B2BA9">
      <w:pPr>
        <w:shd w:val="clear" w:color="auto" w:fill="FFFFFF"/>
        <w:spacing w:after="120" w:line="276" w:lineRule="auto"/>
        <w:ind w:right="-6"/>
        <w:jc w:val="center"/>
        <w:rPr>
          <w:rFonts w:asciiTheme="minorHAnsi" w:hAnsiTheme="minorHAnsi" w:cs="Times New Roman"/>
          <w:b/>
          <w:bCs/>
          <w:spacing w:val="-11"/>
          <w:sz w:val="22"/>
          <w:szCs w:val="22"/>
        </w:rPr>
      </w:pPr>
    </w:p>
    <w:p w14:paraId="3B0F8F12" w14:textId="77777777" w:rsidR="004A73EA" w:rsidRPr="007B2BA9" w:rsidRDefault="004A73EA" w:rsidP="007B2BA9">
      <w:pPr>
        <w:shd w:val="clear" w:color="auto" w:fill="FFFFFF"/>
        <w:spacing w:after="120" w:line="276" w:lineRule="auto"/>
        <w:ind w:right="-6" w:firstLine="709"/>
        <w:jc w:val="both"/>
        <w:rPr>
          <w:rFonts w:asciiTheme="minorHAnsi" w:hAnsiTheme="minorHAnsi" w:cs="Times New Roman"/>
          <w:spacing w:val="6"/>
          <w:sz w:val="22"/>
          <w:szCs w:val="22"/>
        </w:rPr>
      </w:pPr>
      <w:r w:rsidRPr="007B2BA9">
        <w:rPr>
          <w:rFonts w:asciiTheme="minorHAnsi" w:hAnsiTheme="minorHAnsi" w:cs="Times New Roman"/>
          <w:spacing w:val="-11"/>
          <w:sz w:val="22"/>
          <w:szCs w:val="22"/>
        </w:rPr>
        <w:t>4</w:t>
      </w:r>
      <w:r w:rsidRPr="007B2BA9">
        <w:rPr>
          <w:rFonts w:asciiTheme="minorHAnsi" w:hAnsiTheme="minorHAnsi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5EF088F8" w14:textId="77777777" w:rsidR="004A73EA" w:rsidRPr="007B2BA9" w:rsidRDefault="004A73EA" w:rsidP="007B2BA9">
      <w:pPr>
        <w:shd w:val="clear" w:color="auto" w:fill="FFFFFF"/>
        <w:spacing w:after="120" w:line="276" w:lineRule="auto"/>
        <w:ind w:right="-6" w:firstLine="709"/>
        <w:jc w:val="both"/>
        <w:rPr>
          <w:rFonts w:asciiTheme="minorHAnsi" w:hAnsiTheme="minorHAnsi" w:cs="Times New Roman"/>
          <w:spacing w:val="4"/>
          <w:sz w:val="22"/>
          <w:szCs w:val="22"/>
        </w:rPr>
      </w:pPr>
      <w:r w:rsidRPr="007B2BA9">
        <w:rPr>
          <w:rFonts w:asciiTheme="minorHAnsi" w:hAnsiTheme="minorHAnsi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7B2BA9">
        <w:rPr>
          <w:rFonts w:asciiTheme="minorHAnsi" w:hAnsiTheme="minorHAnsi" w:cs="Times New Roman"/>
          <w:spacing w:val="4"/>
          <w:sz w:val="22"/>
          <w:szCs w:val="22"/>
        </w:rPr>
        <w:t>сполнени</w:t>
      </w:r>
      <w:r w:rsidR="00CC64FD" w:rsidRPr="007B2BA9">
        <w:rPr>
          <w:rFonts w:asciiTheme="minorHAnsi" w:hAnsiTheme="minorHAnsi" w:cs="Times New Roman"/>
          <w:spacing w:val="4"/>
          <w:sz w:val="22"/>
          <w:szCs w:val="22"/>
        </w:rPr>
        <w:t>я</w:t>
      </w:r>
      <w:r w:rsidRPr="007B2BA9">
        <w:rPr>
          <w:rFonts w:asciiTheme="minorHAnsi" w:hAnsiTheme="minorHAnsi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4CC36D5B" w14:textId="77777777" w:rsidR="004A73EA" w:rsidRPr="007B2BA9" w:rsidRDefault="004A73EA" w:rsidP="007B2BA9">
      <w:pPr>
        <w:shd w:val="clear" w:color="auto" w:fill="FFFFFF"/>
        <w:spacing w:after="120" w:line="276" w:lineRule="auto"/>
        <w:ind w:right="-6"/>
        <w:jc w:val="both"/>
        <w:rPr>
          <w:rFonts w:asciiTheme="minorHAnsi" w:hAnsiTheme="minorHAnsi" w:cs="Times New Roman"/>
          <w:spacing w:val="6"/>
          <w:sz w:val="22"/>
          <w:szCs w:val="22"/>
        </w:rPr>
      </w:pPr>
    </w:p>
    <w:p w14:paraId="00471F0B" w14:textId="77777777" w:rsidR="004A73EA" w:rsidRPr="007B2BA9" w:rsidRDefault="00CC64FD" w:rsidP="007B2BA9">
      <w:pPr>
        <w:shd w:val="clear" w:color="auto" w:fill="FFFFFF"/>
        <w:spacing w:after="120" w:line="276" w:lineRule="auto"/>
        <w:ind w:right="-5"/>
        <w:jc w:val="center"/>
        <w:rPr>
          <w:rFonts w:asciiTheme="minorHAnsi" w:hAnsiTheme="minorHAnsi" w:cs="Times New Roman"/>
          <w:b/>
          <w:bCs/>
          <w:spacing w:val="13"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t xml:space="preserve">5. </w:t>
      </w:r>
      <w:r w:rsidR="004A73EA"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t>Заключительные положени</w:t>
      </w:r>
      <w:r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t>я</w:t>
      </w:r>
      <w:r w:rsidR="004A73EA"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t>.</w:t>
      </w:r>
    </w:p>
    <w:p w14:paraId="437E9A73" w14:textId="77777777" w:rsidR="00CC64FD" w:rsidRPr="007B2BA9" w:rsidRDefault="00CC64FD" w:rsidP="007B2BA9">
      <w:pPr>
        <w:shd w:val="clear" w:color="auto" w:fill="FFFFFF"/>
        <w:spacing w:after="120" w:line="276" w:lineRule="auto"/>
        <w:ind w:left="360" w:right="-5"/>
        <w:rPr>
          <w:rFonts w:asciiTheme="minorHAnsi" w:hAnsiTheme="minorHAnsi" w:cs="Times New Roman"/>
          <w:b/>
          <w:bCs/>
          <w:spacing w:val="13"/>
          <w:sz w:val="22"/>
          <w:szCs w:val="22"/>
        </w:rPr>
      </w:pPr>
    </w:p>
    <w:p w14:paraId="6AF8031F" w14:textId="5619DA9D" w:rsidR="004A73EA" w:rsidRPr="007B2BA9" w:rsidRDefault="00CC64FD" w:rsidP="007B2BA9">
      <w:pPr>
        <w:shd w:val="clear" w:color="auto" w:fill="FFFFFF"/>
        <w:spacing w:after="120" w:line="276" w:lineRule="auto"/>
        <w:ind w:firstLine="709"/>
        <w:jc w:val="both"/>
        <w:rPr>
          <w:rFonts w:asciiTheme="minorHAnsi" w:hAnsiTheme="minorHAnsi" w:cs="Times New Roman"/>
          <w:spacing w:val="-8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5.1.</w:t>
      </w:r>
      <w:r w:rsidR="00781552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4A73EA" w:rsidRPr="007B2BA9">
        <w:rPr>
          <w:rFonts w:asciiTheme="minorHAnsi" w:hAnsiTheme="minorHAnsi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4A73EA" w:rsidRPr="007B2BA9">
        <w:rPr>
          <w:rFonts w:asciiTheme="minorHAnsi" w:hAnsiTheme="minorHAnsi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7B2BA9">
        <w:rPr>
          <w:rFonts w:asciiTheme="minorHAnsi" w:hAnsiTheme="minorHAnsi" w:cs="Times New Roman"/>
          <w:sz w:val="22"/>
          <w:szCs w:val="22"/>
        </w:rPr>
        <w:t>ри недостижении согласия споры и разногласия подлежат рассмотрению в Арбитражном суд</w:t>
      </w:r>
      <w:r w:rsidR="00241893">
        <w:rPr>
          <w:rFonts w:asciiTheme="minorHAnsi" w:hAnsiTheme="minorHAnsi" w:cs="Times New Roman"/>
          <w:sz w:val="22"/>
          <w:szCs w:val="22"/>
        </w:rPr>
        <w:t>е</w:t>
      </w:r>
      <w:r w:rsidR="004A73EA" w:rsidRPr="007B2BA9">
        <w:rPr>
          <w:rFonts w:asciiTheme="minorHAnsi" w:hAnsiTheme="minorHAnsi" w:cs="Times New Roman"/>
          <w:sz w:val="22"/>
          <w:szCs w:val="22"/>
        </w:rPr>
        <w:t>.</w:t>
      </w:r>
    </w:p>
    <w:p w14:paraId="479CA037" w14:textId="77777777" w:rsidR="004A73EA" w:rsidRPr="007B2BA9" w:rsidRDefault="00CC64FD" w:rsidP="007B2BA9">
      <w:pPr>
        <w:shd w:val="clear" w:color="auto" w:fill="FFFFFF"/>
        <w:tabs>
          <w:tab w:val="left" w:pos="1090"/>
        </w:tabs>
        <w:spacing w:after="120" w:line="276" w:lineRule="auto"/>
        <w:ind w:firstLine="709"/>
        <w:jc w:val="both"/>
        <w:rPr>
          <w:rFonts w:asciiTheme="minorHAnsi" w:hAnsiTheme="minorHAnsi" w:cs="Times New Roman"/>
          <w:spacing w:val="-8"/>
          <w:sz w:val="22"/>
          <w:szCs w:val="22"/>
        </w:rPr>
      </w:pPr>
      <w:r w:rsidRPr="007B2BA9">
        <w:rPr>
          <w:rFonts w:asciiTheme="minorHAnsi" w:hAnsiTheme="minorHAnsi" w:cs="Times New Roman"/>
          <w:spacing w:val="9"/>
          <w:sz w:val="22"/>
          <w:szCs w:val="22"/>
        </w:rPr>
        <w:t xml:space="preserve">5.2. </w:t>
      </w:r>
      <w:r w:rsidR="004A73EA" w:rsidRPr="007B2BA9">
        <w:rPr>
          <w:rFonts w:asciiTheme="minorHAnsi" w:hAnsiTheme="minorHAnsi" w:cs="Times New Roman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75704F" w:rsidRPr="007B2BA9">
        <w:rPr>
          <w:rFonts w:asciiTheme="minorHAnsi" w:hAnsiTheme="minorHAnsi" w:cs="Times New Roman"/>
          <w:spacing w:val="9"/>
          <w:sz w:val="22"/>
          <w:szCs w:val="22"/>
        </w:rPr>
        <w:t xml:space="preserve"> </w:t>
      </w:r>
      <w:r w:rsidR="004A73EA" w:rsidRPr="007B2BA9">
        <w:rPr>
          <w:rFonts w:asciiTheme="minorHAnsi" w:hAnsiTheme="minorHAnsi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3E334F" w:rsidRPr="007B2BA9">
        <w:rPr>
          <w:rFonts w:asciiTheme="minorHAnsi" w:hAnsiTheme="minorHAnsi" w:cs="Times New Roman"/>
          <w:spacing w:val="8"/>
          <w:sz w:val="22"/>
          <w:szCs w:val="22"/>
        </w:rPr>
        <w:t>Организатора торгов</w:t>
      </w:r>
      <w:r w:rsidR="004A73EA" w:rsidRPr="007B2BA9">
        <w:rPr>
          <w:rFonts w:asciiTheme="minorHAnsi" w:hAnsiTheme="minorHAnsi" w:cs="Times New Roman"/>
          <w:spacing w:val="8"/>
          <w:sz w:val="22"/>
          <w:szCs w:val="22"/>
        </w:rPr>
        <w:t xml:space="preserve">, а другой у </w:t>
      </w:r>
      <w:r w:rsidR="000F2C7D" w:rsidRPr="007B2BA9">
        <w:rPr>
          <w:rFonts w:asciiTheme="minorHAnsi" w:hAnsiTheme="minorHAnsi" w:cs="Times New Roman"/>
          <w:spacing w:val="8"/>
          <w:sz w:val="22"/>
          <w:szCs w:val="22"/>
        </w:rPr>
        <w:t>«</w:t>
      </w:r>
      <w:r w:rsidR="00D91AA7" w:rsidRPr="007B2BA9">
        <w:rPr>
          <w:rFonts w:asciiTheme="minorHAnsi" w:hAnsiTheme="minorHAnsi" w:cs="Times New Roman"/>
          <w:spacing w:val="8"/>
          <w:sz w:val="22"/>
          <w:szCs w:val="22"/>
        </w:rPr>
        <w:t>Претендента</w:t>
      </w:r>
      <w:r w:rsidR="000F2C7D" w:rsidRPr="007B2BA9">
        <w:rPr>
          <w:rFonts w:asciiTheme="minorHAnsi" w:hAnsiTheme="minorHAnsi" w:cs="Times New Roman"/>
          <w:spacing w:val="8"/>
          <w:sz w:val="22"/>
          <w:szCs w:val="22"/>
        </w:rPr>
        <w:t>»</w:t>
      </w:r>
      <w:r w:rsidRPr="007B2BA9">
        <w:rPr>
          <w:rFonts w:asciiTheme="minorHAnsi" w:hAnsiTheme="minorHAnsi" w:cs="Times New Roman"/>
          <w:spacing w:val="8"/>
          <w:sz w:val="22"/>
          <w:szCs w:val="22"/>
        </w:rPr>
        <w:t>.</w:t>
      </w:r>
    </w:p>
    <w:p w14:paraId="5EBB43CE" w14:textId="77777777" w:rsidR="004A73EA" w:rsidRPr="007B2BA9" w:rsidRDefault="00CC64FD" w:rsidP="007B2BA9">
      <w:pPr>
        <w:shd w:val="clear" w:color="auto" w:fill="FFFFFF"/>
        <w:tabs>
          <w:tab w:val="left" w:pos="1090"/>
        </w:tabs>
        <w:spacing w:after="120" w:line="276" w:lineRule="auto"/>
        <w:ind w:firstLine="709"/>
        <w:jc w:val="both"/>
        <w:rPr>
          <w:rFonts w:asciiTheme="minorHAnsi" w:hAnsiTheme="minorHAnsi" w:cs="Times New Roman"/>
          <w:spacing w:val="-8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5.3. </w:t>
      </w:r>
      <w:r w:rsidR="004A73EA" w:rsidRPr="007B2BA9">
        <w:rPr>
          <w:rFonts w:asciiTheme="minorHAnsi" w:hAnsiTheme="minorHAnsi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51253045" w14:textId="77777777" w:rsidR="004A73EA" w:rsidRPr="007B2BA9" w:rsidRDefault="004A73EA" w:rsidP="007B2BA9">
      <w:pPr>
        <w:shd w:val="clear" w:color="auto" w:fill="FFFFFF"/>
        <w:tabs>
          <w:tab w:val="left" w:leader="underscore" w:pos="9283"/>
        </w:tabs>
        <w:spacing w:after="120" w:line="276" w:lineRule="auto"/>
        <w:ind w:firstLine="709"/>
        <w:jc w:val="both"/>
        <w:rPr>
          <w:rFonts w:asciiTheme="minorHAnsi" w:hAnsiTheme="minorHAnsi" w:cs="Times New Roman"/>
          <w:spacing w:val="-1"/>
          <w:sz w:val="22"/>
          <w:szCs w:val="22"/>
        </w:rPr>
      </w:pPr>
    </w:p>
    <w:p w14:paraId="1AB99944" w14:textId="77777777" w:rsidR="004A73EA" w:rsidRPr="007B2BA9" w:rsidRDefault="004A73EA" w:rsidP="007B2BA9">
      <w:pPr>
        <w:shd w:val="clear" w:color="auto" w:fill="FFFFFF"/>
        <w:spacing w:after="120" w:line="276" w:lineRule="auto"/>
        <w:ind w:right="-5"/>
        <w:jc w:val="center"/>
        <w:rPr>
          <w:rFonts w:asciiTheme="minorHAnsi" w:hAnsiTheme="minorHAnsi" w:cs="Times New Roman"/>
          <w:b/>
          <w:bCs/>
          <w:spacing w:val="11"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5D398325" w14:textId="77777777" w:rsidR="004A73EA" w:rsidRPr="007B2BA9" w:rsidRDefault="004A73EA" w:rsidP="007B2BA9">
      <w:pPr>
        <w:shd w:val="clear" w:color="auto" w:fill="FFFFFF"/>
        <w:spacing w:line="276" w:lineRule="auto"/>
        <w:ind w:right="-5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5945E8" w:rsidRPr="007B2BA9" w14:paraId="6F8F82B5" w14:textId="77777777" w:rsidTr="00996C83">
        <w:tc>
          <w:tcPr>
            <w:tcW w:w="517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60"/>
            </w:tblGrid>
            <w:tr w:rsidR="005945E8" w:rsidRPr="007B2BA9" w14:paraId="46040EB7" w14:textId="77777777" w:rsidTr="00135338">
              <w:tc>
                <w:tcPr>
                  <w:tcW w:w="5176" w:type="dxa"/>
                </w:tcPr>
                <w:p w14:paraId="0268FA30" w14:textId="77777777" w:rsidR="003E334F" w:rsidRPr="007B2BA9" w:rsidRDefault="003E334F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</w:pPr>
                  <w:r w:rsidRPr="007B2BA9"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  <w:t>Организатор торгов:</w:t>
                  </w:r>
                </w:p>
                <w:p w14:paraId="1052AB74" w14:textId="77777777" w:rsidR="003E334F" w:rsidRPr="007B2BA9" w:rsidRDefault="003E334F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</w:p>
                <w:p w14:paraId="6C627A3E" w14:textId="77777777" w:rsidR="001D0C9C" w:rsidRDefault="00477182" w:rsidP="00477182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  <w:t>К</w:t>
                  </w:r>
                  <w:r w:rsidRPr="00477182"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  <w:t xml:space="preserve">онкурсный управляющий «Вест-Алко» </w:t>
                  </w:r>
                </w:p>
                <w:p w14:paraId="0C662773" w14:textId="35A36CC0" w:rsidR="003E334F" w:rsidRPr="007B2BA9" w:rsidRDefault="00477182" w:rsidP="00477182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477182"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  <w:t>115191, г. Москва, Большой Староданиловский переу</w:t>
                  </w:r>
                  <w:r w:rsidR="001D0C9C"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  <w:t>лок, д.2, стр.9, помещение 9212</w:t>
                  </w:r>
                </w:p>
              </w:tc>
            </w:tr>
            <w:tr w:rsidR="005945E8" w:rsidRPr="007B2BA9" w14:paraId="7E19BF96" w14:textId="77777777" w:rsidTr="00135338">
              <w:tc>
                <w:tcPr>
                  <w:tcW w:w="5176" w:type="dxa"/>
                </w:tcPr>
                <w:p w14:paraId="24B55534" w14:textId="77777777" w:rsidR="003E334F" w:rsidRDefault="003E334F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</w:p>
                <w:p w14:paraId="62CD4E26" w14:textId="77777777" w:rsidR="001D0C9C" w:rsidRPr="007B2BA9" w:rsidRDefault="001D0C9C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14:paraId="5B9273BF" w14:textId="49FF50D8" w:rsidR="003E334F" w:rsidRPr="007B2BA9" w:rsidRDefault="003E334F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7B2BA9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____</w:t>
                  </w:r>
                  <w:r w:rsidR="0077791C" w:rsidRPr="007B2BA9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 xml:space="preserve">_________________/ </w:t>
                  </w:r>
                  <w:r w:rsidR="001D0C9C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Колесникова М.М</w:t>
                  </w:r>
                  <w:r w:rsidR="008452DB" w:rsidRPr="007B2BA9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.</w:t>
                  </w:r>
                </w:p>
                <w:p w14:paraId="1C6F47A5" w14:textId="77777777" w:rsidR="003E334F" w:rsidRPr="007B2BA9" w:rsidRDefault="003E334F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</w:p>
                <w:p w14:paraId="741C55F0" w14:textId="77777777" w:rsidR="003E334F" w:rsidRPr="007B2BA9" w:rsidRDefault="003E334F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7B2BA9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14:paraId="3CD7D0CF" w14:textId="77777777" w:rsidR="000F2C7D" w:rsidRPr="007B2BA9" w:rsidRDefault="000F2C7D" w:rsidP="007B2BA9">
            <w:pPr>
              <w:tabs>
                <w:tab w:val="left" w:pos="5083"/>
                <w:tab w:val="left" w:leader="underscore" w:pos="9389"/>
              </w:tabs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E725DA8" w14:textId="77777777" w:rsidR="004A73EA" w:rsidRPr="007B2BA9" w:rsidRDefault="00416F68" w:rsidP="007B2BA9">
            <w:pPr>
              <w:tabs>
                <w:tab w:val="left" w:pos="5083"/>
                <w:tab w:val="left" w:leader="underscore" w:pos="9389"/>
              </w:tabs>
              <w:spacing w:line="276" w:lineRule="auto"/>
              <w:rPr>
                <w:rFonts w:asciiTheme="minorHAnsi" w:hAnsiTheme="minorHAnsi" w:cs="Times New Roman"/>
                <w:b/>
                <w:bCs/>
                <w:spacing w:val="6"/>
                <w:sz w:val="22"/>
                <w:szCs w:val="22"/>
              </w:rPr>
            </w:pPr>
            <w:r w:rsidRPr="007B2BA9">
              <w:rPr>
                <w:rFonts w:asciiTheme="minorHAnsi" w:hAnsiTheme="minorHAnsi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7B2BA9">
              <w:rPr>
                <w:rFonts w:asciiTheme="minorHAnsi" w:hAnsiTheme="minorHAnsi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447FC24F" w14:textId="77777777" w:rsidR="00B350B5" w:rsidRPr="007B2BA9" w:rsidRDefault="00B350B5" w:rsidP="007B2BA9">
            <w:pPr>
              <w:tabs>
                <w:tab w:val="left" w:pos="5083"/>
                <w:tab w:val="left" w:leader="underscore" w:pos="9389"/>
              </w:tabs>
              <w:spacing w:line="276" w:lineRule="auto"/>
              <w:rPr>
                <w:rFonts w:asciiTheme="minorHAnsi" w:hAnsiTheme="minorHAnsi" w:cs="Times New Roman"/>
                <w:bCs/>
                <w:spacing w:val="6"/>
                <w:sz w:val="22"/>
                <w:szCs w:val="22"/>
              </w:rPr>
            </w:pPr>
          </w:p>
          <w:p w14:paraId="744E2717" w14:textId="77777777" w:rsidR="00B350B5" w:rsidRDefault="00B350B5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753E87C0" w14:textId="77777777" w:rsidR="007B2BA9" w:rsidRDefault="007B2BA9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7AEACE40" w14:textId="77777777" w:rsidR="007B2BA9" w:rsidRDefault="007B2BA9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1CF7770C" w14:textId="77777777" w:rsidR="007B2BA9" w:rsidRDefault="007B2BA9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5C9EBC55" w14:textId="77777777" w:rsidR="007B2BA9" w:rsidRDefault="007B2BA9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50ABF2D4" w14:textId="77777777" w:rsidR="007B2BA9" w:rsidRPr="007B2BA9" w:rsidRDefault="007B2BA9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______________/_______________</w:t>
            </w:r>
          </w:p>
        </w:tc>
      </w:tr>
      <w:tr w:rsidR="005945E8" w:rsidRPr="007B2BA9" w14:paraId="6B20572E" w14:textId="77777777" w:rsidTr="00996C83">
        <w:tc>
          <w:tcPr>
            <w:tcW w:w="5176" w:type="dxa"/>
          </w:tcPr>
          <w:p w14:paraId="6F9655D5" w14:textId="77777777" w:rsidR="00CC64FD" w:rsidRPr="007B2BA9" w:rsidRDefault="00CC64FD" w:rsidP="007B2BA9">
            <w:pPr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7567C4C9" w14:textId="77777777" w:rsidR="004A73EA" w:rsidRPr="007B2BA9" w:rsidRDefault="004A73EA" w:rsidP="007B2BA9">
            <w:pPr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8F54F54" w14:textId="77777777" w:rsidR="006F59B4" w:rsidRPr="007B2BA9" w:rsidRDefault="006F59B4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65F10A2D" w14:textId="77777777" w:rsidR="004A73EA" w:rsidRPr="007B2BA9" w:rsidRDefault="004A73EA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2BD830F" w14:textId="77777777" w:rsidR="004A73EA" w:rsidRPr="007B2BA9" w:rsidRDefault="004A73EA" w:rsidP="007B2BA9">
      <w:pPr>
        <w:shd w:val="clear" w:color="auto" w:fill="FFFFFF"/>
        <w:tabs>
          <w:tab w:val="left" w:pos="5083"/>
          <w:tab w:val="left" w:leader="underscore" w:pos="9389"/>
        </w:tabs>
        <w:spacing w:line="276" w:lineRule="auto"/>
        <w:ind w:right="-5"/>
        <w:jc w:val="center"/>
        <w:rPr>
          <w:rFonts w:asciiTheme="minorHAnsi" w:hAnsiTheme="minorHAnsi" w:cs="Times New Roman"/>
          <w:sz w:val="22"/>
          <w:szCs w:val="22"/>
        </w:rPr>
      </w:pPr>
    </w:p>
    <w:p w14:paraId="4B59C053" w14:textId="77777777" w:rsidR="00237067" w:rsidRPr="007B2BA9" w:rsidRDefault="00237067" w:rsidP="007B2BA9">
      <w:pPr>
        <w:shd w:val="clear" w:color="auto" w:fill="FFFFFF"/>
        <w:tabs>
          <w:tab w:val="left" w:pos="5083"/>
          <w:tab w:val="left" w:leader="underscore" w:pos="9389"/>
        </w:tabs>
        <w:spacing w:line="276" w:lineRule="auto"/>
        <w:ind w:right="-5"/>
        <w:jc w:val="center"/>
        <w:rPr>
          <w:rFonts w:asciiTheme="minorHAnsi" w:hAnsiTheme="minorHAnsi" w:cs="Times New Roman"/>
          <w:sz w:val="22"/>
          <w:szCs w:val="22"/>
        </w:rPr>
      </w:pPr>
    </w:p>
    <w:sectPr w:rsidR="00237067" w:rsidRPr="007B2BA9" w:rsidSect="0091520E">
      <w:foot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A5E9E" w14:textId="77777777" w:rsidR="00323806" w:rsidRDefault="00323806" w:rsidP="005945E8">
      <w:r>
        <w:separator/>
      </w:r>
    </w:p>
  </w:endnote>
  <w:endnote w:type="continuationSeparator" w:id="0">
    <w:p w14:paraId="5B677ABF" w14:textId="77777777" w:rsidR="00323806" w:rsidRDefault="00323806" w:rsidP="0059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733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800469E" w14:textId="77777777" w:rsidR="005945E8" w:rsidRPr="005945E8" w:rsidRDefault="005945E8">
        <w:pPr>
          <w:pStyle w:val="af1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945E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945E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945E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D0C9C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5945E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DA21E60" w14:textId="77777777" w:rsidR="005945E8" w:rsidRDefault="005945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DDB4C" w14:textId="77777777" w:rsidR="00323806" w:rsidRDefault="00323806" w:rsidP="005945E8">
      <w:r>
        <w:separator/>
      </w:r>
    </w:p>
  </w:footnote>
  <w:footnote w:type="continuationSeparator" w:id="0">
    <w:p w14:paraId="18289348" w14:textId="77777777" w:rsidR="00323806" w:rsidRDefault="00323806" w:rsidP="0059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43E2B"/>
    <w:rsid w:val="00047EEA"/>
    <w:rsid w:val="000674F5"/>
    <w:rsid w:val="000B0579"/>
    <w:rsid w:val="000B28DC"/>
    <w:rsid w:val="000D2F62"/>
    <w:rsid w:val="000E7DF6"/>
    <w:rsid w:val="000F2C7D"/>
    <w:rsid w:val="001270C9"/>
    <w:rsid w:val="00134F7E"/>
    <w:rsid w:val="001474BD"/>
    <w:rsid w:val="001476E1"/>
    <w:rsid w:val="00170339"/>
    <w:rsid w:val="00183800"/>
    <w:rsid w:val="00193FC2"/>
    <w:rsid w:val="001A250B"/>
    <w:rsid w:val="001C593F"/>
    <w:rsid w:val="001D0C9C"/>
    <w:rsid w:val="00237067"/>
    <w:rsid w:val="002401FC"/>
    <w:rsid w:val="00241893"/>
    <w:rsid w:val="0028752B"/>
    <w:rsid w:val="002A0E5D"/>
    <w:rsid w:val="002A175D"/>
    <w:rsid w:val="002C517A"/>
    <w:rsid w:val="003026FC"/>
    <w:rsid w:val="00307708"/>
    <w:rsid w:val="00323209"/>
    <w:rsid w:val="00323806"/>
    <w:rsid w:val="00327D56"/>
    <w:rsid w:val="00337244"/>
    <w:rsid w:val="00366C49"/>
    <w:rsid w:val="00397D48"/>
    <w:rsid w:val="003A127B"/>
    <w:rsid w:val="003A68CC"/>
    <w:rsid w:val="003D0F51"/>
    <w:rsid w:val="003E23AC"/>
    <w:rsid w:val="003E334F"/>
    <w:rsid w:val="00405C85"/>
    <w:rsid w:val="00411EC1"/>
    <w:rsid w:val="00416F68"/>
    <w:rsid w:val="00447E44"/>
    <w:rsid w:val="00447E54"/>
    <w:rsid w:val="0046190F"/>
    <w:rsid w:val="00477182"/>
    <w:rsid w:val="004850F7"/>
    <w:rsid w:val="00492C1C"/>
    <w:rsid w:val="004A7197"/>
    <w:rsid w:val="004A73EA"/>
    <w:rsid w:val="004D12D6"/>
    <w:rsid w:val="004D1624"/>
    <w:rsid w:val="004E45C0"/>
    <w:rsid w:val="004E4B2E"/>
    <w:rsid w:val="004F50BE"/>
    <w:rsid w:val="00522A2C"/>
    <w:rsid w:val="00551F67"/>
    <w:rsid w:val="00552EAD"/>
    <w:rsid w:val="00561993"/>
    <w:rsid w:val="005915BC"/>
    <w:rsid w:val="005945E8"/>
    <w:rsid w:val="005A305A"/>
    <w:rsid w:val="005A705B"/>
    <w:rsid w:val="005E2B2C"/>
    <w:rsid w:val="006036B6"/>
    <w:rsid w:val="006319F0"/>
    <w:rsid w:val="006375F8"/>
    <w:rsid w:val="006564CD"/>
    <w:rsid w:val="006722B4"/>
    <w:rsid w:val="006730BB"/>
    <w:rsid w:val="006841A0"/>
    <w:rsid w:val="00687C88"/>
    <w:rsid w:val="006B5491"/>
    <w:rsid w:val="006B7D9A"/>
    <w:rsid w:val="006D4C83"/>
    <w:rsid w:val="006E27CE"/>
    <w:rsid w:val="006E564E"/>
    <w:rsid w:val="006E7DC0"/>
    <w:rsid w:val="006F59B4"/>
    <w:rsid w:val="0071534A"/>
    <w:rsid w:val="00737359"/>
    <w:rsid w:val="00744029"/>
    <w:rsid w:val="0074713F"/>
    <w:rsid w:val="0075704F"/>
    <w:rsid w:val="007571E3"/>
    <w:rsid w:val="0077316F"/>
    <w:rsid w:val="0077791C"/>
    <w:rsid w:val="00781552"/>
    <w:rsid w:val="007B2BA9"/>
    <w:rsid w:val="007C3A1C"/>
    <w:rsid w:val="007F6DAC"/>
    <w:rsid w:val="00821468"/>
    <w:rsid w:val="008452DB"/>
    <w:rsid w:val="00871663"/>
    <w:rsid w:val="0089046B"/>
    <w:rsid w:val="008B0D4D"/>
    <w:rsid w:val="008D6068"/>
    <w:rsid w:val="008D75CA"/>
    <w:rsid w:val="008E0084"/>
    <w:rsid w:val="008E3133"/>
    <w:rsid w:val="0091520E"/>
    <w:rsid w:val="00920CFC"/>
    <w:rsid w:val="00924A29"/>
    <w:rsid w:val="0094230C"/>
    <w:rsid w:val="00967AAD"/>
    <w:rsid w:val="00996C83"/>
    <w:rsid w:val="009C3CD1"/>
    <w:rsid w:val="009E7B05"/>
    <w:rsid w:val="00A06209"/>
    <w:rsid w:val="00A146C4"/>
    <w:rsid w:val="00A2655C"/>
    <w:rsid w:val="00A34CAF"/>
    <w:rsid w:val="00AA0FB6"/>
    <w:rsid w:val="00AA1257"/>
    <w:rsid w:val="00AC341B"/>
    <w:rsid w:val="00AD0805"/>
    <w:rsid w:val="00B0738B"/>
    <w:rsid w:val="00B11FE7"/>
    <w:rsid w:val="00B15321"/>
    <w:rsid w:val="00B350B5"/>
    <w:rsid w:val="00B4098E"/>
    <w:rsid w:val="00B67FAE"/>
    <w:rsid w:val="00B72CB1"/>
    <w:rsid w:val="00B95B54"/>
    <w:rsid w:val="00B96C08"/>
    <w:rsid w:val="00BA77B9"/>
    <w:rsid w:val="00BB1D76"/>
    <w:rsid w:val="00BB5443"/>
    <w:rsid w:val="00BC0923"/>
    <w:rsid w:val="00C008B9"/>
    <w:rsid w:val="00C168D8"/>
    <w:rsid w:val="00C66285"/>
    <w:rsid w:val="00C718C7"/>
    <w:rsid w:val="00CC00A3"/>
    <w:rsid w:val="00CC5067"/>
    <w:rsid w:val="00CC64FD"/>
    <w:rsid w:val="00CC70FB"/>
    <w:rsid w:val="00CC771C"/>
    <w:rsid w:val="00CD0F96"/>
    <w:rsid w:val="00D00982"/>
    <w:rsid w:val="00D02A03"/>
    <w:rsid w:val="00D03618"/>
    <w:rsid w:val="00D10F93"/>
    <w:rsid w:val="00D1340E"/>
    <w:rsid w:val="00D23988"/>
    <w:rsid w:val="00D30448"/>
    <w:rsid w:val="00D46341"/>
    <w:rsid w:val="00D62B0D"/>
    <w:rsid w:val="00D91A5E"/>
    <w:rsid w:val="00D91AA7"/>
    <w:rsid w:val="00DA45A4"/>
    <w:rsid w:val="00DA4F46"/>
    <w:rsid w:val="00DB2BC3"/>
    <w:rsid w:val="00E621B2"/>
    <w:rsid w:val="00E66DEB"/>
    <w:rsid w:val="00E67D5F"/>
    <w:rsid w:val="00E70DDF"/>
    <w:rsid w:val="00E86B3E"/>
    <w:rsid w:val="00E93790"/>
    <w:rsid w:val="00EC065F"/>
    <w:rsid w:val="00ED3EAE"/>
    <w:rsid w:val="00EF5D67"/>
    <w:rsid w:val="00F042CB"/>
    <w:rsid w:val="00F112DF"/>
    <w:rsid w:val="00F16C23"/>
    <w:rsid w:val="00F345A0"/>
    <w:rsid w:val="00F414A4"/>
    <w:rsid w:val="00F47338"/>
    <w:rsid w:val="00F714FC"/>
    <w:rsid w:val="00F75C50"/>
    <w:rsid w:val="00FB0804"/>
    <w:rsid w:val="00FB501C"/>
    <w:rsid w:val="00FC23FE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6EE27"/>
  <w15:docId w15:val="{85F5A7F5-AAF5-4D1A-AD62-B60383D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45E8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45E8"/>
    <w:rPr>
      <w:rFonts w:ascii="Arial" w:hAnsi="Arial" w:cs="Arial"/>
      <w:sz w:val="20"/>
      <w:szCs w:val="20"/>
    </w:rPr>
  </w:style>
  <w:style w:type="paragraph" w:customStyle="1" w:styleId="Default">
    <w:name w:val="Default"/>
    <w:rsid w:val="007B2BA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D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ot.fedres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User</cp:lastModifiedBy>
  <cp:revision>2</cp:revision>
  <cp:lastPrinted>2018-09-14T14:42:00Z</cp:lastPrinted>
  <dcterms:created xsi:type="dcterms:W3CDTF">2024-10-02T07:41:00Z</dcterms:created>
  <dcterms:modified xsi:type="dcterms:W3CDTF">2024-10-02T07:41:00Z</dcterms:modified>
</cp:coreProperties>
</file>