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B822E3">
        <w:rPr>
          <w:sz w:val="28"/>
          <w:szCs w:val="28"/>
        </w:rPr>
        <w:t>204768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B822E3">
        <w:rPr>
          <w:rFonts w:ascii="Times New Roman" w:hAnsi="Times New Roman" w:cs="Times New Roman"/>
          <w:sz w:val="28"/>
          <w:szCs w:val="28"/>
        </w:rPr>
        <w:t>21.10.2024 09:00 - 24.01.2025 09:00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E83FF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E83FF1" w:rsidRDefault="00B822E3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E83FF1">
              <w:rPr>
                <w:sz w:val="28"/>
                <w:szCs w:val="28"/>
              </w:rPr>
              <w:t>Горбунова Надежда Альбертовна</w:t>
            </w:r>
            <w:r w:rsidR="00D342DA" w:rsidRPr="00E83FF1">
              <w:rPr>
                <w:sz w:val="28"/>
                <w:szCs w:val="28"/>
              </w:rPr>
              <w:t xml:space="preserve">, </w:t>
            </w:r>
          </w:p>
          <w:p w:rsidR="00D342DA" w:rsidRPr="00E83FF1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E83FF1">
              <w:rPr>
                <w:sz w:val="28"/>
                <w:szCs w:val="28"/>
              </w:rPr>
              <w:t xml:space="preserve">, ОГРН , ИНН </w:t>
            </w:r>
            <w:r w:rsidR="00B822E3" w:rsidRPr="00E83FF1">
              <w:rPr>
                <w:sz w:val="28"/>
                <w:szCs w:val="28"/>
              </w:rPr>
              <w:t>592000287630</w:t>
            </w:r>
            <w:r w:rsidRPr="00E83FF1">
              <w:rPr>
                <w:sz w:val="28"/>
                <w:szCs w:val="28"/>
              </w:rPr>
              <w:t>.</w:t>
            </w:r>
          </w:p>
          <w:p w:rsidR="00D342DA" w:rsidRPr="00E83FF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E83FF1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B822E3" w:rsidRPr="00E83FF1" w:rsidRDefault="00B822E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Пасечник Ирина Николаевна</w:t>
            </w:r>
          </w:p>
          <w:p w:rsidR="00D342DA" w:rsidRPr="00E83FF1" w:rsidRDefault="00B822E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E83FF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E83FF1" w:rsidRDefault="00B822E3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E83FF1">
              <w:rPr>
                <w:sz w:val="28"/>
                <w:szCs w:val="28"/>
              </w:rPr>
              <w:t>Арбитражный суд Пермского края</w:t>
            </w:r>
            <w:r w:rsidR="00D342DA" w:rsidRPr="00E83FF1">
              <w:rPr>
                <w:sz w:val="28"/>
                <w:szCs w:val="28"/>
              </w:rPr>
              <w:t xml:space="preserve">, дело о банкротстве </w:t>
            </w:r>
            <w:r w:rsidRPr="00E83FF1">
              <w:rPr>
                <w:sz w:val="28"/>
                <w:szCs w:val="28"/>
              </w:rPr>
              <w:t>А50-32464/2022</w:t>
            </w:r>
          </w:p>
        </w:tc>
      </w:tr>
      <w:tr w:rsidR="00D342DA" w:rsidRPr="00E83FF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E83FF1" w:rsidRDefault="00B822E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Пермского края</w:t>
            </w:r>
            <w:r w:rsidR="00D342DA" w:rsidRPr="00E83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83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E83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E83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15.03.2023</w:t>
            </w:r>
            <w:r w:rsidR="00D342DA" w:rsidRPr="00E83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B822E3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нежилое помещение - гараж, площадь 35,7 кв.м., расположенный по адресу: Пермский край,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Чайковский, Автокооператив 9, линия 4 гараж - бокс 67, кадастровый номер: 59:12:0000000:14855.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822E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B822E3">
              <w:rPr>
                <w:sz w:val="28"/>
                <w:szCs w:val="28"/>
              </w:rPr>
              <w:t>21.10.2024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B822E3">
              <w:rPr>
                <w:sz w:val="28"/>
                <w:szCs w:val="28"/>
              </w:rPr>
              <w:t>24.01.2025 г. в 09:00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822E3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Заявки и документы на участие в торгах подаются посредством системы электронного документооборота на сайте электронной площадки с 09:00 21.10.2024 до 09 часов 00 минут 24.01.2025 года. Для участия в открытых торгах заявитель представляет оператору электронной площадки заявку на участие в открытых торгах. Заявка на участие в торгах оформляется произвольно в письменной форме на русском языке и должна содержать указанные в сообщении о проведении торгов сведения: наименование, организационно-правовую форму, место нахождения, почтовый адрес (для юридического лица) заявителя; фамилию, имя, отчество, паспортные данные, сведения о месте жительства (для физического лица) заявителя; обязательство участника открытых торгов соблюдать требования, указанные в сообщении о проведении открытых торгов; номер контактного телефона, адрес электронной почты. </w:t>
            </w:r>
            <w:proofErr w:type="gramStart"/>
            <w:r>
              <w:rPr>
                <w:bCs/>
                <w:sz w:val="28"/>
                <w:szCs w:val="28"/>
              </w:rPr>
              <w:t xml:space="preserve"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</w:t>
            </w:r>
            <w:r>
              <w:rPr>
                <w:bCs/>
                <w:sz w:val="28"/>
                <w:szCs w:val="28"/>
              </w:rPr>
              <w:lastRenderedPageBreak/>
              <w:t>заявителя финансового управляющего, а также сведения о заявителе, саморегулируемой организации арбитражных управляющих, членом или руководителем которой является финансовый управляющий.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К участию в торгах допускаются физические и юридические лица, своевременно оплатившие задаток, подавшие заявку на участие в торгах соответствующую положениям п.11 ст.110 ФЗ «О несостоятельности (банкротстве)» и (Приказ Минэкономразвития России от 23.07.2015 №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</w:t>
            </w:r>
            <w:proofErr w:type="gramEnd"/>
            <w:r>
              <w:rPr>
                <w:bCs/>
                <w:sz w:val="28"/>
                <w:szCs w:val="28"/>
              </w:rPr>
              <w:t xml:space="preserve">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83FF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B822E3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B822E3" w:rsidRDefault="00B822E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E83FF1" w:rsidRDefault="00B822E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3F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При участии в торгах посредством публичного предложения заявитель обязан обеспечить поступление задатка на счета, указанные в электронном сообщении о продаже, не позднее указанной в таком сообщении даты и времени окончания приема заявок на участие в торгах для соответствующего периода проведения торгов.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</w:t>
            </w:r>
            <w:r w:rsidRPr="00E83F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 В случае признания Заявителя победителем торгов задаток Заявителю не возвращается и засчитывается в счет оплаты приобретенного на торгах имущества. 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Во всех остальных случаях задаток возвращается Заявителю в течение 5 (пяти) рабочих дней со дня подписания протокола о результатах проведения торгов за минусом расходов РКО</w:t>
            </w:r>
            <w:proofErr w:type="gramStart"/>
            <w:r w:rsidRPr="00E83F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E83F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E83FF1" w:rsidRDefault="00B822E3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E83FF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АО «Российский аукционный дом» (ИНН 7838430413, КПП 783801001): </w:t>
            </w:r>
            <w:proofErr w:type="gramStart"/>
            <w:r w:rsidRPr="00E83FF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gramEnd"/>
            <w:r w:rsidRPr="00E83FF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№ 40702810355000036459 в СЕВЕРО-ЗАПАДНЫЙ БАНК ПАО СБЕРБАНК,БИК 044030653, к/с 30101810500000000653.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B822E3" w:rsidRDefault="00B822E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185 450.18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B822E3" w:rsidRDefault="00B822E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</w:t>
            </w:r>
          </w:p>
          <w:p w:rsidR="00B822E3" w:rsidRDefault="00B822E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21.10.2024 в 0:0 (185 450.18 руб.) - 26.10.2024;</w:t>
            </w:r>
          </w:p>
          <w:p w:rsidR="00B822E3" w:rsidRDefault="00B822E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26.10.2024 в 0:0 (176 177.67 руб.) - 31.10.2024;</w:t>
            </w:r>
          </w:p>
          <w:p w:rsidR="00B822E3" w:rsidRDefault="00B822E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31.10.2024 в 0:0 (166 905.16 руб.) - 05.11.2024;</w:t>
            </w:r>
          </w:p>
          <w:p w:rsidR="00B822E3" w:rsidRDefault="00B822E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05.11.2024 в 0:0 (157 632.65 руб.) - </w:t>
            </w:r>
            <w:r>
              <w:rPr>
                <w:color w:val="auto"/>
                <w:sz w:val="28"/>
                <w:szCs w:val="28"/>
              </w:rPr>
              <w:lastRenderedPageBreak/>
              <w:t>10.11.2024;</w:t>
            </w:r>
          </w:p>
          <w:p w:rsidR="00B822E3" w:rsidRDefault="00B822E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10.11.2024 в 0:0 (148 360.14 руб.) - 15.11.2024;</w:t>
            </w:r>
          </w:p>
          <w:p w:rsidR="00B822E3" w:rsidRDefault="00B822E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15.11.2024 в 0:0 (139 087.63 руб.) - 20.11.2024;</w:t>
            </w:r>
          </w:p>
          <w:p w:rsidR="00B822E3" w:rsidRDefault="00B822E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20.11.2024 в 0:0 (129 815.12 руб.) - 25.11.2024;</w:t>
            </w:r>
          </w:p>
          <w:p w:rsidR="00B822E3" w:rsidRDefault="00B822E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25.11.2024 в 0:0 (120 542.61 руб.) - 30.11.2024;</w:t>
            </w:r>
          </w:p>
          <w:p w:rsidR="00B822E3" w:rsidRDefault="00B822E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30.11.2024 в 0:0 (111 270.10 руб.) - 05.12.2024;</w:t>
            </w:r>
          </w:p>
          <w:p w:rsidR="00B822E3" w:rsidRDefault="00B822E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05.12.2024 в 0:0 (101 997.59 руб.) - 10.12.2024;</w:t>
            </w:r>
          </w:p>
          <w:p w:rsidR="00B822E3" w:rsidRDefault="00B822E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10.12.2024 в 0:0 (92 725.08 руб.) - 15.12.2024;</w:t>
            </w:r>
          </w:p>
          <w:p w:rsidR="00B822E3" w:rsidRDefault="00B822E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15.12.2024 в 0:0 (83 452.57 руб.) - 20.12.2024;</w:t>
            </w:r>
          </w:p>
          <w:p w:rsidR="00B822E3" w:rsidRDefault="00B822E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20.12.2024 в 0:0 (74 180.06 руб.) - 25.12.2024;</w:t>
            </w:r>
          </w:p>
          <w:p w:rsidR="00B822E3" w:rsidRDefault="00B822E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25.12.2024 в 0:0 (64 907.55 руб.) - 30.12.2024;</w:t>
            </w:r>
          </w:p>
          <w:p w:rsidR="00B822E3" w:rsidRDefault="00B822E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30.12.2024 в 0:0 (55 635.04 руб.) - 04.01.2025;</w:t>
            </w:r>
          </w:p>
          <w:p w:rsidR="00B822E3" w:rsidRDefault="00B822E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04.01.2025 в 0:0 (46 362.53 руб.) - 09.01.2025;</w:t>
            </w:r>
          </w:p>
          <w:p w:rsidR="00B822E3" w:rsidRDefault="00B822E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09.01.2025 в 0:0 (37 090.02 руб.) - 14.01.2025;</w:t>
            </w:r>
          </w:p>
          <w:p w:rsidR="00B822E3" w:rsidRDefault="00B822E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14.01.2025 в 0:0 (27 817.51 руб.) - 19.01.2025;</w:t>
            </w:r>
          </w:p>
          <w:p w:rsidR="00B822E3" w:rsidRDefault="00B822E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19.01.2025 в 0:0 (18 545.00 руб.) - 24.01.2025;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83FF1" w:rsidRDefault="00B822E3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</w:t>
            </w:r>
            <w:r>
              <w:rPr>
                <w:color w:val="auto"/>
                <w:sz w:val="28"/>
                <w:szCs w:val="28"/>
              </w:rPr>
              <w:lastRenderedPageBreak/>
              <w:t>имущества должника посредством публичного предложения.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</w:t>
            </w:r>
            <w:proofErr w:type="gramStart"/>
            <w:r>
              <w:rPr>
                <w:color w:val="auto"/>
                <w:sz w:val="28"/>
                <w:szCs w:val="28"/>
              </w:rPr>
              <w:t>С даты определения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победителя торгов по продаже имущества должника посредством публичного предложения прием заявок прекращается.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822E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Итоги торгов будут подведены в соответствии с п. 7.1 Порядка, утвержденного приказом №495 от 23.07.2015 г. на электронной площадке РАД   в день проведения торгов  и оформляются протоколом о результатах, утвержденным организатором торгов и размещаемым на электронной площадке.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822E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Договор купли-продажи имущества заключается с победителем торгов в порядке п.16 ст. 110 ФЗ № 127-ФЗ «О несостоятельности (банкротстве)». 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торгов финансовый управляющий направляет победителю торгов копию этого протокола и предложение заключить договор купли-продажи Имущества с приложением проекта договора в соответствии с представленным победителем торгов предложением о цене Имущества. </w:t>
            </w:r>
            <w:proofErr w:type="gramStart"/>
            <w:r>
              <w:rPr>
                <w:color w:val="auto"/>
                <w:sz w:val="28"/>
                <w:szCs w:val="28"/>
              </w:rPr>
              <w:t>В случае отказа или уклонения победителя торгов от подписания договора купли-продажи в течение 5 (пять) дней со дня получения предложения финансового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B822E3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 xml:space="preserve">При продаже Имущества оплата в соответствии с договором купли-продажи Имущества должна быть осуществлена покупателем в течение 30 (тридцати) календарных дней со дня подписания этого договора. В случае неоплаты Имущества в течение 30 (тридцать) календарных дней со дня подписания договора купли-продажи, договор подлежит расторжению финансовым управляющим в одностороннем порядке путем направления уведомления покупателю Имущества. При этом покупатель Имущества - победитель торгов – утрачивает право на возврат уплаченной суммы задатка. Сумма задатка </w:t>
            </w:r>
            <w:r>
              <w:rPr>
                <w:color w:val="auto"/>
                <w:sz w:val="28"/>
                <w:szCs w:val="28"/>
              </w:rPr>
              <w:lastRenderedPageBreak/>
              <w:t>включается в конкурсную массу должника.</w:t>
            </w:r>
          </w:p>
        </w:tc>
      </w:tr>
      <w:tr w:rsidR="00D342DA" w:rsidRPr="00E83FF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E83FF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E83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E83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B822E3" w:rsidRPr="00E83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Пасечник Ирина Николаевна</w:t>
            </w:r>
            <w:r w:rsidRPr="00E83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83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822E3" w:rsidRPr="00E83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370141574441</w:t>
            </w:r>
            <w:r w:rsidRPr="00E83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E83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83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83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B822E3" w:rsidRPr="00E83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 Иваново, ул Авдотьинская, д 30, кв 130</w:t>
            </w:r>
            <w:r w:rsidRPr="00E83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B822E3" w:rsidRPr="00E83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89051061782</w:t>
            </w:r>
            <w:r w:rsidRPr="00E83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E83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E83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B822E3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pasya</w:t>
              </w:r>
              <w:r w:rsidR="00B822E3" w:rsidRPr="00E83FF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09@</w:t>
              </w:r>
              <w:r w:rsidR="00B822E3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yandex</w:t>
              </w:r>
              <w:r w:rsidR="00B822E3" w:rsidRPr="00E83FF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B822E3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E83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22E3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83FF1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MultiDVD Team</Company>
  <LinksUpToDate>false</LinksUpToDate>
  <CharactersWithSpaces>12312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Пользователь Windows</cp:lastModifiedBy>
  <cp:revision>2</cp:revision>
  <cp:lastPrinted>2010-11-10T14:05:00Z</cp:lastPrinted>
  <dcterms:created xsi:type="dcterms:W3CDTF">2024-10-18T07:16:00Z</dcterms:created>
  <dcterms:modified xsi:type="dcterms:W3CDTF">2024-10-18T07:16:00Z</dcterms:modified>
</cp:coreProperties>
</file>