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7F022" w14:textId="112572E9" w:rsidR="009F6EA6" w:rsidRPr="00E11D07" w:rsidRDefault="00957EC1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E11D07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B150C8" w:rsidRPr="00E11D07">
        <w:rPr>
          <w:rFonts w:ascii="Times New Roman" w:hAnsi="Times New Roman" w:cs="Times New Roman"/>
          <w:sz w:val="20"/>
          <w:szCs w:val="20"/>
        </w:rPr>
        <w:t>8 800 777 57 57</w:t>
      </w:r>
      <w:r w:rsidR="00A410F6" w:rsidRPr="00E11D07">
        <w:rPr>
          <w:rFonts w:ascii="Times New Roman" w:hAnsi="Times New Roman" w:cs="Times New Roman"/>
          <w:sz w:val="20"/>
          <w:szCs w:val="20"/>
        </w:rPr>
        <w:t xml:space="preserve"> (доб.421</w:t>
      </w:r>
      <w:r w:rsidRPr="00E11D07">
        <w:rPr>
          <w:rFonts w:ascii="Times New Roman" w:hAnsi="Times New Roman" w:cs="Times New Roman"/>
          <w:sz w:val="20"/>
          <w:szCs w:val="20"/>
        </w:rPr>
        <w:t xml:space="preserve">), </w:t>
      </w:r>
      <w:r w:rsidR="00480C6F" w:rsidRPr="00E11D07">
        <w:rPr>
          <w:rFonts w:ascii="Times New Roman" w:hAnsi="Times New Roman" w:cs="Times New Roman"/>
          <w:sz w:val="20"/>
          <w:szCs w:val="20"/>
        </w:rPr>
        <w:t>shtefan@auction-house.ru</w:t>
      </w:r>
      <w:r w:rsidR="00265CBD" w:rsidRPr="00E11D07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E11D07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E11D07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с </w:t>
      </w:r>
      <w:r w:rsidR="00B87E23" w:rsidRPr="00E11D07">
        <w:rPr>
          <w:rFonts w:ascii="Times New Roman" w:hAnsi="Times New Roman" w:cs="Times New Roman"/>
          <w:b/>
          <w:sz w:val="20"/>
          <w:szCs w:val="20"/>
        </w:rPr>
        <w:t xml:space="preserve">Поповым Александром Александровичем </w:t>
      </w:r>
      <w:r w:rsidR="00806B4B" w:rsidRPr="00E11D07">
        <w:rPr>
          <w:rFonts w:ascii="Times New Roman" w:hAnsi="Times New Roman" w:cs="Times New Roman"/>
          <w:b/>
          <w:sz w:val="20"/>
          <w:szCs w:val="20"/>
        </w:rPr>
        <w:t>(</w:t>
      </w:r>
      <w:r w:rsidR="00B87E23" w:rsidRPr="00E11D07">
        <w:rPr>
          <w:rFonts w:ascii="Times New Roman" w:hAnsi="Times New Roman" w:cs="Times New Roman"/>
          <w:sz w:val="20"/>
          <w:szCs w:val="20"/>
        </w:rPr>
        <w:t xml:space="preserve">дата рождения: </w:t>
      </w:r>
      <w:r w:rsidR="00B87E23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22.03.1984</w:t>
      </w:r>
      <w:r w:rsidR="00B87E23" w:rsidRPr="00E11D07">
        <w:rPr>
          <w:rFonts w:ascii="Times New Roman" w:hAnsi="Times New Roman" w:cs="Times New Roman"/>
          <w:sz w:val="20"/>
          <w:szCs w:val="20"/>
        </w:rPr>
        <w:t xml:space="preserve">, место рождения: </w:t>
      </w:r>
      <w:r w:rsidR="00265CBD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г</w:t>
      </w:r>
      <w:r w:rsidR="00B87E23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. Москва</w:t>
      </w:r>
      <w:r w:rsidR="00B87E23" w:rsidRPr="00E11D07">
        <w:rPr>
          <w:rFonts w:ascii="Times New Roman" w:hAnsi="Times New Roman" w:cs="Times New Roman"/>
          <w:sz w:val="20"/>
          <w:szCs w:val="20"/>
        </w:rPr>
        <w:t xml:space="preserve">, СНИЛС </w:t>
      </w:r>
      <w:r w:rsidR="00B87E23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116-159-016 33</w:t>
      </w:r>
      <w:r w:rsidR="00B87E23" w:rsidRPr="00E11D07">
        <w:rPr>
          <w:rFonts w:ascii="Times New Roman" w:hAnsi="Times New Roman" w:cs="Times New Roman"/>
          <w:sz w:val="20"/>
          <w:szCs w:val="20"/>
        </w:rPr>
        <w:t xml:space="preserve">, ИНН </w:t>
      </w:r>
      <w:r w:rsidR="00B87E23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771504382883</w:t>
      </w:r>
      <w:r w:rsidR="00B87E23" w:rsidRPr="00E11D07">
        <w:rPr>
          <w:rFonts w:ascii="Times New Roman" w:hAnsi="Times New Roman" w:cs="Times New Roman"/>
          <w:sz w:val="20"/>
          <w:szCs w:val="20"/>
        </w:rPr>
        <w:t>, место жительства:</w:t>
      </w:r>
      <w:r w:rsidR="00B87E23" w:rsidRPr="00E11D07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105568, Москва, Б. Купавенский пр., д. 6/1, кв.63</w:t>
      </w:r>
      <w:r w:rsidR="00806B4B" w:rsidRPr="00E11D07">
        <w:rPr>
          <w:rFonts w:ascii="Times New Roman" w:hAnsi="Times New Roman" w:cs="Times New Roman"/>
          <w:sz w:val="20"/>
          <w:szCs w:val="20"/>
        </w:rPr>
        <w:t xml:space="preserve">, </w:t>
      </w:r>
      <w:r w:rsidR="00265CBD" w:rsidRPr="00E11D07">
        <w:rPr>
          <w:rFonts w:ascii="Times New Roman" w:hAnsi="Times New Roman" w:cs="Times New Roman"/>
          <w:sz w:val="20"/>
          <w:szCs w:val="20"/>
        </w:rPr>
        <w:t>далее</w:t>
      </w:r>
      <w:r w:rsidR="00D0065A" w:rsidRPr="00E11D07">
        <w:rPr>
          <w:rFonts w:ascii="Times New Roman" w:hAnsi="Times New Roman" w:cs="Times New Roman"/>
          <w:sz w:val="20"/>
          <w:szCs w:val="20"/>
        </w:rPr>
        <w:t>-Должник</w:t>
      </w:r>
      <w:r w:rsidR="001812D2" w:rsidRPr="00E11D07">
        <w:rPr>
          <w:rFonts w:ascii="Times New Roman" w:hAnsi="Times New Roman" w:cs="Times New Roman"/>
          <w:sz w:val="20"/>
          <w:szCs w:val="20"/>
        </w:rPr>
        <w:t>),</w:t>
      </w:r>
      <w:r w:rsidR="00B150C8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B150C8" w:rsidRPr="00E11D07">
        <w:rPr>
          <w:rFonts w:ascii="Times New Roman" w:hAnsi="Times New Roman" w:cs="Times New Roman"/>
          <w:b/>
          <w:sz w:val="20"/>
          <w:szCs w:val="20"/>
        </w:rPr>
        <w:t>в лице Финансового управляющего Швец Юлии Михайловны</w:t>
      </w:r>
      <w:r w:rsidR="00B150C8" w:rsidRPr="00E11D07">
        <w:rPr>
          <w:rFonts w:ascii="Times New Roman" w:hAnsi="Times New Roman" w:cs="Times New Roman"/>
          <w:sz w:val="20"/>
          <w:szCs w:val="20"/>
        </w:rPr>
        <w:t xml:space="preserve"> (ИНН 713302663407</w:t>
      </w:r>
      <w:r w:rsidR="00265CBD" w:rsidRPr="00E11D07">
        <w:rPr>
          <w:rFonts w:ascii="Times New Roman" w:hAnsi="Times New Roman" w:cs="Times New Roman"/>
          <w:sz w:val="20"/>
          <w:szCs w:val="20"/>
        </w:rPr>
        <w:t xml:space="preserve">, СНИЛС 119-861-765 99, рег. № </w:t>
      </w:r>
      <w:r w:rsidR="00B150C8" w:rsidRPr="00E11D07">
        <w:rPr>
          <w:rFonts w:ascii="Times New Roman" w:hAnsi="Times New Roman" w:cs="Times New Roman"/>
          <w:sz w:val="20"/>
          <w:szCs w:val="20"/>
        </w:rPr>
        <w:t>18735, адрес: 115127, г. Москва, а/я 18, Швец Ю.М.</w:t>
      </w:r>
      <w:r w:rsidR="00B714E5" w:rsidRPr="00E11D07">
        <w:rPr>
          <w:rFonts w:ascii="Times New Roman" w:hAnsi="Times New Roman" w:cs="Times New Roman"/>
          <w:sz w:val="20"/>
          <w:szCs w:val="20"/>
        </w:rPr>
        <w:t>, далее-Финансовый управляющий</w:t>
      </w:r>
      <w:r w:rsidR="00B150C8" w:rsidRPr="00E11D07">
        <w:rPr>
          <w:rFonts w:ascii="Times New Roman" w:hAnsi="Times New Roman" w:cs="Times New Roman"/>
          <w:sz w:val="20"/>
          <w:szCs w:val="20"/>
        </w:rPr>
        <w:t>), член САУ «Возрождение» (ИНН 7718748282, ОГРН 1127799026486), адрес: 101000, г</w:t>
      </w:r>
      <w:r w:rsidR="007A7FF3" w:rsidRPr="00E11D07">
        <w:rPr>
          <w:rFonts w:ascii="Times New Roman" w:hAnsi="Times New Roman" w:cs="Times New Roman"/>
          <w:sz w:val="20"/>
          <w:szCs w:val="20"/>
        </w:rPr>
        <w:t>.</w:t>
      </w:r>
      <w:r w:rsidR="00B150C8" w:rsidRPr="00E11D07">
        <w:rPr>
          <w:rFonts w:ascii="Times New Roman" w:hAnsi="Times New Roman" w:cs="Times New Roman"/>
          <w:sz w:val="20"/>
          <w:szCs w:val="20"/>
        </w:rPr>
        <w:t xml:space="preserve"> Москва, вн. тер. г. муниципальный округ Басманный, б-р</w:t>
      </w:r>
      <w:r w:rsidR="007A7FF3" w:rsidRPr="00E11D07">
        <w:rPr>
          <w:rFonts w:ascii="Times New Roman" w:hAnsi="Times New Roman" w:cs="Times New Roman"/>
          <w:sz w:val="20"/>
          <w:szCs w:val="20"/>
        </w:rPr>
        <w:t xml:space="preserve"> Покровский, д.</w:t>
      </w:r>
      <w:r w:rsidR="00B150C8" w:rsidRPr="00E11D07">
        <w:rPr>
          <w:rFonts w:ascii="Times New Roman" w:hAnsi="Times New Roman" w:cs="Times New Roman"/>
          <w:sz w:val="20"/>
          <w:szCs w:val="20"/>
        </w:rPr>
        <w:t xml:space="preserve"> 4/17, стр. 1, помещ. II, тел. (495) 249-04-22</w:t>
      </w:r>
      <w:r w:rsidR="003B46ED" w:rsidRPr="00E11D07">
        <w:rPr>
          <w:rFonts w:ascii="Times New Roman" w:hAnsi="Times New Roman" w:cs="Times New Roman"/>
          <w:sz w:val="20"/>
          <w:szCs w:val="20"/>
        </w:rPr>
        <w:t>, www.oaufenix.ru), действующей</w:t>
      </w:r>
      <w:r w:rsidR="00B150C8" w:rsidRPr="00E11D07">
        <w:rPr>
          <w:rFonts w:ascii="Times New Roman" w:hAnsi="Times New Roman" w:cs="Times New Roman"/>
          <w:sz w:val="20"/>
          <w:szCs w:val="20"/>
        </w:rPr>
        <w:t xml:space="preserve"> на основании Решения Арбитражного суда г. Москвы от 19.08.2022 по делу № А40-202151/21-74-242 Ф, </w:t>
      </w:r>
      <w:r w:rsidRPr="00E11D07">
        <w:rPr>
          <w:rFonts w:ascii="Times New Roman" w:hAnsi="Times New Roman" w:cs="Times New Roman"/>
          <w:sz w:val="20"/>
          <w:szCs w:val="20"/>
        </w:rPr>
        <w:t>сообщает о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 </w:t>
      </w:r>
      <w:r w:rsidR="00EF6CEC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="00265CB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.12.2024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32C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. (Мск) откры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(далее–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lot-online.ru/ (далее-</w:t>
      </w:r>
      <w:r w:rsidR="001342BD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ЭП) путем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с 09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 00 мин. 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27.10</w:t>
      </w:r>
      <w:r w:rsidR="007658C8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202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 по 01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A50F8A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 до 23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 </w:t>
      </w:r>
      <w:r w:rsidR="00A732C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. Определение участников торгов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265CB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</w:t>
      </w:r>
      <w:r w:rsidR="00EF6CEC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265CB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</w:t>
      </w:r>
      <w:r w:rsidR="0059786B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F92C31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265CBD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76F25" w:rsidRPr="00E11D07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9F6EA6" w:rsidRPr="00E11D07">
        <w:rPr>
          <w:rFonts w:ascii="Times New Roman" w:hAnsi="Times New Roman" w:cs="Times New Roman"/>
          <w:sz w:val="20"/>
          <w:szCs w:val="20"/>
        </w:rPr>
        <w:t xml:space="preserve">отдельными лотами </w:t>
      </w:r>
      <w:r w:rsidR="00A732CD" w:rsidRPr="00E11D07">
        <w:rPr>
          <w:rFonts w:ascii="Times New Roman" w:hAnsi="Times New Roman" w:cs="Times New Roman"/>
          <w:sz w:val="20"/>
          <w:szCs w:val="20"/>
        </w:rPr>
        <w:t>подлежит</w:t>
      </w:r>
      <w:r w:rsidR="00203371" w:rsidRPr="00E11D07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</w:t>
      </w:r>
      <w:r w:rsidR="009F6EA6" w:rsidRPr="00E11D07">
        <w:rPr>
          <w:rFonts w:ascii="Times New Roman" w:hAnsi="Times New Roman" w:cs="Times New Roman"/>
          <w:sz w:val="20"/>
          <w:szCs w:val="20"/>
        </w:rPr>
        <w:t>ы</w:t>
      </w:r>
      <w:r w:rsidR="00203371" w:rsidRPr="00E11D07">
        <w:rPr>
          <w:rFonts w:ascii="Times New Roman" w:hAnsi="Times New Roman" w:cs="Times New Roman"/>
          <w:sz w:val="20"/>
          <w:szCs w:val="20"/>
        </w:rPr>
        <w:t>)</w:t>
      </w:r>
      <w:r w:rsidR="003A7D50" w:rsidRPr="00E11D07">
        <w:rPr>
          <w:rFonts w:ascii="Times New Roman" w:hAnsi="Times New Roman" w:cs="Times New Roman"/>
          <w:sz w:val="20"/>
          <w:szCs w:val="20"/>
        </w:rPr>
        <w:t>:</w:t>
      </w:r>
      <w:r w:rsidR="00976F2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2CDB244" w14:textId="5862C73E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1: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Нежилое помещение, кадастровый 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77:02:0014003:12908, 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24,1 кв.м., адрес: </w:t>
      </w:r>
      <w:r w:rsidR="007A7FF3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4, помещение 52, этаж 4.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Нач. цена-7 002 900 руб. </w:t>
      </w:r>
    </w:p>
    <w:p w14:paraId="5ACED138" w14:textId="34E37F67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2: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77:02:0014003:12569,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30,8 кв.м., адрес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: 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4, помещение 139, этаж 7.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Нач. цена-11 873 400 руб.</w:t>
      </w:r>
    </w:p>
    <w:p w14:paraId="56505599" w14:textId="1061EEB6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3: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Нежилое помещение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кадастровый №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77:02:0014003:12827,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48,7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4, помещение 372, этаж 16.</w:t>
      </w:r>
      <w:r w:rsidRPr="00E11D07">
        <w:rPr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Нач. цена-</w:t>
      </w:r>
      <w:r w:rsidRPr="00E11D0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10 997 000 руб.</w:t>
      </w:r>
    </w:p>
    <w:p w14:paraId="6CDED5C1" w14:textId="25F92C35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Лот 4: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77:02:0014003:14022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, 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48,3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3, помещение 235, этаж 10.</w:t>
      </w:r>
      <w:r w:rsidRPr="00E11D07">
        <w:rPr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Нач. цена-11 873 400 руб.</w:t>
      </w:r>
    </w:p>
    <w:p w14:paraId="17ED5FB8" w14:textId="34C7ECCD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5: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77:02:0014003:14080</w:t>
      </w:r>
      <w:r w:rsidR="00265CBD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30,2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3, помещение 288, этаж 12.</w:t>
      </w:r>
      <w:r w:rsidRPr="00E11D07">
        <w:rPr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Нач. цена-9 045 700 руб.</w:t>
      </w:r>
    </w:p>
    <w:p w14:paraId="14FF2573" w14:textId="558B8C63" w:rsidR="00B150C8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6: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77:02:0014003:14269,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32,8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3, помещение 458, этаж 18.</w:t>
      </w:r>
      <w:r w:rsidRPr="00E11D07">
        <w:rPr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Для сведения: </w:t>
      </w:r>
      <w:r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в соответствии с Положением о порядке, сроках и об условиях реализации имущества </w:t>
      </w:r>
      <w:r w:rsidRPr="00E11D0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Попова Александра Александровича</w:t>
      </w:r>
      <w:r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(далее-Положение о торгах) от 13.10.2022 и Изменениями в Положение о торгах от 07.12.2022, 01.12.2023, 21.08.2024, имущество является предметом</w:t>
      </w:r>
      <w:r w:rsidR="00EC38C5"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залога ООО КБ «Новопокровский».</w:t>
      </w:r>
      <w:r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EC38C5"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В</w:t>
      </w:r>
      <w:r w:rsidRPr="00E11D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Cs/>
          <w:sz w:val="20"/>
          <w:szCs w:val="20"/>
        </w:rPr>
        <w:t xml:space="preserve">соответствии с Выпиской из ЕГРН от 22.07.2024 по Лоту 6 запись об обременении (ипотеке) имущества отсутствует. Имущество реализуется в соответствии с Положением о торгах от 13.10.2022, с учетом Изменений в Положение о торгах 07.12.2022, 01.12.2023, 21.08.2024. </w:t>
      </w:r>
      <w:r w:rsidR="00EC38C5" w:rsidRPr="00E11D07">
        <w:rPr>
          <w:rFonts w:ascii="Times New Roman" w:hAnsi="Times New Roman" w:cs="Times New Roman"/>
          <w:sz w:val="20"/>
          <w:szCs w:val="20"/>
        </w:rPr>
        <w:t>В соответствии с актом осмотра помещения от 03</w:t>
      </w:r>
      <w:r w:rsidR="009B1E8B" w:rsidRPr="00E11D07">
        <w:rPr>
          <w:rFonts w:ascii="Times New Roman" w:hAnsi="Times New Roman" w:cs="Times New Roman"/>
          <w:sz w:val="20"/>
          <w:szCs w:val="20"/>
        </w:rPr>
        <w:t>.07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.2023 </w:t>
      </w:r>
      <w:r w:rsidR="00EF6CEC" w:rsidRPr="00E11D07">
        <w:rPr>
          <w:rFonts w:ascii="Times New Roman" w:hAnsi="Times New Roman" w:cs="Times New Roman"/>
          <w:sz w:val="20"/>
          <w:szCs w:val="20"/>
        </w:rPr>
        <w:t xml:space="preserve">в помещении 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отсутствуют счетчики ХВС и ГВС, </w:t>
      </w:r>
      <w:r w:rsidR="00DC6C07" w:rsidRPr="00E11D07">
        <w:rPr>
          <w:rFonts w:ascii="Times New Roman" w:hAnsi="Times New Roman" w:cs="Times New Roman"/>
          <w:sz w:val="20"/>
          <w:szCs w:val="20"/>
        </w:rPr>
        <w:t xml:space="preserve">имеется 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скол на окне, в помещении строительный мусор, трещина в стене, </w:t>
      </w:r>
      <w:r w:rsidR="00121A7A" w:rsidRPr="00E11D07">
        <w:rPr>
          <w:rFonts w:ascii="Times New Roman" w:hAnsi="Times New Roman" w:cs="Times New Roman"/>
          <w:sz w:val="20"/>
          <w:szCs w:val="20"/>
        </w:rPr>
        <w:t>не отрегулированы окна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, 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необходима замена утеплителя на окнах, </w:t>
      </w:r>
      <w:r w:rsidR="00EC38C5" w:rsidRPr="00E11D07">
        <w:rPr>
          <w:rFonts w:ascii="Times New Roman" w:hAnsi="Times New Roman" w:cs="Times New Roman"/>
          <w:sz w:val="20"/>
          <w:szCs w:val="20"/>
        </w:rPr>
        <w:t>замятие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 решетки радиатора. На дату размещения объявления о проведении торгов </w:t>
      </w:r>
      <w:r w:rsidR="00CE76E0" w:rsidRPr="00E11D07">
        <w:rPr>
          <w:rFonts w:ascii="Times New Roman" w:hAnsi="Times New Roman" w:cs="Times New Roman"/>
          <w:sz w:val="20"/>
          <w:szCs w:val="20"/>
        </w:rPr>
        <w:t>недочеты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застройщиком </w:t>
      </w:r>
      <w:r w:rsidR="00CE76E0" w:rsidRPr="00E11D07">
        <w:rPr>
          <w:rFonts w:ascii="Times New Roman" w:hAnsi="Times New Roman" w:cs="Times New Roman"/>
          <w:sz w:val="20"/>
          <w:szCs w:val="20"/>
        </w:rPr>
        <w:t>не устранены</w:t>
      </w:r>
      <w:r w:rsidR="00BF2307" w:rsidRPr="00E11D07">
        <w:rPr>
          <w:rFonts w:ascii="Times New Roman" w:hAnsi="Times New Roman" w:cs="Times New Roman"/>
          <w:sz w:val="20"/>
          <w:szCs w:val="20"/>
        </w:rPr>
        <w:t xml:space="preserve">. </w:t>
      </w:r>
      <w:r w:rsidRPr="00E11D07">
        <w:rPr>
          <w:rFonts w:ascii="Times New Roman" w:hAnsi="Times New Roman" w:cs="Times New Roman"/>
          <w:b/>
          <w:bCs/>
          <w:sz w:val="20"/>
          <w:szCs w:val="20"/>
        </w:rPr>
        <w:t>Нач.цена</w:t>
      </w:r>
      <w:r w:rsidRPr="00E11D07">
        <w:rPr>
          <w:rFonts w:ascii="Times New Roman" w:hAnsi="Times New Roman" w:cs="Times New Roman"/>
          <w:bCs/>
          <w:sz w:val="20"/>
          <w:szCs w:val="20"/>
        </w:rPr>
        <w:t>-</w:t>
      </w:r>
      <w:r w:rsidRPr="00E11D07">
        <w:rPr>
          <w:rFonts w:ascii="Times New Roman" w:hAnsi="Times New Roman" w:cs="Times New Roman"/>
          <w:b/>
          <w:sz w:val="20"/>
          <w:szCs w:val="20"/>
        </w:rPr>
        <w:t>9 045 700 руб.</w:t>
      </w:r>
      <w:r w:rsidR="003F094C" w:rsidRPr="00E11D07">
        <w:t xml:space="preserve"> </w:t>
      </w:r>
    </w:p>
    <w:p w14:paraId="4DEA9CAC" w14:textId="5FD80C71" w:rsidR="00B150C8" w:rsidRPr="00E11D07" w:rsidRDefault="00B150C8" w:rsidP="00121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>Лот 7:</w:t>
      </w:r>
      <w:r w:rsidRPr="00E11D07">
        <w:rPr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>№</w:t>
      </w:r>
      <w:r w:rsidR="007D7792" w:rsidRPr="00E11D07">
        <w:rPr>
          <w:rFonts w:ascii="Times New Roman" w:hAnsi="Times New Roman" w:cs="Times New Roman"/>
          <w:sz w:val="20"/>
          <w:szCs w:val="20"/>
        </w:rPr>
        <w:t xml:space="preserve"> 77:02:0014003:13004, пл.</w:t>
      </w:r>
      <w:r w:rsidRPr="00E11D07">
        <w:rPr>
          <w:rFonts w:ascii="Times New Roman" w:hAnsi="Times New Roman" w:cs="Times New Roman"/>
          <w:sz w:val="20"/>
          <w:szCs w:val="20"/>
        </w:rPr>
        <w:t xml:space="preserve"> 32,6 кв.м., адрес: </w:t>
      </w:r>
      <w:r w:rsidR="00EC38C5" w:rsidRPr="00E11D07">
        <w:rPr>
          <w:rFonts w:ascii="Times New Roman" w:hAnsi="Times New Roman" w:cs="Times New Roman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sz w:val="20"/>
          <w:szCs w:val="20"/>
        </w:rPr>
        <w:t xml:space="preserve">2, помещение 13, этаж 2. </w:t>
      </w:r>
      <w:r w:rsidRPr="00E11D07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Pr="00E11D07">
        <w:rPr>
          <w:rFonts w:ascii="Times New Roman" w:hAnsi="Times New Roman" w:cs="Times New Roman"/>
          <w:sz w:val="20"/>
          <w:szCs w:val="20"/>
        </w:rPr>
        <w:t xml:space="preserve">: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Положением о порядке, сроках и об условиях реализации имущества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Попова Александра Александровича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(далее-Положение о торгах) от 13.10.2022 и Изменениями в Положение о торгах от 07.12.2022, 01.12.2023, 21.08.2024, имущество является предметом залога ООО КБ «Новопокровский», в соответствии с Выпиской из ЕГРН от 04.07.2024 по Лоту 7 запись об обременении (ипотеке) имущества отсутствует. Имущество реализуется в соответствии с Положением о торгах от 13.10.2022, с учетом Изменений в Положение о торгах 07.12.2022, 01.12.2023, 21.08.2024.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2409E4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F094C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 с актом осмотра помещения о</w:t>
      </w:r>
      <w:r w:rsidR="009B1E8B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т 03.07</w:t>
      </w:r>
      <w:r w:rsidR="003F094C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.2023 </w:t>
      </w:r>
      <w:r w:rsidR="003F094C" w:rsidRPr="00E11D07">
        <w:rPr>
          <w:rFonts w:ascii="Times New Roman" w:hAnsi="Times New Roman" w:cs="Times New Roman"/>
          <w:sz w:val="20"/>
          <w:szCs w:val="20"/>
        </w:rPr>
        <w:t>в помещении</w:t>
      </w:r>
      <w:r w:rsidR="003F094C" w:rsidRPr="00E11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F094C" w:rsidRPr="00E11D07">
        <w:rPr>
          <w:rFonts w:ascii="Times New Roman" w:hAnsi="Times New Roman" w:cs="Times New Roman"/>
          <w:sz w:val="20"/>
          <w:szCs w:val="20"/>
        </w:rPr>
        <w:t xml:space="preserve">есть отверстие в стене, 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не отрегулированы окна. 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На дату размещения объявления о проведении торгов недочеты застройщиком не устранены. </w:t>
      </w:r>
      <w:r w:rsidR="00121A7A" w:rsidRPr="00E11D07">
        <w:rPr>
          <w:rFonts w:ascii="Times New Roman" w:hAnsi="Times New Roman" w:cs="Times New Roman"/>
          <w:b/>
          <w:sz w:val="20"/>
          <w:szCs w:val="20"/>
        </w:rPr>
        <w:t>Нач. цена-9 045 700 руб.</w:t>
      </w:r>
    </w:p>
    <w:p w14:paraId="4E676870" w14:textId="4739526D" w:rsidR="002D74BE" w:rsidRPr="00E11D07" w:rsidRDefault="00B150C8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>Лот 8:</w:t>
      </w:r>
      <w:r w:rsidRPr="00E11D07">
        <w:rPr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>№ 77:02:0014003:13092, пл.</w:t>
      </w:r>
      <w:r w:rsidRPr="00E11D07">
        <w:rPr>
          <w:rFonts w:ascii="Times New Roman" w:hAnsi="Times New Roman" w:cs="Times New Roman"/>
          <w:sz w:val="20"/>
          <w:szCs w:val="20"/>
        </w:rPr>
        <w:t xml:space="preserve"> 53.3 кв.м., адрес: Р</w:t>
      </w:r>
      <w:r w:rsidR="00EC38C5" w:rsidRPr="00E11D07">
        <w:rPr>
          <w:rFonts w:ascii="Times New Roman" w:hAnsi="Times New Roman" w:cs="Times New Roman"/>
          <w:sz w:val="20"/>
          <w:szCs w:val="20"/>
        </w:rPr>
        <w:t>Ф, г.</w:t>
      </w:r>
      <w:r w:rsidRPr="00E11D07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Останкинский, ал. Берёзовая</w:t>
      </w:r>
      <w:r w:rsidR="007D7792" w:rsidRPr="00E11D07">
        <w:rPr>
          <w:rFonts w:ascii="Times New Roman" w:hAnsi="Times New Roman" w:cs="Times New Roman"/>
          <w:sz w:val="20"/>
          <w:szCs w:val="20"/>
        </w:rPr>
        <w:t>, д.19, к.</w:t>
      </w:r>
      <w:r w:rsidRPr="00E11D07">
        <w:rPr>
          <w:rFonts w:ascii="Times New Roman" w:hAnsi="Times New Roman" w:cs="Times New Roman"/>
          <w:sz w:val="20"/>
          <w:szCs w:val="20"/>
        </w:rPr>
        <w:t>2, помещение 353, этаж 9.</w:t>
      </w:r>
      <w:r w:rsidR="00BF2307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BF2307" w:rsidRPr="00E11D07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BF2307" w:rsidRPr="00E11D07">
        <w:rPr>
          <w:rFonts w:ascii="Times New Roman" w:hAnsi="Times New Roman" w:cs="Times New Roman"/>
          <w:sz w:val="20"/>
          <w:szCs w:val="20"/>
        </w:rPr>
        <w:t>:</w:t>
      </w:r>
      <w:r w:rsidRPr="00E11D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F2307" w:rsidRPr="00E11D07">
        <w:rPr>
          <w:rFonts w:ascii="Times New Roman" w:hAnsi="Times New Roman" w:cs="Times New Roman"/>
          <w:sz w:val="20"/>
          <w:szCs w:val="20"/>
        </w:rPr>
        <w:t>в</w:t>
      </w:r>
      <w:r w:rsidR="003F094C" w:rsidRPr="00E11D07">
        <w:rPr>
          <w:rFonts w:ascii="Times New Roman" w:hAnsi="Times New Roman" w:cs="Times New Roman"/>
          <w:sz w:val="20"/>
          <w:szCs w:val="20"/>
        </w:rPr>
        <w:t xml:space="preserve"> соответствии с актом осмотра помещения о</w:t>
      </w:r>
      <w:r w:rsidR="009B1E8B" w:rsidRPr="00E11D07">
        <w:rPr>
          <w:rFonts w:ascii="Times New Roman" w:hAnsi="Times New Roman" w:cs="Times New Roman"/>
          <w:sz w:val="20"/>
          <w:szCs w:val="20"/>
        </w:rPr>
        <w:t>т 03.07</w:t>
      </w:r>
      <w:r w:rsidR="003F094C" w:rsidRPr="00E11D07">
        <w:rPr>
          <w:rFonts w:ascii="Times New Roman" w:hAnsi="Times New Roman" w:cs="Times New Roman"/>
          <w:sz w:val="20"/>
          <w:szCs w:val="20"/>
        </w:rPr>
        <w:t xml:space="preserve">.2023 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окна </w:t>
      </w:r>
      <w:r w:rsidR="003F094C" w:rsidRPr="00E11D07">
        <w:rPr>
          <w:rFonts w:ascii="Times New Roman" w:hAnsi="Times New Roman" w:cs="Times New Roman"/>
          <w:sz w:val="20"/>
          <w:szCs w:val="20"/>
        </w:rPr>
        <w:t>в монтажной пене, отверстие в полу, дверь не закрывается.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На дату размещения объявления о проведении торгов недочеты застройщиком не устранены. </w:t>
      </w:r>
      <w:r w:rsidR="00121A7A" w:rsidRPr="00E11D07">
        <w:rPr>
          <w:rFonts w:ascii="Times New Roman" w:hAnsi="Times New Roman" w:cs="Times New Roman"/>
          <w:b/>
          <w:sz w:val="20"/>
          <w:szCs w:val="20"/>
        </w:rPr>
        <w:t>Нач. цена-14 208 000 руб.</w:t>
      </w:r>
    </w:p>
    <w:p w14:paraId="6003EFAF" w14:textId="7BA54BAD" w:rsidR="002D74BE" w:rsidRPr="00E11D07" w:rsidRDefault="002D74BE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 xml:space="preserve">Лот 9: </w:t>
      </w:r>
      <w:r w:rsidRPr="00E11D07">
        <w:rPr>
          <w:rFonts w:ascii="Times New Roman" w:hAnsi="Times New Roman" w:cs="Times New Roman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№ 77:02:0014003:13343, пл. </w:t>
      </w:r>
      <w:r w:rsidRPr="00E11D07">
        <w:rPr>
          <w:rFonts w:ascii="Times New Roman" w:hAnsi="Times New Roman" w:cs="Times New Roman"/>
          <w:sz w:val="20"/>
          <w:szCs w:val="20"/>
        </w:rPr>
        <w:t>48,9 кв.м., адрес: Р</w:t>
      </w:r>
      <w:r w:rsidR="00EC38C5" w:rsidRPr="00E11D07">
        <w:rPr>
          <w:rFonts w:ascii="Times New Roman" w:hAnsi="Times New Roman" w:cs="Times New Roman"/>
          <w:sz w:val="20"/>
          <w:szCs w:val="20"/>
        </w:rPr>
        <w:t>Ф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2, помещение 459, этаж 17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BF2307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Для сведения: </w:t>
      </w:r>
      <w:r w:rsidR="00BF2307" w:rsidRPr="00E11D07">
        <w:rPr>
          <w:rFonts w:ascii="Times New Roman" w:hAnsi="Times New Roman" w:cs="Times New Roman"/>
          <w:sz w:val="20"/>
          <w:szCs w:val="20"/>
        </w:rPr>
        <w:t xml:space="preserve">в </w:t>
      </w:r>
      <w:r w:rsidR="00847D08" w:rsidRPr="00E11D07">
        <w:rPr>
          <w:rFonts w:ascii="Times New Roman" w:hAnsi="Times New Roman" w:cs="Times New Roman"/>
          <w:sz w:val="20"/>
          <w:szCs w:val="20"/>
        </w:rPr>
        <w:t xml:space="preserve">соответствии с актом осмотра помещения от </w:t>
      </w:r>
      <w:r w:rsidR="009B1E8B" w:rsidRPr="00E11D07">
        <w:rPr>
          <w:rFonts w:ascii="Times New Roman" w:hAnsi="Times New Roman" w:cs="Times New Roman"/>
          <w:sz w:val="20"/>
          <w:szCs w:val="20"/>
        </w:rPr>
        <w:t>03.07</w:t>
      </w:r>
      <w:r w:rsidR="00847D08" w:rsidRPr="00E11D07">
        <w:rPr>
          <w:rFonts w:ascii="Times New Roman" w:hAnsi="Times New Roman" w:cs="Times New Roman"/>
          <w:sz w:val="20"/>
          <w:szCs w:val="20"/>
        </w:rPr>
        <w:t>.2023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847D08" w:rsidRPr="00E11D07">
        <w:rPr>
          <w:rFonts w:ascii="Times New Roman" w:hAnsi="Times New Roman" w:cs="Times New Roman"/>
          <w:sz w:val="20"/>
          <w:szCs w:val="20"/>
        </w:rPr>
        <w:t xml:space="preserve">отсутствуют счетчики </w:t>
      </w:r>
      <w:r w:rsidR="002409E4" w:rsidRPr="00E11D07">
        <w:rPr>
          <w:rFonts w:ascii="Times New Roman" w:hAnsi="Times New Roman" w:cs="Times New Roman"/>
          <w:sz w:val="20"/>
          <w:szCs w:val="20"/>
        </w:rPr>
        <w:t>ХВС и ГВС</w:t>
      </w:r>
      <w:r w:rsidR="00847D08" w:rsidRPr="00E11D07">
        <w:rPr>
          <w:rFonts w:ascii="Times New Roman" w:hAnsi="Times New Roman" w:cs="Times New Roman"/>
          <w:sz w:val="20"/>
          <w:szCs w:val="20"/>
        </w:rPr>
        <w:t xml:space="preserve">, </w:t>
      </w:r>
      <w:r w:rsidR="002409E4" w:rsidRPr="00E11D07">
        <w:rPr>
          <w:rFonts w:ascii="Times New Roman" w:hAnsi="Times New Roman" w:cs="Times New Roman"/>
          <w:sz w:val="20"/>
          <w:szCs w:val="20"/>
        </w:rPr>
        <w:t xml:space="preserve">в помещении </w:t>
      </w:r>
      <w:bookmarkStart w:id="0" w:name="_GoBack"/>
      <w:bookmarkEnd w:id="0"/>
      <w:r w:rsidR="00847D08" w:rsidRPr="00E11D07">
        <w:rPr>
          <w:rFonts w:ascii="Times New Roman" w:hAnsi="Times New Roman" w:cs="Times New Roman"/>
          <w:sz w:val="20"/>
          <w:szCs w:val="20"/>
        </w:rPr>
        <w:t xml:space="preserve">строительный мусор, отверстия в стене, </w:t>
      </w:r>
      <w:r w:rsidR="00121A7A" w:rsidRPr="00E11D07">
        <w:rPr>
          <w:rFonts w:ascii="Times New Roman" w:hAnsi="Times New Roman" w:cs="Times New Roman"/>
          <w:sz w:val="20"/>
          <w:szCs w:val="20"/>
        </w:rPr>
        <w:t>не отрегулированы окна</w:t>
      </w:r>
      <w:r w:rsidR="00847D08" w:rsidRPr="00E11D07">
        <w:rPr>
          <w:rFonts w:ascii="Times New Roman" w:hAnsi="Times New Roman" w:cs="Times New Roman"/>
          <w:sz w:val="20"/>
          <w:szCs w:val="20"/>
        </w:rPr>
        <w:t>.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CE76E0" w:rsidRPr="00E11D07">
        <w:rPr>
          <w:rFonts w:ascii="Times New Roman" w:hAnsi="Times New Roman" w:cs="Times New Roman"/>
          <w:sz w:val="20"/>
          <w:szCs w:val="20"/>
        </w:rPr>
        <w:t>На дату размещения объявления о проведении торгов недочеты застройщиком не устранены.</w:t>
      </w:r>
      <w:r w:rsidR="00BF2307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121A7A" w:rsidRPr="00E11D07">
        <w:rPr>
          <w:rFonts w:ascii="Times New Roman" w:hAnsi="Times New Roman" w:cs="Times New Roman"/>
          <w:b/>
          <w:sz w:val="20"/>
          <w:szCs w:val="20"/>
        </w:rPr>
        <w:t xml:space="preserve">Нач. цена-11 873 400 руб. </w:t>
      </w:r>
    </w:p>
    <w:p w14:paraId="1E7F60EC" w14:textId="0F04B067" w:rsidR="002D74BE" w:rsidRPr="00E11D07" w:rsidRDefault="002D74BE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Лот 10:</w:t>
      </w:r>
      <w:r w:rsidRPr="00E11D07">
        <w:rPr>
          <w:rFonts w:ascii="Times New Roman" w:hAnsi="Times New Roman" w:cs="Times New Roman"/>
          <w:sz w:val="20"/>
          <w:szCs w:val="20"/>
        </w:rPr>
        <w:t xml:space="preserve"> 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>№</w:t>
      </w:r>
      <w:r w:rsidRPr="00E11D07">
        <w:rPr>
          <w:rFonts w:ascii="Times New Roman" w:hAnsi="Times New Roman" w:cs="Times New Roman"/>
          <w:sz w:val="20"/>
          <w:szCs w:val="20"/>
        </w:rPr>
        <w:t xml:space="preserve"> 77:02:0014003:11836, </w:t>
      </w:r>
      <w:r w:rsidR="00EC38C5" w:rsidRPr="00E11D07">
        <w:rPr>
          <w:rFonts w:ascii="Times New Roman" w:hAnsi="Times New Roman" w:cs="Times New Roman"/>
          <w:sz w:val="20"/>
          <w:szCs w:val="20"/>
        </w:rPr>
        <w:t>пл.</w:t>
      </w:r>
      <w:r w:rsidRPr="00E11D07">
        <w:rPr>
          <w:rFonts w:ascii="Times New Roman" w:hAnsi="Times New Roman" w:cs="Times New Roman"/>
          <w:sz w:val="20"/>
          <w:szCs w:val="20"/>
        </w:rPr>
        <w:t xml:space="preserve"> 25,8 кв.м., адрес: Р</w:t>
      </w:r>
      <w:r w:rsidR="00EC38C5" w:rsidRPr="00E11D07">
        <w:rPr>
          <w:rFonts w:ascii="Times New Roman" w:hAnsi="Times New Roman" w:cs="Times New Roman"/>
          <w:sz w:val="20"/>
          <w:szCs w:val="20"/>
        </w:rPr>
        <w:t>Ф, г.</w:t>
      </w:r>
      <w:r w:rsidRPr="00E11D07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Останкинский, ал. </w:t>
      </w:r>
      <w:r w:rsidR="007D7792" w:rsidRPr="00E11D07">
        <w:rPr>
          <w:rFonts w:ascii="Times New Roman" w:hAnsi="Times New Roman" w:cs="Times New Roman"/>
          <w:sz w:val="20"/>
          <w:szCs w:val="20"/>
        </w:rPr>
        <w:t>Берёзовая, д.19, к.</w:t>
      </w:r>
      <w:r w:rsidRPr="00E11D07">
        <w:rPr>
          <w:rFonts w:ascii="Times New Roman" w:hAnsi="Times New Roman" w:cs="Times New Roman"/>
          <w:sz w:val="20"/>
          <w:szCs w:val="20"/>
        </w:rPr>
        <w:t>1, помещение 142, этаж 16.</w:t>
      </w:r>
      <w:r w:rsidRPr="00E11D07">
        <w:rPr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sz w:val="20"/>
          <w:szCs w:val="20"/>
        </w:rPr>
        <w:t>Нач. цена-7 002 900 руб.</w:t>
      </w:r>
    </w:p>
    <w:p w14:paraId="20BE12F8" w14:textId="36ED5155" w:rsidR="002D74BE" w:rsidRPr="00E11D07" w:rsidRDefault="002D74BE" w:rsidP="00121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Лот 11: </w:t>
      </w:r>
      <w:r w:rsidRPr="00E11D07">
        <w:rPr>
          <w:rFonts w:ascii="Times New Roman" w:hAnsi="Times New Roman" w:cs="Times New Roman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>№</w:t>
      </w:r>
      <w:r w:rsidRPr="00E11D07">
        <w:rPr>
          <w:rFonts w:ascii="Times New Roman" w:hAnsi="Times New Roman" w:cs="Times New Roman"/>
          <w:sz w:val="20"/>
          <w:szCs w:val="20"/>
        </w:rPr>
        <w:t xml:space="preserve"> 77:02:0014003:11947, </w:t>
      </w:r>
      <w:r w:rsidR="00EC38C5" w:rsidRPr="00E11D07">
        <w:rPr>
          <w:rFonts w:ascii="Times New Roman" w:hAnsi="Times New Roman" w:cs="Times New Roman"/>
          <w:sz w:val="20"/>
          <w:szCs w:val="20"/>
        </w:rPr>
        <w:t>пл.</w:t>
      </w:r>
      <w:r w:rsidRPr="00E11D07">
        <w:rPr>
          <w:rFonts w:ascii="Times New Roman" w:hAnsi="Times New Roman" w:cs="Times New Roman"/>
          <w:sz w:val="20"/>
          <w:szCs w:val="20"/>
        </w:rPr>
        <w:t xml:space="preserve"> 50,6 кв.м., адрес: </w:t>
      </w:r>
      <w:r w:rsidR="00EC38C5" w:rsidRPr="00E11D07">
        <w:rPr>
          <w:rFonts w:ascii="Times New Roman" w:hAnsi="Times New Roman" w:cs="Times New Roman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sz w:val="20"/>
          <w:szCs w:val="20"/>
        </w:rPr>
        <w:t xml:space="preserve">1, помещение 242, этаж 7. </w:t>
      </w:r>
      <w:r w:rsidR="00BF2307" w:rsidRPr="00E11D07">
        <w:rPr>
          <w:rFonts w:ascii="Times New Roman" w:hAnsi="Times New Roman" w:cs="Times New Roman"/>
          <w:b/>
          <w:sz w:val="20"/>
          <w:szCs w:val="20"/>
        </w:rPr>
        <w:t>Для сведения</w:t>
      </w:r>
      <w:r w:rsidR="00BF2307" w:rsidRPr="00E11D07">
        <w:rPr>
          <w:rFonts w:ascii="Times New Roman" w:hAnsi="Times New Roman" w:cs="Times New Roman"/>
          <w:sz w:val="20"/>
          <w:szCs w:val="20"/>
        </w:rPr>
        <w:t>: в</w:t>
      </w:r>
      <w:r w:rsidR="003F094C" w:rsidRPr="00E11D07">
        <w:rPr>
          <w:rFonts w:ascii="Times New Roman" w:hAnsi="Times New Roman" w:cs="Times New Roman"/>
          <w:sz w:val="20"/>
          <w:szCs w:val="20"/>
        </w:rPr>
        <w:t xml:space="preserve"> соответствии с актом осмотра помещения от 0</w:t>
      </w:r>
      <w:r w:rsidR="009B1E8B" w:rsidRPr="00E11D07">
        <w:rPr>
          <w:rFonts w:ascii="Times New Roman" w:hAnsi="Times New Roman" w:cs="Times New Roman"/>
          <w:sz w:val="20"/>
          <w:szCs w:val="20"/>
        </w:rPr>
        <w:t>3.07</w:t>
      </w:r>
      <w:r w:rsidR="003F094C" w:rsidRPr="00E11D07">
        <w:rPr>
          <w:rFonts w:ascii="Times New Roman" w:hAnsi="Times New Roman" w:cs="Times New Roman"/>
          <w:sz w:val="20"/>
          <w:szCs w:val="20"/>
        </w:rPr>
        <w:t xml:space="preserve">.2023 </w:t>
      </w:r>
      <w:r w:rsidR="00121A7A" w:rsidRPr="00E11D07">
        <w:rPr>
          <w:rFonts w:ascii="Times New Roman" w:hAnsi="Times New Roman" w:cs="Times New Roman"/>
          <w:sz w:val="20"/>
          <w:szCs w:val="20"/>
        </w:rPr>
        <w:t xml:space="preserve">не отрегулированы окна. 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На дату размещения объявления о проведении торгов недочеты застройщиком не устранены. </w:t>
      </w:r>
      <w:r w:rsidR="00121A7A" w:rsidRPr="00E11D07">
        <w:rPr>
          <w:rFonts w:ascii="Times New Roman" w:hAnsi="Times New Roman" w:cs="Times New Roman"/>
          <w:b/>
          <w:sz w:val="20"/>
          <w:szCs w:val="20"/>
        </w:rPr>
        <w:t>Нач. цена-12 192 000 руб.</w:t>
      </w:r>
    </w:p>
    <w:p w14:paraId="076D2A05" w14:textId="5E938B6C" w:rsidR="002D74BE" w:rsidRPr="00E11D07" w:rsidRDefault="002D74BE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>Лот 12:</w:t>
      </w:r>
      <w:r w:rsidRPr="00E11D07">
        <w:rPr>
          <w:rFonts w:ascii="Times New Roman" w:hAnsi="Times New Roman" w:cs="Times New Roman"/>
          <w:sz w:val="20"/>
          <w:szCs w:val="20"/>
        </w:rPr>
        <w:t xml:space="preserve"> Нежилое помещение, кадастровый </w:t>
      </w:r>
      <w:r w:rsidR="00EC38C5" w:rsidRPr="00E11D07">
        <w:rPr>
          <w:rFonts w:ascii="Times New Roman" w:hAnsi="Times New Roman" w:cs="Times New Roman"/>
          <w:sz w:val="20"/>
          <w:szCs w:val="20"/>
        </w:rPr>
        <w:t xml:space="preserve">№ </w:t>
      </w:r>
      <w:r w:rsidRPr="00E11D07">
        <w:rPr>
          <w:rFonts w:ascii="Times New Roman" w:hAnsi="Times New Roman" w:cs="Times New Roman"/>
          <w:sz w:val="20"/>
          <w:szCs w:val="20"/>
        </w:rPr>
        <w:t xml:space="preserve">77:02:0014003:13832, </w:t>
      </w:r>
      <w:r w:rsidR="00EC38C5" w:rsidRPr="00E11D07">
        <w:rPr>
          <w:rFonts w:ascii="Times New Roman" w:hAnsi="Times New Roman" w:cs="Times New Roman"/>
          <w:sz w:val="20"/>
          <w:szCs w:val="20"/>
        </w:rPr>
        <w:t>пл.</w:t>
      </w:r>
      <w:r w:rsidRPr="00E11D07">
        <w:rPr>
          <w:rFonts w:ascii="Times New Roman" w:hAnsi="Times New Roman" w:cs="Times New Roman"/>
          <w:sz w:val="20"/>
          <w:szCs w:val="20"/>
        </w:rPr>
        <w:t xml:space="preserve"> 29,9 кв.м., адрес: </w:t>
      </w:r>
      <w:r w:rsidR="00EC38C5" w:rsidRPr="00E11D07">
        <w:rPr>
          <w:rFonts w:ascii="Times New Roman" w:hAnsi="Times New Roman" w:cs="Times New Roman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sz w:val="20"/>
          <w:szCs w:val="20"/>
        </w:rPr>
        <w:t xml:space="preserve"> Москва, вн.тер.г. муниципальный округ </w:t>
      </w:r>
      <w:r w:rsidR="007D7792" w:rsidRPr="00E11D07">
        <w:rPr>
          <w:rFonts w:ascii="Times New Roman" w:hAnsi="Times New Roman" w:cs="Times New Roman"/>
          <w:sz w:val="20"/>
          <w:szCs w:val="20"/>
        </w:rPr>
        <w:t>Останкинский, ал. Берёзовая, д.19, к.</w:t>
      </w:r>
      <w:r w:rsidRPr="00E11D07">
        <w:rPr>
          <w:rFonts w:ascii="Times New Roman" w:hAnsi="Times New Roman" w:cs="Times New Roman"/>
          <w:sz w:val="20"/>
          <w:szCs w:val="20"/>
        </w:rPr>
        <w:t>6, помещение 64, этаж 5.</w:t>
      </w:r>
      <w:r w:rsidRPr="00E11D07">
        <w:rPr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sz w:val="20"/>
          <w:szCs w:val="20"/>
        </w:rPr>
        <w:t>Для сведения:</w:t>
      </w:r>
      <w:r w:rsidRPr="00E11D07">
        <w:rPr>
          <w:rFonts w:ascii="Times New Roman" w:hAnsi="Times New Roman" w:cs="Times New Roman"/>
          <w:sz w:val="20"/>
          <w:szCs w:val="20"/>
        </w:rPr>
        <w:t xml:space="preserve"> в соответствии с Положением о порядке, сроках и об условиях реализации имущества Попова Александра Александровича (далее-Положение о торгах) от 13.10.2022 и Изменениями в Положение о торгах от 07.12.2022, 01.12.2023, 21.08.2024, имущество является предметом залога ООО КБ «Новопокровский», в соответствии с Выпиской из ЕГРН от 04.07.2024 по Лоту 12 запись об обременении (ипотеке) имущества отсутствует. Имущество реализуется в соответствии с Положением о торгах от 13.10.2022, с учетом Изменений в Положение о торгах 07.12.2022, 01.12.2023, 21.08.2024. Нач. цена-</w:t>
      </w:r>
      <w:r w:rsidRPr="00E11D07">
        <w:rPr>
          <w:rFonts w:ascii="Times New Roman" w:hAnsi="Times New Roman" w:cs="Times New Roman"/>
          <w:b/>
          <w:sz w:val="20"/>
          <w:szCs w:val="20"/>
        </w:rPr>
        <w:t>9 045 700 руб.</w:t>
      </w:r>
    </w:p>
    <w:p w14:paraId="759B4138" w14:textId="7F0B9D7A" w:rsidR="002D74BE" w:rsidRPr="00E11D07" w:rsidRDefault="002D74BE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13: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77:02:0014003:13535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, 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30,4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РФ, г.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Москва, вн.тер.г. муниципальный округ Останки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6, помещение 178, этаж 9.</w:t>
      </w:r>
      <w:r w:rsidRPr="00E11D07">
        <w:rPr>
          <w:color w:val="000000" w:themeColor="text1"/>
          <w:sz w:val="20"/>
          <w:szCs w:val="20"/>
        </w:rPr>
        <w:t xml:space="preserve"> </w:t>
      </w:r>
      <w:r w:rsidR="00CE76E0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Для сведения: </w:t>
      </w:r>
      <w:r w:rsidR="00CE76E0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</w:t>
      </w:r>
      <w:r w:rsidR="00CE76E0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 с актом осмотра помещения от 03.07.2023 отсутствуют счетчики ХВС и ГВС, в помещении строительный мусор.</w:t>
      </w:r>
      <w:r w:rsidR="00CE76E0" w:rsidRPr="00E11D07">
        <w:t xml:space="preserve"> </w:t>
      </w:r>
      <w:r w:rsidR="00CE76E0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На дату размещения объявления о проведении торгов недочеты застройщиком не устранены.</w:t>
      </w:r>
      <w:r w:rsidR="00CE76E0"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Нач. цена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9 045 700 руб.</w:t>
      </w:r>
      <w:r w:rsidR="00847D08" w:rsidRPr="00E11D07">
        <w:rPr>
          <w:color w:val="000000" w:themeColor="text1"/>
        </w:rPr>
        <w:t xml:space="preserve"> </w:t>
      </w:r>
    </w:p>
    <w:p w14:paraId="7D88CEB6" w14:textId="0D524EDC" w:rsidR="009B1E8B" w:rsidRPr="00E11D07" w:rsidRDefault="002D74BE" w:rsidP="00121A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Лот 14: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Нежилое помещение, кадастровый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№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77:02:0014003:13678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, пл.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47,9 кв.м., адрес: </w:t>
      </w:r>
      <w:r w:rsidR="00EC38C5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РФ, г. 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Москва, вн.тер.г. муниципальный округ Останки</w:t>
      </w:r>
      <w:r w:rsidR="007D7792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нский, ал. Берёзовая, д.19, к.</w:t>
      </w:r>
      <w:r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>6, помещение 306, этаж 14.</w:t>
      </w:r>
      <w:r w:rsidR="00BF2307" w:rsidRPr="00E11D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F2307" w:rsidRPr="00E11D07">
        <w:rPr>
          <w:rFonts w:ascii="Times New Roman" w:hAnsi="Times New Roman" w:cs="Times New Roman"/>
          <w:b/>
          <w:sz w:val="20"/>
          <w:szCs w:val="20"/>
        </w:rPr>
        <w:t>Для сведения:</w:t>
      </w:r>
      <w:r w:rsidRPr="00E11D07">
        <w:rPr>
          <w:sz w:val="20"/>
          <w:szCs w:val="20"/>
        </w:rPr>
        <w:t xml:space="preserve"> 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в </w:t>
      </w:r>
      <w:r w:rsidR="00847D08" w:rsidRPr="00E11D07">
        <w:rPr>
          <w:rFonts w:ascii="Times New Roman" w:hAnsi="Times New Roman" w:cs="Times New Roman"/>
          <w:sz w:val="20"/>
          <w:szCs w:val="20"/>
        </w:rPr>
        <w:t>соответствии</w:t>
      </w:r>
      <w:r w:rsidR="00882114" w:rsidRPr="00E11D07">
        <w:rPr>
          <w:rFonts w:ascii="Times New Roman" w:hAnsi="Times New Roman" w:cs="Times New Roman"/>
          <w:sz w:val="20"/>
          <w:szCs w:val="20"/>
        </w:rPr>
        <w:t xml:space="preserve"> с актом осмотра помещения </w:t>
      </w:r>
      <w:r w:rsidR="00847D08" w:rsidRPr="00E11D07">
        <w:rPr>
          <w:rFonts w:ascii="Times New Roman" w:hAnsi="Times New Roman" w:cs="Times New Roman"/>
          <w:sz w:val="20"/>
          <w:szCs w:val="20"/>
        </w:rPr>
        <w:t>от 0</w:t>
      </w:r>
      <w:r w:rsidR="009B1E8B" w:rsidRPr="00E11D07">
        <w:rPr>
          <w:rFonts w:ascii="Times New Roman" w:hAnsi="Times New Roman" w:cs="Times New Roman"/>
          <w:sz w:val="20"/>
          <w:szCs w:val="20"/>
        </w:rPr>
        <w:t>3.07</w:t>
      </w:r>
      <w:r w:rsidR="00847D08" w:rsidRPr="00E11D07">
        <w:rPr>
          <w:rFonts w:ascii="Times New Roman" w:hAnsi="Times New Roman" w:cs="Times New Roman"/>
          <w:sz w:val="20"/>
          <w:szCs w:val="20"/>
        </w:rPr>
        <w:t>.2023</w:t>
      </w:r>
      <w:r w:rsidR="00CE76E0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847D08" w:rsidRPr="00E11D07">
        <w:rPr>
          <w:rFonts w:ascii="Times New Roman" w:hAnsi="Times New Roman" w:cs="Times New Roman"/>
          <w:sz w:val="20"/>
          <w:szCs w:val="20"/>
        </w:rPr>
        <w:t xml:space="preserve">отсутствуют счетчики </w:t>
      </w:r>
      <w:r w:rsidR="003B46ED" w:rsidRPr="00E11D07">
        <w:rPr>
          <w:rFonts w:ascii="Times New Roman" w:hAnsi="Times New Roman" w:cs="Times New Roman"/>
          <w:sz w:val="20"/>
          <w:szCs w:val="20"/>
        </w:rPr>
        <w:t>ХВС и</w:t>
      </w:r>
      <w:r w:rsidR="00F93CC5" w:rsidRPr="00E11D07">
        <w:rPr>
          <w:rFonts w:ascii="Times New Roman" w:hAnsi="Times New Roman" w:cs="Times New Roman"/>
          <w:sz w:val="20"/>
          <w:szCs w:val="20"/>
        </w:rPr>
        <w:t xml:space="preserve"> ГВС</w:t>
      </w:r>
      <w:r w:rsidR="00847D08" w:rsidRPr="00E11D07">
        <w:rPr>
          <w:rFonts w:ascii="Times New Roman" w:hAnsi="Times New Roman" w:cs="Times New Roman"/>
          <w:sz w:val="20"/>
          <w:szCs w:val="20"/>
        </w:rPr>
        <w:t xml:space="preserve">, имеется трещина в стене. </w:t>
      </w:r>
      <w:r w:rsidR="00CE76E0" w:rsidRPr="00E11D07">
        <w:rPr>
          <w:rFonts w:ascii="Times New Roman" w:hAnsi="Times New Roman" w:cs="Times New Roman"/>
          <w:sz w:val="20"/>
          <w:szCs w:val="20"/>
        </w:rPr>
        <w:t>На дату размещения объявления о проведении торгов недочеты застройщиком не устранены</w:t>
      </w:r>
      <w:r w:rsidR="00121A7A" w:rsidRPr="00E11D07">
        <w:rPr>
          <w:rFonts w:ascii="Times New Roman" w:hAnsi="Times New Roman" w:cs="Times New Roman"/>
          <w:sz w:val="20"/>
          <w:szCs w:val="20"/>
        </w:rPr>
        <w:t>.</w:t>
      </w:r>
      <w:r w:rsidR="00121A7A" w:rsidRPr="00E11D07">
        <w:rPr>
          <w:rFonts w:ascii="Times New Roman" w:hAnsi="Times New Roman" w:cs="Times New Roman"/>
          <w:b/>
          <w:sz w:val="20"/>
          <w:szCs w:val="20"/>
        </w:rPr>
        <w:t xml:space="preserve"> Нач. цена-11 873 400 руб.</w:t>
      </w:r>
    </w:p>
    <w:p w14:paraId="72E6A5FC" w14:textId="3A412F01" w:rsidR="002D74BE" w:rsidRPr="00E11D07" w:rsidRDefault="002D74BE" w:rsidP="009B1E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>Обременение Имущества</w:t>
      </w:r>
      <w:r w:rsidR="00EC38C5" w:rsidRPr="00E11D07">
        <w:rPr>
          <w:rFonts w:ascii="Times New Roman" w:hAnsi="Times New Roman" w:cs="Times New Roman"/>
          <w:b/>
          <w:sz w:val="20"/>
          <w:szCs w:val="20"/>
        </w:rPr>
        <w:t xml:space="preserve"> (Лотов)</w:t>
      </w:r>
      <w:r w:rsidRPr="00E11D07">
        <w:rPr>
          <w:rFonts w:ascii="Times New Roman" w:hAnsi="Times New Roman" w:cs="Times New Roman"/>
          <w:b/>
          <w:sz w:val="20"/>
          <w:szCs w:val="20"/>
        </w:rPr>
        <w:t>:</w:t>
      </w:r>
      <w:r w:rsidRPr="00E11D07">
        <w:rPr>
          <w:rFonts w:ascii="Times New Roman" w:hAnsi="Times New Roman" w:cs="Times New Roman"/>
          <w:sz w:val="20"/>
          <w:szCs w:val="20"/>
        </w:rPr>
        <w:t xml:space="preserve"> залог в пользу ООО КБ «Новопокровский».</w:t>
      </w:r>
    </w:p>
    <w:p w14:paraId="5743AD62" w14:textId="45288FB6" w:rsidR="00C61B76" w:rsidRPr="00E11D07" w:rsidRDefault="002D74BE" w:rsidP="008821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11D07">
        <w:rPr>
          <w:rFonts w:ascii="Times New Roman" w:hAnsi="Times New Roman" w:cs="Times New Roman"/>
          <w:iCs/>
          <w:sz w:val="20"/>
          <w:szCs w:val="20"/>
        </w:rPr>
        <w:t>Ознакомление с Лотами производ</w:t>
      </w:r>
      <w:r w:rsidR="00B714E5" w:rsidRPr="00E11D07">
        <w:rPr>
          <w:rFonts w:ascii="Times New Roman" w:hAnsi="Times New Roman" w:cs="Times New Roman"/>
          <w:iCs/>
          <w:sz w:val="20"/>
          <w:szCs w:val="20"/>
        </w:rPr>
        <w:t>ится по адресу местонахождения И</w:t>
      </w:r>
      <w:r w:rsidRPr="00E11D07">
        <w:rPr>
          <w:rFonts w:ascii="Times New Roman" w:hAnsi="Times New Roman" w:cs="Times New Roman"/>
          <w:iCs/>
          <w:sz w:val="20"/>
          <w:szCs w:val="20"/>
        </w:rPr>
        <w:t xml:space="preserve">мущества по предварительной записи по телефону 8 (968) 674 54 47 (Швец Юлия Михайловна), эл. почта: </w:t>
      </w:r>
      <w:hyperlink r:id="rId8" w:history="1">
        <w:r w:rsidRPr="00E11D07">
          <w:rPr>
            <w:rStyle w:val="a3"/>
            <w:rFonts w:ascii="Times New Roman" w:hAnsi="Times New Roman" w:cs="Times New Roman"/>
            <w:iCs/>
            <w:sz w:val="20"/>
            <w:szCs w:val="20"/>
          </w:rPr>
          <w:t>law-swan@mail.ru</w:t>
        </w:r>
      </w:hyperlink>
      <w:r w:rsidRPr="00E11D07">
        <w:rPr>
          <w:rFonts w:ascii="Times New Roman" w:hAnsi="Times New Roman" w:cs="Times New Roman"/>
          <w:iCs/>
          <w:sz w:val="20"/>
          <w:szCs w:val="20"/>
        </w:rPr>
        <w:t xml:space="preserve">, </w:t>
      </w:r>
      <w:r w:rsidR="00B16D5F" w:rsidRPr="00E11D07">
        <w:rPr>
          <w:rFonts w:ascii="Times New Roman" w:hAnsi="Times New Roman" w:cs="Times New Roman"/>
          <w:sz w:val="20"/>
          <w:szCs w:val="20"/>
        </w:rPr>
        <w:t xml:space="preserve">а также у </w:t>
      </w:r>
      <w:r w:rsidR="00976F25" w:rsidRPr="00E11D07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9B1E8B" w:rsidRPr="00E11D07">
        <w:rPr>
          <w:rFonts w:ascii="Times New Roman" w:hAnsi="Times New Roman" w:cs="Times New Roman"/>
          <w:sz w:val="20"/>
          <w:szCs w:val="20"/>
        </w:rPr>
        <w:t>:</w:t>
      </w:r>
      <w:r w:rsidR="009B1E8B" w:rsidRPr="00E11D07">
        <w:t xml:space="preserve"> </w:t>
      </w:r>
      <w:r w:rsidR="009B1E8B" w:rsidRPr="00E11D07">
        <w:rPr>
          <w:rFonts w:ascii="Times New Roman" w:hAnsi="Times New Roman" w:cs="Times New Roman"/>
          <w:sz w:val="20"/>
          <w:szCs w:val="20"/>
        </w:rPr>
        <w:t xml:space="preserve">тел. </w:t>
      </w:r>
      <w:r w:rsidR="00B714E5" w:rsidRPr="00E11D07">
        <w:rPr>
          <w:rFonts w:ascii="Times New Roman" w:hAnsi="Times New Roman" w:cs="Times New Roman"/>
          <w:sz w:val="20"/>
          <w:szCs w:val="20"/>
        </w:rPr>
        <w:t>+</w:t>
      </w:r>
      <w:r w:rsidR="009B1E8B" w:rsidRPr="00E11D07">
        <w:rPr>
          <w:rFonts w:ascii="Times New Roman" w:hAnsi="Times New Roman" w:cs="Times New Roman"/>
          <w:sz w:val="20"/>
          <w:szCs w:val="20"/>
        </w:rPr>
        <w:t>7</w:t>
      </w:r>
      <w:r w:rsidR="00B714E5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9B1E8B" w:rsidRPr="00E11D07">
        <w:rPr>
          <w:rFonts w:ascii="Times New Roman" w:hAnsi="Times New Roman" w:cs="Times New Roman"/>
          <w:sz w:val="20"/>
          <w:szCs w:val="20"/>
        </w:rPr>
        <w:t>919-775-01-01, эл. почта: a.ivanov@auction-house.ru</w:t>
      </w:r>
      <w:r w:rsidR="00A50F8A" w:rsidRPr="00E11D07">
        <w:rPr>
          <w:rFonts w:ascii="Times New Roman" w:hAnsi="Times New Roman" w:cs="Times New Roman"/>
          <w:sz w:val="20"/>
          <w:szCs w:val="20"/>
        </w:rPr>
        <w:t>.</w:t>
      </w:r>
    </w:p>
    <w:p w14:paraId="57D1B0BC" w14:textId="77777777" w:rsidR="00882114" w:rsidRPr="00E11D07" w:rsidRDefault="00957EC1" w:rsidP="0088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b/>
          <w:sz w:val="20"/>
          <w:szCs w:val="20"/>
        </w:rPr>
        <w:t>З</w:t>
      </w:r>
      <w:r w:rsidR="00A50F8A" w:rsidRPr="00E11D07">
        <w:rPr>
          <w:rFonts w:ascii="Times New Roman" w:hAnsi="Times New Roman" w:cs="Times New Roman"/>
          <w:b/>
          <w:sz w:val="20"/>
          <w:szCs w:val="20"/>
        </w:rPr>
        <w:t>адаток – 15</w:t>
      </w:r>
      <w:r w:rsidRPr="00E11D07">
        <w:rPr>
          <w:rFonts w:ascii="Times New Roman" w:hAnsi="Times New Roman" w:cs="Times New Roman"/>
          <w:b/>
          <w:sz w:val="20"/>
          <w:szCs w:val="20"/>
        </w:rPr>
        <w:t xml:space="preserve"> % от начальной цены Лота. Шаг аукциона – 5% от начальной цены Лота.</w:t>
      </w:r>
      <w:r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E11D07">
        <w:rPr>
          <w:rFonts w:ascii="Times New Roman" w:hAnsi="Times New Roman" w:cs="Times New Roman"/>
          <w:sz w:val="20"/>
          <w:szCs w:val="20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E11D07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882114" w:rsidRPr="00E11D07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336C72" w:rsidRPr="00E11D07">
        <w:rPr>
          <w:rFonts w:ascii="Times New Roman" w:hAnsi="Times New Roman" w:cs="Times New Roman"/>
          <w:sz w:val="20"/>
          <w:szCs w:val="20"/>
        </w:rPr>
        <w:t>_</w:t>
      </w:r>
      <w:r w:rsidR="00806B4B" w:rsidRPr="00E11D07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E11D07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A50F8A"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A50F8A"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Pr="00E11D0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Pr="00E11D07">
        <w:rPr>
          <w:rFonts w:ascii="Times New Roman" w:hAnsi="Times New Roman" w:cs="Times New Roman"/>
          <w:sz w:val="20"/>
          <w:szCs w:val="20"/>
        </w:rPr>
        <w:t>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</w:t>
      </w:r>
      <w:r w:rsidR="00A50F8A" w:rsidRPr="00E11D07">
        <w:rPr>
          <w:rFonts w:ascii="Times New Roman" w:hAnsi="Times New Roman" w:cs="Times New Roman"/>
          <w:sz w:val="20"/>
          <w:szCs w:val="20"/>
        </w:rPr>
        <w:t>енный срок заявку на участие в Т</w:t>
      </w:r>
      <w:r w:rsidRPr="00E11D07">
        <w:rPr>
          <w:rFonts w:ascii="Times New Roman" w:hAnsi="Times New Roman" w:cs="Times New Roman"/>
          <w:sz w:val="20"/>
          <w:szCs w:val="20"/>
        </w:rPr>
        <w:t>оргах и перечислившие задаток в установленно</w:t>
      </w:r>
      <w:r w:rsidR="00A50F8A" w:rsidRPr="00E11D07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E11D07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 w:rsidR="00A50F8A" w:rsidRPr="00E11D07">
        <w:rPr>
          <w:rFonts w:ascii="Times New Roman" w:hAnsi="Times New Roman" w:cs="Times New Roman"/>
          <w:sz w:val="20"/>
          <w:szCs w:val="20"/>
        </w:rPr>
        <w:t>электронной подписью заявителя Т</w:t>
      </w:r>
      <w:r w:rsidRPr="00E11D07">
        <w:rPr>
          <w:rFonts w:ascii="Times New Roman" w:hAnsi="Times New Roman" w:cs="Times New Roman"/>
          <w:sz w:val="20"/>
          <w:szCs w:val="20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E11D07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E11D0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E11D0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E11D07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E11D07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E11D07">
        <w:rPr>
          <w:rFonts w:ascii="Times New Roman" w:hAnsi="Times New Roman" w:cs="Times New Roman"/>
          <w:sz w:val="20"/>
          <w:szCs w:val="20"/>
        </w:rPr>
        <w:t>.</w:t>
      </w:r>
      <w:r w:rsidR="000B4A0A" w:rsidRPr="00E11D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D10C87" w14:textId="22760E7D" w:rsidR="0061124F" w:rsidRPr="00E11D07" w:rsidRDefault="00806B4B" w:rsidP="0088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sz w:val="20"/>
          <w:szCs w:val="20"/>
        </w:rPr>
        <w:t xml:space="preserve">Победитель Торгов – лицо, предложившее наиболее высокую цену. </w:t>
      </w:r>
      <w:r w:rsidR="004A0E9E" w:rsidRPr="00E11D07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отменить </w:t>
      </w:r>
      <w:r w:rsidR="00A50F8A" w:rsidRPr="00E11D07">
        <w:rPr>
          <w:rFonts w:ascii="Times New Roman" w:hAnsi="Times New Roman" w:cs="Times New Roman"/>
          <w:sz w:val="20"/>
          <w:szCs w:val="20"/>
        </w:rPr>
        <w:t>Т</w:t>
      </w:r>
      <w:r w:rsidR="004A0E9E" w:rsidRPr="00E11D07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A50F8A" w:rsidRPr="00E11D07">
        <w:rPr>
          <w:rFonts w:ascii="Times New Roman" w:hAnsi="Times New Roman" w:cs="Times New Roman"/>
          <w:sz w:val="20"/>
          <w:szCs w:val="20"/>
        </w:rPr>
        <w:t>Результаты Т</w:t>
      </w:r>
      <w:r w:rsidRPr="00E11D07">
        <w:rPr>
          <w:rFonts w:ascii="Times New Roman" w:hAnsi="Times New Roman" w:cs="Times New Roman"/>
          <w:sz w:val="20"/>
          <w:szCs w:val="20"/>
        </w:rPr>
        <w:t>оргов подводятся Организатором торгов в день и в месте п</w:t>
      </w:r>
      <w:r w:rsidR="00A50F8A" w:rsidRPr="00E11D07">
        <w:rPr>
          <w:rFonts w:ascii="Times New Roman" w:hAnsi="Times New Roman" w:cs="Times New Roman"/>
          <w:sz w:val="20"/>
          <w:szCs w:val="20"/>
        </w:rPr>
        <w:t>роведения Т</w:t>
      </w:r>
      <w:r w:rsidRPr="00E11D07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A50F8A" w:rsidRPr="00E11D07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Pr="00E11D07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</w:t>
      </w:r>
      <w:r w:rsidR="00A50F8A" w:rsidRPr="00E11D07">
        <w:rPr>
          <w:rFonts w:ascii="Times New Roman" w:hAnsi="Times New Roman" w:cs="Times New Roman"/>
          <w:sz w:val="20"/>
          <w:szCs w:val="20"/>
        </w:rPr>
        <w:t>ризнании участника победителем Т</w:t>
      </w:r>
      <w:r w:rsidRPr="00E11D07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654AFA42" w14:textId="77777777" w:rsidR="00882114" w:rsidRPr="00E11D07" w:rsidRDefault="0061124F" w:rsidP="0088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="00882114" w:rsidRPr="00E11D07">
        <w:rPr>
          <w:rFonts w:ascii="Times New Roman" w:hAnsi="Times New Roman" w:cs="Times New Roman"/>
          <w:sz w:val="20"/>
          <w:szCs w:val="20"/>
        </w:rPr>
        <w:t>купли-продажи (далее-ДКП)</w:t>
      </w:r>
      <w:r w:rsidRPr="00E11D07">
        <w:rPr>
          <w:rFonts w:ascii="Times New Roman" w:hAnsi="Times New Roman" w:cs="Times New Roman"/>
          <w:sz w:val="20"/>
          <w:szCs w:val="20"/>
        </w:rPr>
        <w:t xml:space="preserve"> размещен на ЭП. </w:t>
      </w:r>
      <w:r w:rsidR="00882114" w:rsidRPr="00E11D07">
        <w:rPr>
          <w:rFonts w:ascii="Times New Roman" w:hAnsi="Times New Roman" w:cs="Times New Roman"/>
          <w:sz w:val="20"/>
          <w:szCs w:val="20"/>
        </w:rPr>
        <w:t>ДКП</w:t>
      </w:r>
      <w:r w:rsidRPr="00E11D07">
        <w:rPr>
          <w:rFonts w:ascii="Times New Roman" w:hAnsi="Times New Roman" w:cs="Times New Roman"/>
          <w:sz w:val="20"/>
          <w:szCs w:val="20"/>
        </w:rPr>
        <w:t xml:space="preserve"> заключается с Победителем торгов в течение 5 дней с даты получения Победителем торгов </w:t>
      </w:r>
      <w:r w:rsidR="00882114" w:rsidRPr="00E11D07">
        <w:rPr>
          <w:rFonts w:ascii="Times New Roman" w:hAnsi="Times New Roman" w:cs="Times New Roman"/>
          <w:sz w:val="20"/>
          <w:szCs w:val="20"/>
        </w:rPr>
        <w:t>ДКП</w:t>
      </w:r>
      <w:r w:rsidRPr="00E11D07">
        <w:rPr>
          <w:rFonts w:ascii="Times New Roman" w:hAnsi="Times New Roman" w:cs="Times New Roman"/>
          <w:sz w:val="20"/>
          <w:szCs w:val="20"/>
        </w:rPr>
        <w:t xml:space="preserve"> от Финансового управляющего. </w:t>
      </w:r>
    </w:p>
    <w:p w14:paraId="0D760B27" w14:textId="77777777" w:rsidR="00882114" w:rsidRPr="00E11D07" w:rsidRDefault="0061124F" w:rsidP="0088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sz w:val="20"/>
          <w:szCs w:val="20"/>
        </w:rPr>
        <w:t xml:space="preserve">Оплата – в течение 30 дней со дня подписания </w:t>
      </w:r>
      <w:r w:rsidR="00882114" w:rsidRPr="00E11D07">
        <w:rPr>
          <w:rFonts w:ascii="Times New Roman" w:hAnsi="Times New Roman" w:cs="Times New Roman"/>
          <w:sz w:val="20"/>
          <w:szCs w:val="20"/>
        </w:rPr>
        <w:t>ДКП</w:t>
      </w:r>
      <w:r w:rsidRPr="00E11D07">
        <w:rPr>
          <w:rFonts w:ascii="Times New Roman" w:hAnsi="Times New Roman" w:cs="Times New Roman"/>
          <w:sz w:val="20"/>
          <w:szCs w:val="20"/>
        </w:rPr>
        <w:t xml:space="preserve"> на спец. счет Должника</w:t>
      </w:r>
      <w:r w:rsidR="00395C04" w:rsidRPr="00E11D07">
        <w:rPr>
          <w:rFonts w:ascii="Times New Roman" w:hAnsi="Times New Roman" w:cs="Times New Roman"/>
          <w:sz w:val="20"/>
          <w:szCs w:val="20"/>
        </w:rPr>
        <w:t>:</w:t>
      </w:r>
      <w:r w:rsidR="00AE72FE" w:rsidRPr="00E11D07">
        <w:rPr>
          <w:rFonts w:ascii="Times New Roman" w:hAnsi="Times New Roman" w:cs="Times New Roman"/>
          <w:sz w:val="20"/>
          <w:szCs w:val="20"/>
        </w:rPr>
        <w:t xml:space="preserve"> </w:t>
      </w:r>
      <w:r w:rsidR="00882114" w:rsidRPr="00E11D07">
        <w:rPr>
          <w:rFonts w:ascii="Times New Roman" w:hAnsi="Times New Roman" w:cs="Times New Roman"/>
          <w:sz w:val="20"/>
          <w:szCs w:val="20"/>
        </w:rPr>
        <w:t>р/с №: 40817810150161908880 Банк: ФИЛИАЛ "ЦЕНТРАЛЬНЫЙ" ПАО "СОВКОМБАНК", к/с: 30101810150040000763, БИК: 045004763.</w:t>
      </w:r>
    </w:p>
    <w:p w14:paraId="63AA5B14" w14:textId="049680D5" w:rsidR="0061124F" w:rsidRPr="00882114" w:rsidRDefault="00882114" w:rsidP="00882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11D07">
        <w:rPr>
          <w:rFonts w:ascii="Times New Roman" w:hAnsi="Times New Roman" w:cs="Times New Roman"/>
          <w:sz w:val="20"/>
          <w:szCs w:val="20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61124F" w:rsidRPr="00882114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15CDB" w14:textId="77777777" w:rsidR="00B37B8D" w:rsidRDefault="00B37B8D" w:rsidP="00FE1E33">
      <w:pPr>
        <w:spacing w:after="0" w:line="240" w:lineRule="auto"/>
      </w:pPr>
      <w:r>
        <w:separator/>
      </w:r>
    </w:p>
  </w:endnote>
  <w:endnote w:type="continuationSeparator" w:id="0">
    <w:p w14:paraId="7A4ED4E8" w14:textId="77777777" w:rsidR="00B37B8D" w:rsidRDefault="00B37B8D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B4BC8" w14:textId="77777777" w:rsidR="00B37B8D" w:rsidRDefault="00B37B8D" w:rsidP="00FE1E33">
      <w:pPr>
        <w:spacing w:after="0" w:line="240" w:lineRule="auto"/>
      </w:pPr>
      <w:r>
        <w:separator/>
      </w:r>
    </w:p>
  </w:footnote>
  <w:footnote w:type="continuationSeparator" w:id="0">
    <w:p w14:paraId="33F7A44C" w14:textId="77777777" w:rsidR="00B37B8D" w:rsidRDefault="00B37B8D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02ED"/>
    <w:rsid w:val="0004583E"/>
    <w:rsid w:val="00053005"/>
    <w:rsid w:val="00066AFF"/>
    <w:rsid w:val="000810DC"/>
    <w:rsid w:val="000968C5"/>
    <w:rsid w:val="000B1360"/>
    <w:rsid w:val="000B4A0A"/>
    <w:rsid w:val="000F41C6"/>
    <w:rsid w:val="00121A7A"/>
    <w:rsid w:val="00125D51"/>
    <w:rsid w:val="00132640"/>
    <w:rsid w:val="001342BD"/>
    <w:rsid w:val="00143D90"/>
    <w:rsid w:val="00146286"/>
    <w:rsid w:val="001727A3"/>
    <w:rsid w:val="001762B8"/>
    <w:rsid w:val="001812D2"/>
    <w:rsid w:val="00190E6B"/>
    <w:rsid w:val="001A70B8"/>
    <w:rsid w:val="001B1562"/>
    <w:rsid w:val="001B4D00"/>
    <w:rsid w:val="001E1176"/>
    <w:rsid w:val="001F6EA1"/>
    <w:rsid w:val="00201387"/>
    <w:rsid w:val="00203371"/>
    <w:rsid w:val="00220D13"/>
    <w:rsid w:val="002409E4"/>
    <w:rsid w:val="002429C4"/>
    <w:rsid w:val="00265CBD"/>
    <w:rsid w:val="00273968"/>
    <w:rsid w:val="00283E08"/>
    <w:rsid w:val="002C6D19"/>
    <w:rsid w:val="002D74BE"/>
    <w:rsid w:val="002F1D2C"/>
    <w:rsid w:val="003153B2"/>
    <w:rsid w:val="00321DFA"/>
    <w:rsid w:val="00336C72"/>
    <w:rsid w:val="00355EBA"/>
    <w:rsid w:val="0037405E"/>
    <w:rsid w:val="00382C58"/>
    <w:rsid w:val="00385B22"/>
    <w:rsid w:val="00390A28"/>
    <w:rsid w:val="00395C04"/>
    <w:rsid w:val="003A1C0B"/>
    <w:rsid w:val="003A7D50"/>
    <w:rsid w:val="003B46ED"/>
    <w:rsid w:val="003D0088"/>
    <w:rsid w:val="003D774E"/>
    <w:rsid w:val="003E7B6D"/>
    <w:rsid w:val="003F094C"/>
    <w:rsid w:val="00412618"/>
    <w:rsid w:val="0041474A"/>
    <w:rsid w:val="004227A7"/>
    <w:rsid w:val="004436C8"/>
    <w:rsid w:val="00445034"/>
    <w:rsid w:val="00480C6F"/>
    <w:rsid w:val="004A0E9E"/>
    <w:rsid w:val="004D7C19"/>
    <w:rsid w:val="00504BF6"/>
    <w:rsid w:val="00515D05"/>
    <w:rsid w:val="0052651C"/>
    <w:rsid w:val="00535CDE"/>
    <w:rsid w:val="00540DCD"/>
    <w:rsid w:val="005458F5"/>
    <w:rsid w:val="0056183E"/>
    <w:rsid w:val="005643D9"/>
    <w:rsid w:val="00573F80"/>
    <w:rsid w:val="00580050"/>
    <w:rsid w:val="00590CF4"/>
    <w:rsid w:val="0059786B"/>
    <w:rsid w:val="005B1636"/>
    <w:rsid w:val="005E75C0"/>
    <w:rsid w:val="005F3E56"/>
    <w:rsid w:val="0061124F"/>
    <w:rsid w:val="006226F2"/>
    <w:rsid w:val="0063654A"/>
    <w:rsid w:val="00677E82"/>
    <w:rsid w:val="00680552"/>
    <w:rsid w:val="006B3DF3"/>
    <w:rsid w:val="006C73CC"/>
    <w:rsid w:val="0071333C"/>
    <w:rsid w:val="00752C20"/>
    <w:rsid w:val="00761A87"/>
    <w:rsid w:val="007658C8"/>
    <w:rsid w:val="007A7FF3"/>
    <w:rsid w:val="007D0894"/>
    <w:rsid w:val="007D0D40"/>
    <w:rsid w:val="007D509A"/>
    <w:rsid w:val="007D7792"/>
    <w:rsid w:val="008057E3"/>
    <w:rsid w:val="00806B4B"/>
    <w:rsid w:val="00821736"/>
    <w:rsid w:val="00837433"/>
    <w:rsid w:val="00847D08"/>
    <w:rsid w:val="008553DB"/>
    <w:rsid w:val="00882114"/>
    <w:rsid w:val="0088302E"/>
    <w:rsid w:val="008A49D2"/>
    <w:rsid w:val="008C564C"/>
    <w:rsid w:val="008C5FBC"/>
    <w:rsid w:val="008D6ED6"/>
    <w:rsid w:val="0090610B"/>
    <w:rsid w:val="00925A25"/>
    <w:rsid w:val="00927D1C"/>
    <w:rsid w:val="00934544"/>
    <w:rsid w:val="00957EC1"/>
    <w:rsid w:val="00976F25"/>
    <w:rsid w:val="009B1E8B"/>
    <w:rsid w:val="009B63DB"/>
    <w:rsid w:val="009C169B"/>
    <w:rsid w:val="009E2F15"/>
    <w:rsid w:val="009F0DD6"/>
    <w:rsid w:val="009F41C5"/>
    <w:rsid w:val="009F5757"/>
    <w:rsid w:val="009F6EA6"/>
    <w:rsid w:val="00A03AA3"/>
    <w:rsid w:val="00A15CBF"/>
    <w:rsid w:val="00A2392C"/>
    <w:rsid w:val="00A410F6"/>
    <w:rsid w:val="00A4429C"/>
    <w:rsid w:val="00A50F8A"/>
    <w:rsid w:val="00A56860"/>
    <w:rsid w:val="00A732CD"/>
    <w:rsid w:val="00AB0DB0"/>
    <w:rsid w:val="00AD3BB2"/>
    <w:rsid w:val="00AE3E67"/>
    <w:rsid w:val="00AE72FE"/>
    <w:rsid w:val="00B001C7"/>
    <w:rsid w:val="00B02218"/>
    <w:rsid w:val="00B078C8"/>
    <w:rsid w:val="00B15049"/>
    <w:rsid w:val="00B150C8"/>
    <w:rsid w:val="00B16D5F"/>
    <w:rsid w:val="00B37B8D"/>
    <w:rsid w:val="00B55CA3"/>
    <w:rsid w:val="00B714E5"/>
    <w:rsid w:val="00B834B2"/>
    <w:rsid w:val="00B87E23"/>
    <w:rsid w:val="00BD7A1A"/>
    <w:rsid w:val="00BF2307"/>
    <w:rsid w:val="00BF24D4"/>
    <w:rsid w:val="00BF542C"/>
    <w:rsid w:val="00C034D0"/>
    <w:rsid w:val="00C070E8"/>
    <w:rsid w:val="00C61B76"/>
    <w:rsid w:val="00C678AD"/>
    <w:rsid w:val="00C73D45"/>
    <w:rsid w:val="00CD6E02"/>
    <w:rsid w:val="00CD732D"/>
    <w:rsid w:val="00CE76E0"/>
    <w:rsid w:val="00D0065A"/>
    <w:rsid w:val="00D243AB"/>
    <w:rsid w:val="00D72275"/>
    <w:rsid w:val="00D958F9"/>
    <w:rsid w:val="00DC07EF"/>
    <w:rsid w:val="00DC6C07"/>
    <w:rsid w:val="00E041CA"/>
    <w:rsid w:val="00E11D07"/>
    <w:rsid w:val="00E25D9D"/>
    <w:rsid w:val="00E34EFE"/>
    <w:rsid w:val="00E53419"/>
    <w:rsid w:val="00E60680"/>
    <w:rsid w:val="00E60808"/>
    <w:rsid w:val="00E66E78"/>
    <w:rsid w:val="00EB0684"/>
    <w:rsid w:val="00EC38C5"/>
    <w:rsid w:val="00ED140F"/>
    <w:rsid w:val="00ED2E0B"/>
    <w:rsid w:val="00EF4F55"/>
    <w:rsid w:val="00EF6CEC"/>
    <w:rsid w:val="00F42103"/>
    <w:rsid w:val="00F60D9A"/>
    <w:rsid w:val="00F76D60"/>
    <w:rsid w:val="00F76F1A"/>
    <w:rsid w:val="00F914FC"/>
    <w:rsid w:val="00F92C31"/>
    <w:rsid w:val="00F93CC5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table" w:styleId="af3">
    <w:name w:val="Table Grid"/>
    <w:basedOn w:val="a1"/>
    <w:uiPriority w:val="59"/>
    <w:rsid w:val="00B15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-sw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46E3-3C2E-400F-BCAD-6D1EA3CC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18</cp:revision>
  <cp:lastPrinted>2024-10-23T08:04:00Z</cp:lastPrinted>
  <dcterms:created xsi:type="dcterms:W3CDTF">2022-12-26T13:32:00Z</dcterms:created>
  <dcterms:modified xsi:type="dcterms:W3CDTF">2024-10-23T08:11:00Z</dcterms:modified>
</cp:coreProperties>
</file>