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7D0E4A9" w:rsidR="00572B76" w:rsidRPr="00A949FE" w:rsidRDefault="00815CDA" w:rsidP="00A949FE">
            <w:pPr>
              <w:snapToGrid w:val="0"/>
              <w:spacing w:after="0" w:line="240" w:lineRule="auto"/>
              <w:rPr>
                <w:rStyle w:val="databind"/>
                <w:rFonts w:ascii="Times New Roman" w:hAnsi="Times New Roman"/>
                <w:i w:val="0"/>
                <w:iCs w:val="0"/>
                <w:color w:val="auto"/>
              </w:rPr>
            </w:pPr>
            <w:bookmarkStart w:id="0" w:name="linkContainere55"/>
            <w:bookmarkEnd w:id="0"/>
            <w:r w:rsidRPr="00815CDA">
              <w:rPr>
                <w:rFonts w:ascii="Times New Roman" w:hAnsi="Times New Roman"/>
              </w:rPr>
              <w:t xml:space="preserve">г. </w:t>
            </w:r>
            <w:r w:rsidR="00FA2AF3">
              <w:rPr>
                <w:rFonts w:ascii="Times New Roman" w:hAnsi="Times New Roman"/>
              </w:rPr>
              <w:t>Краснодар</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3B91F528" w:rsidR="00572B76" w:rsidRPr="005009DC" w:rsidRDefault="00C43E25" w:rsidP="005009DC">
      <w:pPr>
        <w:spacing w:after="0" w:line="240" w:lineRule="auto"/>
        <w:ind w:firstLine="709"/>
        <w:jc w:val="both"/>
        <w:rPr>
          <w:rFonts w:ascii="Times New Roman" w:hAnsi="Times New Roman"/>
        </w:rPr>
      </w:pPr>
      <w:bookmarkStart w:id="1" w:name="_Hlk39067605"/>
      <w:r w:rsidRPr="00C43E25">
        <w:rPr>
          <w:rFonts w:ascii="Times New Roman" w:hAnsi="Times New Roman"/>
          <w:b/>
          <w:bCs/>
        </w:rPr>
        <w:t>Финансовый управляющий</w:t>
      </w:r>
      <w:r w:rsidR="006714FF">
        <w:rPr>
          <w:rFonts w:ascii="Times New Roman" w:hAnsi="Times New Roman"/>
          <w:b/>
          <w:bCs/>
        </w:rPr>
        <w:t xml:space="preserve"> </w:t>
      </w:r>
      <w:r w:rsidR="006714FF" w:rsidRPr="006714FF">
        <w:rPr>
          <w:rFonts w:ascii="Times New Roman" w:hAnsi="Times New Roman"/>
          <w:b/>
          <w:bCs/>
        </w:rPr>
        <w:t xml:space="preserve">Качановской Эвелины Юрьевны (25.05.1965 г/р, уроженки гор. Ташкент, проживающей по адресу: 442505, Пензенская обл., Кузнецкий р-н, с. </w:t>
      </w:r>
      <w:proofErr w:type="spellStart"/>
      <w:r w:rsidR="006714FF" w:rsidRPr="006714FF">
        <w:rPr>
          <w:rFonts w:ascii="Times New Roman" w:hAnsi="Times New Roman"/>
          <w:b/>
          <w:bCs/>
        </w:rPr>
        <w:t>Сурмино</w:t>
      </w:r>
      <w:proofErr w:type="spellEnd"/>
      <w:r w:rsidR="006714FF" w:rsidRPr="006714FF">
        <w:rPr>
          <w:rFonts w:ascii="Times New Roman" w:hAnsi="Times New Roman"/>
          <w:b/>
          <w:bCs/>
        </w:rPr>
        <w:t>, ул. Заречная, д. 38, ИНН 580319156462, СНИЛС 202-791-878-68)</w:t>
      </w:r>
      <w:r w:rsidR="006714FF">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6714FF" w:rsidRPr="006714FF">
        <w:rPr>
          <w:rFonts w:ascii="Times New Roman" w:hAnsi="Times New Roman"/>
        </w:rPr>
        <w:t>определения Арбитражного суда Пензенской области от 27.05.2024 по делу</w:t>
      </w:r>
      <w:r w:rsidR="006714FF">
        <w:rPr>
          <w:rFonts w:ascii="Times New Roman" w:hAnsi="Times New Roman"/>
        </w:rPr>
        <w:t xml:space="preserve"> №</w:t>
      </w:r>
      <w:r w:rsidR="006714FF" w:rsidRPr="006714FF">
        <w:rPr>
          <w:rFonts w:ascii="Times New Roman" w:hAnsi="Times New Roman"/>
        </w:rPr>
        <w:t>А49-2892/2021</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23809686" w:rsidR="001706AC" w:rsidRDefault="003A68D1" w:rsidP="00572B76">
      <w:pPr>
        <w:pStyle w:val="paragraph"/>
        <w:jc w:val="both"/>
        <w:rPr>
          <w:sz w:val="22"/>
          <w:szCs w:val="22"/>
        </w:rPr>
      </w:pPr>
      <w:r w:rsidRPr="003A68D1">
        <w:rPr>
          <w:b/>
          <w:bCs/>
          <w:sz w:val="22"/>
          <w:szCs w:val="22"/>
        </w:rPr>
        <w:t xml:space="preserve">Квартира, расположенная по адресу: Российская Федерация, Краснодарский край, городской округ город Краснодар, г. Краснодар, </w:t>
      </w:r>
      <w:proofErr w:type="spellStart"/>
      <w:r w:rsidRPr="003A68D1">
        <w:rPr>
          <w:b/>
          <w:bCs/>
          <w:sz w:val="22"/>
          <w:szCs w:val="22"/>
        </w:rPr>
        <w:t>пр</w:t>
      </w:r>
      <w:proofErr w:type="spellEnd"/>
      <w:r w:rsidRPr="003A68D1">
        <w:rPr>
          <w:b/>
          <w:bCs/>
          <w:sz w:val="22"/>
          <w:szCs w:val="22"/>
        </w:rPr>
        <w:t>-д 1-й Краснодарский, д. 2, корпус № 2, кв. 32, общая площадь 36,2 кв.м., кадастровый номер 23:43:0143021:27737.</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2F37BF1" w:rsidR="002042A2" w:rsidRPr="002042A2" w:rsidRDefault="00F80D75" w:rsidP="002042A2">
            <w:pPr>
              <w:pStyle w:val="a5"/>
              <w:jc w:val="both"/>
              <w:rPr>
                <w:rFonts w:ascii="Times New Roman" w:hAnsi="Times New Roman"/>
                <w:sz w:val="20"/>
                <w:szCs w:val="20"/>
                <w:lang w:eastAsia="ru-RU"/>
              </w:rPr>
            </w:pPr>
            <w:r w:rsidRPr="00F80D75">
              <w:rPr>
                <w:rFonts w:ascii="Times New Roman" w:hAnsi="Times New Roman"/>
                <w:sz w:val="20"/>
                <w:szCs w:val="20"/>
                <w:lang w:eastAsia="ru-RU"/>
              </w:rPr>
              <w:t xml:space="preserve">Финансовый управляющий Качановской Эвелины Юрьевны (25.05.1965 г/р, уроженки гор. Ташкент, проживающей по адресу: 442505, Пензенская обл., Кузнецкий р-н, с. </w:t>
            </w:r>
            <w:proofErr w:type="spellStart"/>
            <w:r w:rsidRPr="00F80D75">
              <w:rPr>
                <w:rFonts w:ascii="Times New Roman" w:hAnsi="Times New Roman"/>
                <w:sz w:val="20"/>
                <w:szCs w:val="20"/>
                <w:lang w:eastAsia="ru-RU"/>
              </w:rPr>
              <w:t>Сурмино</w:t>
            </w:r>
            <w:proofErr w:type="spellEnd"/>
            <w:r w:rsidRPr="00F80D75">
              <w:rPr>
                <w:rFonts w:ascii="Times New Roman" w:hAnsi="Times New Roman"/>
                <w:sz w:val="20"/>
                <w:szCs w:val="20"/>
                <w:lang w:eastAsia="ru-RU"/>
              </w:rPr>
              <w:t>, ул. Заречная, д. 38, ИНН 580319156462, СНИЛС 202-791-878-68)</w:t>
            </w:r>
            <w:r>
              <w:rPr>
                <w:rFonts w:ascii="Times New Roman" w:hAnsi="Times New Roman"/>
                <w:sz w:val="20"/>
                <w:szCs w:val="20"/>
                <w:lang w:eastAsia="ru-RU"/>
              </w:rPr>
              <w:t xml:space="preserve"> </w:t>
            </w:r>
            <w:r w:rsidR="003A72F7" w:rsidRPr="003A72F7">
              <w:rPr>
                <w:rFonts w:ascii="Times New Roman" w:hAnsi="Times New Roman"/>
                <w:sz w:val="20"/>
                <w:szCs w:val="20"/>
                <w:lang w:eastAsia="ru-RU"/>
              </w:rPr>
              <w:t>Рахимова Алена Лумоновна</w:t>
            </w:r>
            <w:r w:rsidR="003A72F7">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33408DA" w14:textId="77777777" w:rsidR="00F80D75" w:rsidRPr="00F80D75" w:rsidRDefault="00F80D75" w:rsidP="00F80D75">
            <w:pPr>
              <w:pStyle w:val="a5"/>
              <w:jc w:val="both"/>
              <w:rPr>
                <w:rFonts w:ascii="Times New Roman" w:hAnsi="Times New Roman"/>
                <w:sz w:val="20"/>
                <w:szCs w:val="20"/>
                <w:lang w:eastAsia="ru-RU"/>
              </w:rPr>
            </w:pPr>
            <w:r w:rsidRPr="00F80D75">
              <w:rPr>
                <w:rFonts w:ascii="Times New Roman" w:hAnsi="Times New Roman"/>
                <w:sz w:val="20"/>
                <w:szCs w:val="20"/>
                <w:lang w:eastAsia="ru-RU"/>
              </w:rPr>
              <w:t>Счет получателя: 40817810050151461149;</w:t>
            </w:r>
          </w:p>
          <w:p w14:paraId="7E1EB8E7" w14:textId="4E444ADE" w:rsidR="0086346B" w:rsidRPr="0086346B" w:rsidRDefault="00F80D75" w:rsidP="00F80D75">
            <w:pPr>
              <w:pStyle w:val="a5"/>
              <w:jc w:val="both"/>
              <w:rPr>
                <w:rFonts w:ascii="Times New Roman" w:hAnsi="Times New Roman"/>
                <w:sz w:val="20"/>
                <w:szCs w:val="20"/>
                <w:lang w:eastAsia="ru-RU"/>
              </w:rPr>
            </w:pPr>
            <w:r w:rsidRPr="00F80D75">
              <w:rPr>
                <w:rFonts w:ascii="Times New Roman" w:hAnsi="Times New Roman"/>
                <w:sz w:val="20"/>
                <w:szCs w:val="20"/>
                <w:lang w:eastAsia="ru-RU"/>
              </w:rPr>
              <w:t>Ф.И.О. получателя: Качановская Эвелина Юрьевна.</w:t>
            </w:r>
          </w:p>
          <w:p w14:paraId="24837695" w14:textId="4C130FCF" w:rsidR="00DD1DB3" w:rsidRPr="00B91954" w:rsidRDefault="00DD1DB3" w:rsidP="00364345">
            <w:pPr>
              <w:pStyle w:val="a5"/>
              <w:spacing w:line="276" w:lineRule="auto"/>
              <w:jc w:val="both"/>
              <w:rPr>
                <w:rFonts w:ascii="Times New Roman" w:hAnsi="Times New Roman"/>
                <w:sz w:val="20"/>
                <w:szCs w:val="20"/>
                <w:lang w:eastAsia="ru-RU"/>
              </w:rPr>
            </w:pP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346B"/>
    <w:rsid w:val="00863A91"/>
    <w:rsid w:val="00864380"/>
    <w:rsid w:val="00866CC1"/>
    <w:rsid w:val="008710F1"/>
    <w:rsid w:val="00872E93"/>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41FF"/>
    <w:rsid w:val="00BE4E18"/>
    <w:rsid w:val="00BF22B9"/>
    <w:rsid w:val="00BF45CC"/>
    <w:rsid w:val="00BF6CFB"/>
    <w:rsid w:val="00C009C6"/>
    <w:rsid w:val="00C014DC"/>
    <w:rsid w:val="00C01DC3"/>
    <w:rsid w:val="00C02F41"/>
    <w:rsid w:val="00C03042"/>
    <w:rsid w:val="00C03447"/>
    <w:rsid w:val="00C04FFD"/>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1731</Words>
  <Characters>9868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99</cp:revision>
  <dcterms:created xsi:type="dcterms:W3CDTF">2023-09-06T13:32:00Z</dcterms:created>
  <dcterms:modified xsi:type="dcterms:W3CDTF">2024-08-19T11:16:00Z</dcterms:modified>
</cp:coreProperties>
</file>