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795C01" w:rsidP="00D713A2">
      <w:pPr>
        <w:pStyle w:val="a3"/>
        <w:ind w:left="118" w:right="104" w:firstLine="283"/>
        <w:jc w:val="both"/>
      </w:pPr>
      <w:r w:rsidRPr="00795C01">
        <w:t>Иванов Василий Анатольевич (дата рождения: 21.08.1973 г., место рождения: С.Б. Федоровка Татищевского р-на Саратовской области, СНИЛС 053-513-118 20, ИНН 643400676714, адрес регистрации по месту жительства: 412162, Саратовская область, село Большая Федоровка, ул Центральная, 3)</w:t>
      </w:r>
      <w:r w:rsidR="009115D6" w:rsidRPr="009115D6"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795C01">
        <w:t>Саратовской области от 11.07.2024 г. (резолютивная часть объявлена 04.07.2024 г.) по делу № А57-27172/2022</w:t>
      </w:r>
      <w:bookmarkStart w:id="0" w:name="_GoBack"/>
      <w:bookmarkEnd w:id="0"/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795C01">
      <w:pPr>
        <w:pStyle w:val="a3"/>
        <w:spacing w:before="2"/>
        <w:ind w:left="118"/>
      </w:pPr>
      <w:r w:rsidRPr="00795C01">
        <w:t xml:space="preserve">Иванов Василий Анатольевич </w:t>
      </w:r>
      <w:r w:rsidR="003447D4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r w:rsidR="00795C01" w:rsidRPr="00795C01">
        <w:t>Иванов Василий Анатольевич ИНН 643400676714, Банк получателя: ФИЛИАЛ "ЦЕНТРАЛЬНЫЙ" ПАО "СОВКОМБАНК"(БЕРДСК), БИК: 045004763, ИНН банка 4401116480, к/с 30101810150040000763, кпп: 544543</w:t>
      </w:r>
      <w:r w:rsidR="00795C01">
        <w:t>001, р/с № 40817810250171768949</w:t>
      </w:r>
      <w:r w:rsidR="00DB3F24" w:rsidRPr="00DB3F24">
        <w:t>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795C01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795C01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447D4"/>
    <w:rsid w:val="00371587"/>
    <w:rsid w:val="006179FC"/>
    <w:rsid w:val="00795C01"/>
    <w:rsid w:val="009115D6"/>
    <w:rsid w:val="00A6568D"/>
    <w:rsid w:val="00C0166D"/>
    <w:rsid w:val="00D713A2"/>
    <w:rsid w:val="00DB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2024-11-18T13:25:00Z</dcterms:created>
  <dcterms:modified xsi:type="dcterms:W3CDTF">2024-11-18T13:25:00Z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