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551"/>
        <w:gridCol w:w="1418"/>
        <w:gridCol w:w="1417"/>
        <w:gridCol w:w="1985"/>
      </w:tblGrid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rPr>
                <w:b/>
                <w:sz w:val="22"/>
                <w:szCs w:val="22"/>
              </w:rPr>
            </w:pPr>
            <w:r w:rsidRPr="00590307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Лота</w:t>
            </w:r>
            <w:r w:rsidRPr="0059030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b/>
                <w:sz w:val="22"/>
                <w:szCs w:val="22"/>
              </w:rPr>
            </w:pPr>
            <w:r w:rsidRPr="0059030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b/>
                <w:sz w:val="22"/>
                <w:szCs w:val="22"/>
              </w:rPr>
            </w:pPr>
            <w:r w:rsidRPr="00590307">
              <w:rPr>
                <w:b/>
                <w:sz w:val="22"/>
                <w:szCs w:val="22"/>
              </w:rPr>
              <w:t xml:space="preserve">Адрес местонахождения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b/>
                <w:sz w:val="22"/>
                <w:szCs w:val="22"/>
              </w:rPr>
            </w:pPr>
            <w:r w:rsidRPr="00590307">
              <w:rPr>
                <w:b/>
                <w:sz w:val="22"/>
                <w:szCs w:val="22"/>
              </w:rPr>
              <w:t xml:space="preserve">Инвентарный номер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b/>
                <w:sz w:val="22"/>
                <w:szCs w:val="22"/>
              </w:rPr>
            </w:pPr>
            <w:r w:rsidRPr="00590307">
              <w:rPr>
                <w:b/>
                <w:sz w:val="22"/>
                <w:szCs w:val="22"/>
              </w:rPr>
              <w:t xml:space="preserve">Дата ввода в эксплуатацию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b/>
                <w:sz w:val="22"/>
                <w:szCs w:val="22"/>
              </w:rPr>
            </w:pPr>
            <w:r w:rsidRPr="00590307">
              <w:rPr>
                <w:b/>
                <w:sz w:val="22"/>
                <w:szCs w:val="22"/>
              </w:rPr>
              <w:t xml:space="preserve">Начальная цена, в руб. (НДС не обл.) 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Станок для резки арматуры С-150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01.01.1962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4 590,00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Станок для резки арматуры С-150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01.01.1953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4 590,00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Сварочная машина МТ 200/1200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01.01.1973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1 980,00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Машина точечной сварки МТ 2510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01.12.1974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4 950,00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Машина точечной сварки МТ 2510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02.12.1974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4 950,00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Сварочная машина МТ - 1618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01.08.1980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3 150,00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Ножницы СМЖ-322м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01.05.1987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6 960,00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Пресс-ножницы СМЖ 229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01.01.1987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89 000,00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Ленточный транспортер N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01.08.1959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67 500,00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Сварочный трансформатор ТДМ-317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 xml:space="preserve">387/179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01.03.1989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585,00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Станок СМЖ-322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01.12.1989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6 960,00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Сварочный трансформатор ТДМ-401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01.02.1990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720,00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Станок вальцовочный Ц-2205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01.05.1990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36 900,00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Сварочная машина МТ-3001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01.05.1991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4 500,00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Сварочная машина МТ-2202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01.07.1991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1 935,00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Сварочная машина МТР-2401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01.10.1991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1 845,00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Машина контактной сварки МТП-2103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01.02.1992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3 600,00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Машина контактной сварки МТП-2103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02.02.1992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3 600,00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Машина контактной сварки МТК-1501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01.02.1992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2 003,00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Станок сварочный МТ-3001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01.04.1993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4 500,00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Станок сварочный МТ-3001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01.04.1993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4 500,00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Станок сварочный МТ-3001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02.04.1993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4 500,00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Выпрямитель 4-х постовой ВДМ 1201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01.03.1994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1 800,00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Вентилятор ВЦ4-70 №10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01.11.1985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10 125,00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Транспортер ленточный 70 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01.09.1959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67 500,00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Станок СМЖ-357 для правки и резки арматуры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01.05.1993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11 400,00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Станок СМЖ-357 для гнутья арматуры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01.07.1987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11 400,00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Транспортер ленточный N 4 (длина 21,95м)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01.03.1958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22 500,00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Кран козловой 3т, управляемый с пола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2187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01.01.1961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51 000,00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Станок долбежный (7А420)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01.01.1963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231 000,00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Сварочный трансформатор ТДМ-317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 xml:space="preserve">670/387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01.03.1989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585,00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Трансформатор ТДМ-402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01.03.1994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630,00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Электропечь СНО-3,0 х6,5х 2/10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01.12.1974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7 920,00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Емкость специальная для ж/д цистерн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25.03.1995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114 750,00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Насос ВВН-1-12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01.10.1995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6 224,00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Станок токарный 1М-61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01.12.1979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11 340,00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Станок 3Б-633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01.03.1983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35 000,00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 xml:space="preserve">Станок вертикальный </w:t>
            </w:r>
            <w:proofErr w:type="spellStart"/>
            <w:r w:rsidRPr="00590307">
              <w:rPr>
                <w:sz w:val="22"/>
                <w:szCs w:val="22"/>
              </w:rPr>
              <w:t>консольнофрезерный</w:t>
            </w:r>
            <w:proofErr w:type="spellEnd"/>
            <w:r w:rsidRPr="00590307">
              <w:rPr>
                <w:sz w:val="22"/>
                <w:szCs w:val="22"/>
              </w:rPr>
              <w:t xml:space="preserve"> (6Р12)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01.03.1984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306 000,00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Станок токарно-винторезный (1А62)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505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01.04.1984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31 995,00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Станок сверлильный 2Н135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509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01.11.1984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187 000,00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Пресс П-125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01.04.1981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20 250,00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Пресс-ножницы НВ-5222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01.04.1981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22 500,00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 xml:space="preserve">Прибор 2035П- </w:t>
            </w:r>
            <w:proofErr w:type="gramStart"/>
            <w:r w:rsidRPr="00590307">
              <w:rPr>
                <w:sz w:val="22"/>
                <w:szCs w:val="22"/>
              </w:rPr>
              <w:t>О</w:t>
            </w:r>
            <w:proofErr w:type="gramEnd"/>
            <w:r w:rsidRPr="00590307">
              <w:rPr>
                <w:sz w:val="22"/>
                <w:szCs w:val="22"/>
              </w:rPr>
              <w:t>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01.10.1984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833,00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Измеритель шума ИШВ-1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01.10.1986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68,00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proofErr w:type="spellStart"/>
            <w:r w:rsidRPr="00590307">
              <w:rPr>
                <w:sz w:val="22"/>
                <w:szCs w:val="22"/>
              </w:rPr>
              <w:t>Виброплощадка</w:t>
            </w:r>
            <w:proofErr w:type="spellEnd"/>
            <w:r w:rsidRPr="00590307">
              <w:rPr>
                <w:sz w:val="22"/>
                <w:szCs w:val="22"/>
              </w:rPr>
              <w:t xml:space="preserve"> СМЖ-739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01.09.1990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1 080,00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Пресс испытательный ИП-6010-100.1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01.12.1990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3 420,00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Прибор ультразвуковой "Бетон-22"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01.09.1994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41,00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proofErr w:type="spellStart"/>
            <w:r w:rsidRPr="00590307">
              <w:rPr>
                <w:sz w:val="22"/>
                <w:szCs w:val="22"/>
              </w:rPr>
              <w:t>Вибротест</w:t>
            </w:r>
            <w:proofErr w:type="spellEnd"/>
            <w:r w:rsidRPr="00590307">
              <w:rPr>
                <w:sz w:val="22"/>
                <w:szCs w:val="22"/>
              </w:rPr>
              <w:t xml:space="preserve"> МГ 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01.10.1995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Прибор ИПС-МГ-4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01.10.1995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Лабораторная мешалка МЛ-22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01.10.1995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675,00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51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Гильотинные ножницы НК-3421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01.08.1995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67 140,00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Сварочный трансформатор ТДМ-317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01.03.1989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585,00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53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ind w:firstLine="160"/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Сварочный трансформатор ТДМ-401-У2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01.02.1990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13 000,00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Кран козловой г/п 5т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766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01.09.1959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774 000,00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Вагон ВД-2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768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01.03.1985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33 000,00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56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Вагон ВД2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769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01.02.1987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33 000,00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Аппарат сварочный ТДМ 401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984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01.03.1990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720,00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58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Аппарат сварочный ТДМ 401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985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02.03.1990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720,00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Кран козловой г/п 5 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2187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01.11.1958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774 000,00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Полноповоротный консольный кран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3229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01.02.1978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40 500,00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Полноповоротный консольный кран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3228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01.02.1978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40 500,00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proofErr w:type="spellStart"/>
            <w:r w:rsidRPr="00590307">
              <w:rPr>
                <w:sz w:val="22"/>
                <w:szCs w:val="22"/>
              </w:rPr>
              <w:t>Кюбель</w:t>
            </w:r>
            <w:proofErr w:type="spellEnd"/>
            <w:r w:rsidRPr="00590307">
              <w:rPr>
                <w:sz w:val="22"/>
                <w:szCs w:val="22"/>
              </w:rPr>
              <w:t xml:space="preserve"> с затвором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3422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01.02.1980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4 725,00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Бетонораздаточная тележка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3448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01.06.1980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18 000,00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ind w:firstLine="160"/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Бетоноукладчик (бетоновозная телега)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3522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01.12.1980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18 000,00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ind w:firstLine="160"/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Бетоноукладчик (бетоновозная телега)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02.12.1980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18 000,00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Кран козловой К-4м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3677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01.04.1982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774 000,00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Станок вертикально-сверлильный 2А-125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3720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01.12.1984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3 915,00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ind w:firstLine="160"/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Станок настольно-сверлильный (СНВ-1)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4034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01.11.1990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31 000,00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Станок вертикально-сверлильный 2А-125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4035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01.01.1991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56 000,00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70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Бетономешалка СБ-138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4036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01.08.1990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31 500,00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Форма ФБС 24-5-6т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4064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01.08.1990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3 555,00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Форма ФБС 24-5-6т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4065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01.08.1990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3 555,00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Форма ФБС 24-5-6т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4066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01.08.1990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3 555,00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Форма ФБС 24-5-6т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4067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01.08.1990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3 555,00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Форма ФБС 24-5-6т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4068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01.08.1990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3 555,00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Форма ФБС 24-5-6т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4069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01.08.1990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3 555,00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Форма ФБС 24-5-6т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4070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01.08.1990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3 555,00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Форма ФБС 24-5-6т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4071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01.08.1990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3 555,00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Форма ФБС 24-5-6т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4072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01.08.1990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3 555,00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ind w:firstLine="160"/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Станок настольно-сверлильный (СНВ-1)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4167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01.11.1990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31 000,00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Металлоконструкция формовочного поста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6334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01.05.1990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47 250,00</w:t>
            </w:r>
          </w:p>
        </w:tc>
      </w:tr>
      <w:tr w:rsidR="00590307" w:rsidRPr="00590307" w:rsidTr="00590307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590307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Козловой кран КК 20/32 (зав.№2149)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Санкт-Петербург, ул. Ивана Черных, д. 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50995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22.04.2004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07" w:rsidRPr="00590307" w:rsidRDefault="00590307" w:rsidP="00D80D06">
            <w:pPr>
              <w:jc w:val="center"/>
              <w:rPr>
                <w:sz w:val="22"/>
                <w:szCs w:val="22"/>
              </w:rPr>
            </w:pPr>
            <w:r w:rsidRPr="00590307">
              <w:rPr>
                <w:sz w:val="22"/>
                <w:szCs w:val="22"/>
              </w:rPr>
              <w:t>1 852 000,00</w:t>
            </w:r>
          </w:p>
        </w:tc>
      </w:tr>
    </w:tbl>
    <w:p w:rsidR="00D47F8D" w:rsidRDefault="00D47F8D"/>
    <w:sectPr w:rsidR="00D47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6CA" w:rsidRDefault="000536CA" w:rsidP="000536CA">
      <w:r>
        <w:separator/>
      </w:r>
    </w:p>
  </w:endnote>
  <w:endnote w:type="continuationSeparator" w:id="0">
    <w:p w:rsidR="000536CA" w:rsidRDefault="000536CA" w:rsidP="0005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CA" w:rsidRDefault="000536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CA" w:rsidRDefault="000536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CA" w:rsidRDefault="000536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6CA" w:rsidRDefault="000536CA" w:rsidP="000536CA">
      <w:r>
        <w:separator/>
      </w:r>
    </w:p>
  </w:footnote>
  <w:footnote w:type="continuationSeparator" w:id="0">
    <w:p w:rsidR="000536CA" w:rsidRDefault="000536CA" w:rsidP="00053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CA" w:rsidRDefault="000536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CA" w:rsidRPr="000536CA" w:rsidRDefault="000536CA" w:rsidP="000536CA">
    <w:pPr>
      <w:pStyle w:val="a3"/>
      <w:jc w:val="center"/>
      <w:rPr>
        <w:b/>
      </w:rPr>
    </w:pPr>
    <w:bookmarkStart w:id="0" w:name="_GoBack"/>
    <w:r w:rsidRPr="000536CA">
      <w:rPr>
        <w:b/>
      </w:rPr>
      <w:t>Перечень Лотов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CA" w:rsidRDefault="000536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90"/>
    <w:rsid w:val="000536CA"/>
    <w:rsid w:val="00590307"/>
    <w:rsid w:val="00A73C90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E7F8-48A4-4D61-9627-C4D6B8AE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6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36C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536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36C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1196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3</cp:revision>
  <dcterms:created xsi:type="dcterms:W3CDTF">2024-11-18T07:02:00Z</dcterms:created>
  <dcterms:modified xsi:type="dcterms:W3CDTF">2024-11-20T11:07:00Z</dcterms:modified>
</cp:coreProperties>
</file>