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A04D7" w:rsidP="00D713A2">
      <w:pPr>
        <w:pStyle w:val="a3"/>
        <w:ind w:left="118" w:right="104" w:firstLine="283"/>
        <w:jc w:val="both"/>
      </w:pPr>
      <w:r w:rsidRPr="003A04D7">
        <w:t>Редько Евгения Ивановна (дата рождения: 14.03.1991 г., место рождения: пос. Вишневый Славянского района Краснодарского края, СНИЛС 151-206-996 42, ИНН 234912861707, адрес регистрации по месту жительства: Краснодарский край, г Славянск-на-Кубани, ул</w:t>
      </w:r>
      <w:r>
        <w:t xml:space="preserve"> Центральная второй проезд, 31)</w:t>
      </w:r>
      <w:r w:rsidR="00216955" w:rsidRPr="00216955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3A04D7">
        <w:t>Краснодарского края от 15.07.2024 г. по делу № А32-11471/2024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3A04D7" w:rsidP="004E0B5C">
      <w:pPr>
        <w:pStyle w:val="a3"/>
        <w:spacing w:before="2"/>
        <w:ind w:left="118"/>
      </w:pPr>
      <w:r w:rsidRPr="003A04D7">
        <w:t>Редько Евгения Ивановна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3A04D7" w:rsidRPr="003A04D7">
        <w:t>Редько Евгения Ивановна, ИНН 234912861707, Банк получателя: ФИЛИАЛ "ЦЕНТРАЛЬНЫЙ" ПАО "СОВКОМБАНК"(БЕРДСК), БИК: 045004763, ИНН банка 4401116480, к/с 30101810150040000763, кпп: 544543</w:t>
      </w:r>
      <w:r w:rsidR="003A04D7">
        <w:t>001, р/с № 40817810650188136520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A04D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A04D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371587"/>
    <w:rsid w:val="003A04D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2024-11-27T14:21:00Z</dcterms:created>
  <dcterms:modified xsi:type="dcterms:W3CDTF">2024-11-27T14:21:00Z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