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60BB8" w14:textId="3AC71C42" w:rsidR="00686D5A" w:rsidRDefault="00DF5044" w:rsidP="00686D5A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86D5A">
        <w:rPr>
          <w:rFonts w:ascii="Times New Roman" w:hAnsi="Times New Roman" w:cs="Times New Roman"/>
          <w:sz w:val="20"/>
          <w:szCs w:val="20"/>
          <w:lang w:eastAsia="ru-RU"/>
        </w:rPr>
        <w:t>АО «РАД</w:t>
      </w:r>
      <w:r w:rsidR="004B5E91" w:rsidRPr="00686D5A">
        <w:rPr>
          <w:rFonts w:ascii="Times New Roman" w:hAnsi="Times New Roman" w:cs="Times New Roman"/>
          <w:sz w:val="20"/>
          <w:szCs w:val="20"/>
          <w:lang w:eastAsia="ru-RU"/>
        </w:rPr>
        <w:t xml:space="preserve">» (ИНН 7838430413, 190000, Санкт-Петербург, пер. </w:t>
      </w:r>
      <w:proofErr w:type="spellStart"/>
      <w:r w:rsidR="004B5E91" w:rsidRPr="00686D5A">
        <w:rPr>
          <w:rFonts w:ascii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="004B5E91" w:rsidRPr="00686D5A">
        <w:rPr>
          <w:rFonts w:ascii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="004B5E91" w:rsidRPr="00686D5A">
        <w:rPr>
          <w:rFonts w:ascii="Times New Roman" w:hAnsi="Times New Roman" w:cs="Times New Roman"/>
          <w:sz w:val="20"/>
          <w:szCs w:val="20"/>
          <w:lang w:eastAsia="ru-RU"/>
        </w:rPr>
        <w:t>лит.В</w:t>
      </w:r>
      <w:proofErr w:type="spellEnd"/>
      <w:r w:rsidR="004B5E91" w:rsidRPr="00686D5A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427FC1" w:rsidRPr="00686D5A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9B52E1" w:rsidRPr="00686D5A">
        <w:rPr>
          <w:rFonts w:ascii="Times New Roman" w:hAnsi="Times New Roman" w:cs="Times New Roman"/>
          <w:sz w:val="20"/>
          <w:szCs w:val="20"/>
          <w:lang w:eastAsia="ru-RU"/>
        </w:rPr>
        <w:t xml:space="preserve">8007775757 </w:t>
      </w:r>
      <w:r w:rsidR="004B5E91" w:rsidRPr="00686D5A">
        <w:rPr>
          <w:rFonts w:ascii="Times New Roman" w:hAnsi="Times New Roman" w:cs="Times New Roman"/>
          <w:sz w:val="20"/>
          <w:szCs w:val="20"/>
          <w:lang w:eastAsia="ru-RU"/>
        </w:rPr>
        <w:t xml:space="preserve">(доб.421), shtefan@auction-house.ru, далее-Организатор торгов, ОТ), действующее на </w:t>
      </w:r>
      <w:proofErr w:type="spellStart"/>
      <w:r w:rsidR="004B5E91" w:rsidRPr="00686D5A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4B5E91" w:rsidRPr="00686D5A">
        <w:rPr>
          <w:rFonts w:ascii="Times New Roman" w:hAnsi="Times New Roman" w:cs="Times New Roman"/>
          <w:sz w:val="20"/>
          <w:szCs w:val="20"/>
          <w:lang w:eastAsia="ru-RU"/>
        </w:rPr>
        <w:t xml:space="preserve">. договора поручения с </w:t>
      </w:r>
      <w:r w:rsidR="004B5E91" w:rsidRPr="00686D5A">
        <w:rPr>
          <w:rFonts w:ascii="Times New Roman" w:hAnsi="Times New Roman" w:cs="Times New Roman"/>
          <w:b/>
          <w:sz w:val="20"/>
          <w:szCs w:val="20"/>
          <w:lang w:eastAsia="ru-RU"/>
        </w:rPr>
        <w:t>ООО «ЛОРИ»</w:t>
      </w:r>
      <w:r w:rsidR="004B5E91" w:rsidRPr="00686D5A">
        <w:rPr>
          <w:rFonts w:ascii="Times New Roman" w:hAnsi="Times New Roman" w:cs="Times New Roman"/>
          <w:sz w:val="20"/>
          <w:szCs w:val="20"/>
          <w:lang w:eastAsia="ru-RU"/>
        </w:rPr>
        <w:t xml:space="preserve"> (ИНН 7717665876, далее-Должник), в лице конкурсного управляющего </w:t>
      </w:r>
      <w:r w:rsidR="004B5E91" w:rsidRPr="00686D5A">
        <w:rPr>
          <w:rFonts w:ascii="Times New Roman" w:hAnsi="Times New Roman" w:cs="Times New Roman"/>
          <w:b/>
          <w:sz w:val="20"/>
          <w:szCs w:val="20"/>
          <w:lang w:eastAsia="ru-RU"/>
        </w:rPr>
        <w:t>Иванова А.А.</w:t>
      </w:r>
      <w:r w:rsidR="004B5E91" w:rsidRPr="00686D5A">
        <w:rPr>
          <w:rFonts w:ascii="Times New Roman" w:hAnsi="Times New Roman" w:cs="Times New Roman"/>
          <w:sz w:val="20"/>
          <w:szCs w:val="20"/>
          <w:lang w:eastAsia="ru-RU"/>
        </w:rPr>
        <w:t xml:space="preserve"> (ИНН 3525258</w:t>
      </w:r>
      <w:r w:rsidR="009B52E1" w:rsidRPr="00686D5A">
        <w:rPr>
          <w:rFonts w:ascii="Times New Roman" w:hAnsi="Times New Roman" w:cs="Times New Roman"/>
          <w:sz w:val="20"/>
          <w:szCs w:val="20"/>
          <w:lang w:eastAsia="ru-RU"/>
        </w:rPr>
        <w:t>37297, далее-КУ), член САУ «СРО</w:t>
      </w:r>
      <w:r w:rsidR="004B5E91" w:rsidRPr="00686D5A">
        <w:rPr>
          <w:rFonts w:ascii="Times New Roman" w:hAnsi="Times New Roman" w:cs="Times New Roman"/>
          <w:sz w:val="20"/>
          <w:szCs w:val="20"/>
          <w:lang w:eastAsia="ru-RU"/>
        </w:rPr>
        <w:t xml:space="preserve">«ДЕЛО» (ИНН 5010029544), действующего на </w:t>
      </w:r>
      <w:proofErr w:type="spellStart"/>
      <w:r w:rsidR="004B5E91" w:rsidRPr="00686D5A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4B5E91" w:rsidRPr="00686D5A">
        <w:rPr>
          <w:rFonts w:ascii="Times New Roman" w:hAnsi="Times New Roman" w:cs="Times New Roman"/>
          <w:sz w:val="20"/>
          <w:szCs w:val="20"/>
          <w:lang w:eastAsia="ru-RU"/>
        </w:rPr>
        <w:t>. решения АС г. Москвы от 14.12.2022 по делу № А40-97487/21-78-238 «Б»</w:t>
      </w:r>
      <w:r w:rsidR="00450FFD" w:rsidRPr="00686D5A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1B7561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сообщает </w:t>
      </w:r>
      <w:r w:rsidR="001B7561" w:rsidRPr="00686D5A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о проведении торгов посредством публичного предложения</w:t>
      </w:r>
      <w:r w:rsidR="001B7561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(далее–Торги) на электронной торговой площадке АО «РАД» по адресу в сети Интернет: </w:t>
      </w:r>
      <w:hyperlink r:id="rId4" w:history="1">
        <w:r w:rsidR="001B7561" w:rsidRPr="00686D5A">
          <w:rPr>
            <w:rStyle w:val="a3"/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http://lot-online.ru//</w:t>
        </w:r>
      </w:hyperlink>
      <w:r w:rsidR="001B7561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(далее-ЭП). </w:t>
      </w:r>
      <w:r w:rsidR="004B5E91" w:rsidRPr="00686D5A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 xml:space="preserve">Начало приема </w:t>
      </w:r>
      <w:r w:rsidR="005164F3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заявок–09</w:t>
      </w:r>
      <w:r w:rsidR="00686D5A" w:rsidRPr="00686D5A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.12</w:t>
      </w:r>
      <w:r w:rsidR="005E4CFF" w:rsidRPr="00686D5A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.2024</w:t>
      </w:r>
      <w:r w:rsidR="001B7561" w:rsidRPr="00686D5A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 xml:space="preserve"> с 17</w:t>
      </w:r>
      <w:r w:rsidR="00461B1C" w:rsidRPr="00686D5A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:00 (</w:t>
      </w:r>
      <w:proofErr w:type="spellStart"/>
      <w:r w:rsidR="00461B1C" w:rsidRPr="00686D5A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М</w:t>
      </w:r>
      <w:r w:rsidR="001B7561" w:rsidRPr="00686D5A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ск</w:t>
      </w:r>
      <w:proofErr w:type="spellEnd"/>
      <w:r w:rsidR="001B7561" w:rsidRPr="00686D5A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).</w:t>
      </w:r>
      <w:r w:rsidR="001B7561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Сокращение: календарный </w:t>
      </w:r>
      <w:r w:rsidR="001B7561" w:rsidRPr="00686D5A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>день–к/д. Прием заяв</w:t>
      </w:r>
      <w:r w:rsidR="00D53674" w:rsidRPr="00686D5A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>ок составляет</w:t>
      </w:r>
      <w:r w:rsidR="00427FC1" w:rsidRPr="00686D5A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: в 1-ом периоде-14 </w:t>
      </w:r>
      <w:r w:rsidR="001B7561" w:rsidRPr="00686D5A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>к/д без изменения на</w:t>
      </w:r>
      <w:r w:rsidR="009B52E1" w:rsidRPr="00686D5A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ч. цены (далее-НЦ), </w:t>
      </w:r>
      <w:r w:rsidR="00686D5A" w:rsidRPr="00686D5A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>со 2-го по 5</w:t>
      </w:r>
      <w:r w:rsidR="00954030" w:rsidRPr="00686D5A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-ой </w:t>
      </w:r>
      <w:r w:rsidR="00954030" w:rsidRPr="00686D5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периоды</w:t>
      </w:r>
      <w:r w:rsidRPr="00686D5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-7</w:t>
      </w:r>
      <w:r w:rsidR="00954030" w:rsidRPr="00686D5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к/д</w:t>
      </w:r>
      <w:r w:rsidR="0020209D" w:rsidRPr="00686D5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954030" w:rsidRPr="00686D5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величина снижения–5</w:t>
      </w:r>
      <w:r w:rsidR="009B52E1" w:rsidRPr="00686D5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% от НЦ Лота, установленной на 1-ом периоде. </w:t>
      </w:r>
      <w:r w:rsidR="00686D5A" w:rsidRPr="00686D5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Мин.</w:t>
      </w:r>
      <w:r w:rsidR="00954030" w:rsidRPr="00686D5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цена: по Лоту 1–</w:t>
      </w:r>
      <w:r w:rsidR="00686D5A" w:rsidRPr="00686D5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847 972,80</w:t>
      </w:r>
      <w:r w:rsidR="00686D5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BF2436" w:rsidRPr="00686D5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руб., по Лоту 2–</w:t>
      </w:r>
      <w:r w:rsidR="00686D5A" w:rsidRPr="00686D5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6 826 960,80</w:t>
      </w:r>
      <w:r w:rsidR="00BF2436" w:rsidRPr="00686D5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руб.</w:t>
      </w:r>
      <w:r w:rsidR="009B52E1" w:rsidRPr="00686D5A">
        <w:rPr>
          <w:rFonts w:ascii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 xml:space="preserve"> </w:t>
      </w:r>
      <w:r w:rsidR="001B7561" w:rsidRPr="00686D5A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Заявки на участие в Торгах, поступившие </w:t>
      </w:r>
      <w:r w:rsidR="001B7561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>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1B7561" w:rsidRPr="00686D5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2414C0EA" w14:textId="521C6709" w:rsidR="0050047D" w:rsidRPr="00686D5A" w:rsidRDefault="009B52E1" w:rsidP="00686D5A">
      <w:pPr>
        <w:pStyle w:val="ab"/>
        <w:ind w:firstLine="708"/>
        <w:jc w:val="both"/>
        <w:rPr>
          <w:rFonts w:ascii="Times New Roman" w:hAnsi="Times New Roman" w:cs="Times New Roman"/>
          <w:b/>
          <w:iCs/>
          <w:sz w:val="20"/>
          <w:szCs w:val="20"/>
          <w:lang w:eastAsia="ru-RU"/>
        </w:rPr>
      </w:pPr>
      <w:r w:rsidRPr="00686D5A">
        <w:rPr>
          <w:rFonts w:ascii="Times New Roman" w:hAnsi="Times New Roman" w:cs="Times New Roman"/>
          <w:sz w:val="20"/>
          <w:szCs w:val="20"/>
          <w:lang w:eastAsia="ru-RU"/>
        </w:rPr>
        <w:t>Продаже на Торгах</w:t>
      </w:r>
      <w:r w:rsidRPr="00686D5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отдельными лотами</w:t>
      </w:r>
      <w:r w:rsidRPr="00686D5A">
        <w:rPr>
          <w:rFonts w:ascii="Times New Roman" w:hAnsi="Times New Roman" w:cs="Times New Roman"/>
          <w:sz w:val="20"/>
          <w:szCs w:val="20"/>
          <w:lang w:eastAsia="ru-RU"/>
        </w:rPr>
        <w:t xml:space="preserve"> подлежат земельные участки (далее-ЗУ), категория земель: земли с/х назначения, вид разрешенного использования: производств</w:t>
      </w:r>
      <w:r w:rsidR="00F351CD" w:rsidRPr="00686D5A">
        <w:rPr>
          <w:rFonts w:ascii="Times New Roman" w:hAnsi="Times New Roman" w:cs="Times New Roman"/>
          <w:sz w:val="20"/>
          <w:szCs w:val="20"/>
          <w:lang w:eastAsia="ru-RU"/>
        </w:rPr>
        <w:t>енно-хозяйственная деятельность</w:t>
      </w:r>
      <w:r w:rsidR="00390C65" w:rsidRPr="00686D5A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686D5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0047D" w:rsidRPr="00686D5A">
        <w:rPr>
          <w:rFonts w:ascii="Times New Roman" w:hAnsi="Times New Roman" w:cs="Times New Roman"/>
          <w:sz w:val="20"/>
          <w:szCs w:val="20"/>
          <w:lang w:eastAsia="ru-RU"/>
        </w:rPr>
        <w:t>по адресу: Московская обл.,</w:t>
      </w:r>
      <w:r w:rsidR="00686D5A" w:rsidRPr="00686D5A">
        <w:rPr>
          <w:rFonts w:ascii="Times New Roman" w:hAnsi="Times New Roman" w:cs="Times New Roman"/>
          <w:sz w:val="20"/>
          <w:szCs w:val="20"/>
          <w:lang w:eastAsia="ru-RU"/>
        </w:rPr>
        <w:t xml:space="preserve"> Каширский р-н (далее-</w:t>
      </w:r>
      <w:r w:rsidR="0050047D" w:rsidRPr="00686D5A">
        <w:rPr>
          <w:rFonts w:ascii="Times New Roman" w:hAnsi="Times New Roman" w:cs="Times New Roman"/>
          <w:sz w:val="20"/>
          <w:szCs w:val="20"/>
          <w:lang w:eastAsia="ru-RU"/>
        </w:rPr>
        <w:t>Лоты)</w:t>
      </w:r>
      <w:r w:rsidRPr="00686D5A">
        <w:rPr>
          <w:rFonts w:ascii="Times New Roman" w:hAnsi="Times New Roman" w:cs="Times New Roman"/>
          <w:sz w:val="20"/>
          <w:szCs w:val="20"/>
          <w:lang w:eastAsia="ru-RU"/>
        </w:rPr>
        <w:t xml:space="preserve">: </w:t>
      </w:r>
      <w:r w:rsidRPr="00686D5A">
        <w:rPr>
          <w:rFonts w:ascii="Times New Roman" w:hAnsi="Times New Roman" w:cs="Times New Roman"/>
          <w:b/>
          <w:sz w:val="20"/>
          <w:szCs w:val="20"/>
          <w:lang w:eastAsia="ru-RU"/>
        </w:rPr>
        <w:t>Лот 1:</w:t>
      </w:r>
      <w:r w:rsidRPr="00686D5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86D5A">
        <w:rPr>
          <w:rFonts w:ascii="Times New Roman" w:hAnsi="Times New Roman" w:cs="Times New Roman"/>
          <w:b/>
          <w:sz w:val="20"/>
          <w:szCs w:val="20"/>
          <w:lang w:eastAsia="ru-RU"/>
        </w:rPr>
        <w:t>ЗУ</w:t>
      </w:r>
      <w:r w:rsidR="00955364" w:rsidRPr="00686D5A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Pr="00686D5A">
        <w:rPr>
          <w:rFonts w:ascii="Times New Roman" w:hAnsi="Times New Roman" w:cs="Times New Roman"/>
          <w:sz w:val="20"/>
          <w:szCs w:val="20"/>
          <w:lang w:eastAsia="ru-RU"/>
        </w:rPr>
        <w:t xml:space="preserve">28700кв.м., </w:t>
      </w:r>
      <w:proofErr w:type="spellStart"/>
      <w:r w:rsidRPr="00686D5A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686D5A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E02279" w:rsidRPr="00686D5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90C65" w:rsidRPr="00686D5A">
        <w:rPr>
          <w:rFonts w:ascii="Times New Roman" w:hAnsi="Times New Roman" w:cs="Times New Roman"/>
          <w:sz w:val="20"/>
          <w:szCs w:val="20"/>
          <w:lang w:eastAsia="ru-RU"/>
        </w:rPr>
        <w:t>№50:37:0030206:22, д.</w:t>
      </w:r>
      <w:r w:rsidR="00E02279" w:rsidRPr="00686D5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86D5A">
        <w:rPr>
          <w:rFonts w:ascii="Times New Roman" w:hAnsi="Times New Roman" w:cs="Times New Roman"/>
          <w:sz w:val="20"/>
          <w:szCs w:val="20"/>
          <w:lang w:eastAsia="ru-RU"/>
        </w:rPr>
        <w:t>Яковское</w:t>
      </w:r>
      <w:proofErr w:type="spellEnd"/>
      <w:r w:rsidRPr="00686D5A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686D5A">
        <w:rPr>
          <w:rFonts w:ascii="Times New Roman" w:hAnsi="Times New Roman" w:cs="Times New Roman"/>
          <w:b/>
          <w:sz w:val="20"/>
          <w:szCs w:val="20"/>
        </w:rPr>
        <w:t>НЦ-</w:t>
      </w:r>
      <w:r w:rsidR="00686D5A" w:rsidRPr="00686D5A">
        <w:rPr>
          <w:rFonts w:ascii="Times New Roman" w:hAnsi="Times New Roman" w:cs="Times New Roman"/>
          <w:b/>
          <w:sz w:val="20"/>
          <w:szCs w:val="20"/>
        </w:rPr>
        <w:t xml:space="preserve">1 059 966 </w:t>
      </w:r>
      <w:r w:rsidRPr="00686D5A">
        <w:rPr>
          <w:rFonts w:ascii="Times New Roman" w:hAnsi="Times New Roman" w:cs="Times New Roman"/>
          <w:b/>
          <w:sz w:val="20"/>
          <w:szCs w:val="20"/>
        </w:rPr>
        <w:t>руб.</w:t>
      </w:r>
      <w:r w:rsidRPr="00686D5A">
        <w:rPr>
          <w:rFonts w:ascii="Times New Roman" w:hAnsi="Times New Roman" w:cs="Times New Roman"/>
          <w:sz w:val="20"/>
          <w:szCs w:val="20"/>
        </w:rPr>
        <w:t xml:space="preserve"> </w:t>
      </w:r>
      <w:r w:rsidRPr="00686D5A">
        <w:rPr>
          <w:rFonts w:ascii="Times New Roman" w:hAnsi="Times New Roman" w:cs="Times New Roman"/>
          <w:b/>
          <w:sz w:val="20"/>
          <w:szCs w:val="20"/>
        </w:rPr>
        <w:t>Лот 2:</w:t>
      </w:r>
      <w:r w:rsidRPr="00686D5A">
        <w:rPr>
          <w:rFonts w:ascii="Times New Roman" w:hAnsi="Times New Roman" w:cs="Times New Roman"/>
          <w:sz w:val="20"/>
          <w:szCs w:val="20"/>
        </w:rPr>
        <w:t xml:space="preserve"> </w:t>
      </w:r>
      <w:r w:rsidRPr="00686D5A">
        <w:rPr>
          <w:rFonts w:ascii="Times New Roman" w:hAnsi="Times New Roman" w:cs="Times New Roman"/>
          <w:b/>
          <w:sz w:val="20"/>
          <w:szCs w:val="20"/>
        </w:rPr>
        <w:t>ЗУ</w:t>
      </w:r>
      <w:r w:rsidR="00955364" w:rsidRPr="00686D5A">
        <w:rPr>
          <w:rFonts w:ascii="Times New Roman" w:hAnsi="Times New Roman" w:cs="Times New Roman"/>
          <w:sz w:val="20"/>
          <w:szCs w:val="20"/>
        </w:rPr>
        <w:t>, пл.</w:t>
      </w:r>
      <w:r w:rsidRPr="00686D5A">
        <w:rPr>
          <w:rFonts w:ascii="Times New Roman" w:hAnsi="Times New Roman" w:cs="Times New Roman"/>
          <w:sz w:val="20"/>
          <w:szCs w:val="20"/>
        </w:rPr>
        <w:t xml:space="preserve">383100кв.м., </w:t>
      </w:r>
      <w:proofErr w:type="spellStart"/>
      <w:r w:rsidRPr="00686D5A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686D5A">
        <w:rPr>
          <w:rFonts w:ascii="Times New Roman" w:hAnsi="Times New Roman" w:cs="Times New Roman"/>
          <w:sz w:val="20"/>
          <w:szCs w:val="20"/>
        </w:rPr>
        <w:t>.</w:t>
      </w:r>
      <w:r w:rsidR="00E02279" w:rsidRPr="00686D5A">
        <w:rPr>
          <w:rFonts w:ascii="Times New Roman" w:hAnsi="Times New Roman" w:cs="Times New Roman"/>
          <w:sz w:val="20"/>
          <w:szCs w:val="20"/>
        </w:rPr>
        <w:t xml:space="preserve"> </w:t>
      </w:r>
      <w:r w:rsidRPr="00686D5A">
        <w:rPr>
          <w:rFonts w:ascii="Times New Roman" w:hAnsi="Times New Roman" w:cs="Times New Roman"/>
          <w:sz w:val="20"/>
          <w:szCs w:val="20"/>
        </w:rPr>
        <w:t>№</w:t>
      </w:r>
      <w:r w:rsidRPr="00686D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0C65" w:rsidRPr="00686D5A">
        <w:rPr>
          <w:rFonts w:ascii="Times New Roman" w:hAnsi="Times New Roman" w:cs="Times New Roman"/>
          <w:sz w:val="20"/>
          <w:szCs w:val="20"/>
        </w:rPr>
        <w:t>50:37:0030206:23, д.</w:t>
      </w:r>
      <w:r w:rsidR="00E02279" w:rsidRPr="00686D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D5A">
        <w:rPr>
          <w:rFonts w:ascii="Times New Roman" w:hAnsi="Times New Roman" w:cs="Times New Roman"/>
          <w:sz w:val="20"/>
          <w:szCs w:val="20"/>
        </w:rPr>
        <w:t>Зубово</w:t>
      </w:r>
      <w:proofErr w:type="spellEnd"/>
      <w:r w:rsidRPr="00686D5A">
        <w:rPr>
          <w:rFonts w:ascii="Times New Roman" w:hAnsi="Times New Roman" w:cs="Times New Roman"/>
          <w:b/>
          <w:sz w:val="20"/>
          <w:szCs w:val="20"/>
        </w:rPr>
        <w:t>. НЦ-</w:t>
      </w:r>
      <w:r w:rsidR="00686D5A" w:rsidRPr="00686D5A">
        <w:rPr>
          <w:rFonts w:ascii="Times New Roman" w:hAnsi="Times New Roman" w:cs="Times New Roman"/>
          <w:b/>
          <w:sz w:val="20"/>
          <w:szCs w:val="20"/>
        </w:rPr>
        <w:t xml:space="preserve">8 533 701 </w:t>
      </w:r>
      <w:r w:rsidRPr="00686D5A">
        <w:rPr>
          <w:rFonts w:ascii="Times New Roman" w:hAnsi="Times New Roman" w:cs="Times New Roman"/>
          <w:b/>
          <w:sz w:val="20"/>
          <w:szCs w:val="20"/>
        </w:rPr>
        <w:t xml:space="preserve">руб. </w:t>
      </w:r>
    </w:p>
    <w:p w14:paraId="72E3C3BF" w14:textId="46DDC051" w:rsidR="009B52E1" w:rsidRPr="00686D5A" w:rsidRDefault="005E4CFF" w:rsidP="00611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6D5A">
        <w:rPr>
          <w:rFonts w:ascii="Times New Roman" w:hAnsi="Times New Roman" w:cs="Times New Roman"/>
          <w:b/>
          <w:sz w:val="20"/>
          <w:szCs w:val="20"/>
        </w:rPr>
        <w:t xml:space="preserve">Для сведения: </w:t>
      </w:r>
      <w:r w:rsidRPr="00686D5A">
        <w:rPr>
          <w:rFonts w:ascii="Times New Roman" w:eastAsia="Calibri" w:hAnsi="Times New Roman" w:cs="Times New Roman"/>
          <w:sz w:val="20"/>
          <w:szCs w:val="20"/>
        </w:rPr>
        <w:t>п</w:t>
      </w:r>
      <w:r w:rsidR="009B52E1" w:rsidRPr="00686D5A">
        <w:rPr>
          <w:rFonts w:ascii="Times New Roman" w:eastAsia="Calibri" w:hAnsi="Times New Roman" w:cs="Times New Roman"/>
          <w:sz w:val="20"/>
          <w:szCs w:val="20"/>
        </w:rPr>
        <w:t>о Лотам 1,2 высший исполнительный орган го</w:t>
      </w:r>
      <w:r w:rsidR="00427FC1" w:rsidRPr="00686D5A">
        <w:rPr>
          <w:rFonts w:ascii="Times New Roman" w:eastAsia="Calibri" w:hAnsi="Times New Roman" w:cs="Times New Roman"/>
          <w:sz w:val="20"/>
          <w:szCs w:val="20"/>
        </w:rPr>
        <w:t>с.</w:t>
      </w:r>
      <w:r w:rsidR="009B52E1" w:rsidRPr="00686D5A">
        <w:rPr>
          <w:rFonts w:ascii="Times New Roman" w:eastAsia="Calibri" w:hAnsi="Times New Roman" w:cs="Times New Roman"/>
          <w:sz w:val="20"/>
          <w:szCs w:val="20"/>
        </w:rPr>
        <w:t xml:space="preserve"> власти субъекта РФ, орган местного самоуправления по месту нахождения ЗУ в соответствии со ст.8 ФЗ от 24.07.2002 №101-ФЗ «Об обороте земель с</w:t>
      </w:r>
      <w:r w:rsidR="00955364" w:rsidRPr="00686D5A">
        <w:rPr>
          <w:rFonts w:ascii="Times New Roman" w:eastAsia="Calibri" w:hAnsi="Times New Roman" w:cs="Times New Roman"/>
          <w:sz w:val="20"/>
          <w:szCs w:val="20"/>
        </w:rPr>
        <w:t>/х</w:t>
      </w:r>
      <w:r w:rsidR="009B52E1" w:rsidRPr="00686D5A">
        <w:rPr>
          <w:rFonts w:ascii="Times New Roman" w:eastAsia="Calibri" w:hAnsi="Times New Roman" w:cs="Times New Roman"/>
          <w:sz w:val="20"/>
          <w:szCs w:val="20"/>
        </w:rPr>
        <w:t xml:space="preserve"> назначения» имеет преимущественное право покупки такого ЗУ по цене, за которую он продается. Покупатель по Лотам 1,2 должен соответствовать требованиям, уста</w:t>
      </w:r>
      <w:r w:rsidR="001D7148" w:rsidRPr="00686D5A">
        <w:rPr>
          <w:rFonts w:ascii="Times New Roman" w:eastAsia="Calibri" w:hAnsi="Times New Roman" w:cs="Times New Roman"/>
          <w:sz w:val="20"/>
          <w:szCs w:val="20"/>
        </w:rPr>
        <w:t>новленным в соответствии со ст.2,</w:t>
      </w:r>
      <w:r w:rsidR="009B52E1" w:rsidRPr="00686D5A">
        <w:rPr>
          <w:rFonts w:ascii="Times New Roman" w:eastAsia="Calibri" w:hAnsi="Times New Roman" w:cs="Times New Roman"/>
          <w:sz w:val="20"/>
          <w:szCs w:val="20"/>
        </w:rPr>
        <w:t>3 ФЗ от 24.07.2002 № 101-ФЗ «Об обороте земель с</w:t>
      </w:r>
      <w:r w:rsidR="00955364" w:rsidRPr="00686D5A">
        <w:rPr>
          <w:rFonts w:ascii="Times New Roman" w:eastAsia="Calibri" w:hAnsi="Times New Roman" w:cs="Times New Roman"/>
          <w:sz w:val="20"/>
          <w:szCs w:val="20"/>
        </w:rPr>
        <w:t>/х</w:t>
      </w:r>
      <w:r w:rsidR="009B52E1" w:rsidRPr="00686D5A">
        <w:rPr>
          <w:rFonts w:ascii="Times New Roman" w:eastAsia="Calibri" w:hAnsi="Times New Roman" w:cs="Times New Roman"/>
          <w:sz w:val="20"/>
          <w:szCs w:val="20"/>
        </w:rPr>
        <w:t xml:space="preserve">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50%, не вправе приобретать в собственность ЗУ из земель с/х назначения.</w:t>
      </w:r>
      <w:r w:rsidR="00955364" w:rsidRPr="00686D5A">
        <w:rPr>
          <w:rFonts w:ascii="Times New Roman" w:hAnsi="Times New Roman" w:cs="Times New Roman"/>
          <w:sz w:val="20"/>
          <w:szCs w:val="20"/>
        </w:rPr>
        <w:t xml:space="preserve"> </w:t>
      </w:r>
      <w:r w:rsidR="009B52E1" w:rsidRPr="00686D5A">
        <w:rPr>
          <w:rFonts w:ascii="Times New Roman" w:hAnsi="Times New Roman" w:cs="Times New Roman"/>
          <w:b/>
          <w:sz w:val="20"/>
          <w:szCs w:val="20"/>
        </w:rPr>
        <w:t xml:space="preserve">Обременение: </w:t>
      </w:r>
      <w:r w:rsidR="009B52E1" w:rsidRPr="00686D5A">
        <w:rPr>
          <w:rFonts w:ascii="Times New Roman" w:hAnsi="Times New Roman" w:cs="Times New Roman"/>
          <w:sz w:val="20"/>
          <w:szCs w:val="20"/>
        </w:rPr>
        <w:t xml:space="preserve">залог в пользу ООО КБ «СОЮЗНЫЙ», </w:t>
      </w:r>
      <w:r w:rsidR="00EC21A6" w:rsidRPr="00686D5A">
        <w:rPr>
          <w:rFonts w:ascii="Times New Roman" w:hAnsi="Times New Roman" w:cs="Times New Roman"/>
          <w:sz w:val="20"/>
          <w:szCs w:val="20"/>
        </w:rPr>
        <w:t xml:space="preserve">на </w:t>
      </w:r>
      <w:proofErr w:type="spellStart"/>
      <w:r w:rsidR="00EC21A6" w:rsidRPr="00686D5A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EC21A6" w:rsidRPr="00686D5A">
        <w:rPr>
          <w:rFonts w:ascii="Times New Roman" w:hAnsi="Times New Roman" w:cs="Times New Roman"/>
          <w:sz w:val="20"/>
          <w:szCs w:val="20"/>
        </w:rPr>
        <w:t>. Выписок из ЕГРН от 29.05.2024</w:t>
      </w:r>
      <w:r w:rsidR="009B52E1" w:rsidRPr="00686D5A">
        <w:rPr>
          <w:rFonts w:ascii="Times New Roman" w:hAnsi="Times New Roman" w:cs="Times New Roman"/>
          <w:sz w:val="20"/>
          <w:szCs w:val="20"/>
        </w:rPr>
        <w:t>.</w:t>
      </w:r>
      <w:r w:rsidR="0050047D" w:rsidRPr="00686D5A">
        <w:t xml:space="preserve"> </w:t>
      </w:r>
      <w:r w:rsidR="0050047D" w:rsidRPr="00686D5A">
        <w:rPr>
          <w:rFonts w:ascii="Times New Roman" w:hAnsi="Times New Roman" w:cs="Times New Roman"/>
          <w:sz w:val="20"/>
          <w:szCs w:val="20"/>
        </w:rPr>
        <w:t>П</w:t>
      </w:r>
      <w:r w:rsidR="00390C65" w:rsidRPr="00686D5A">
        <w:rPr>
          <w:rFonts w:ascii="Times New Roman" w:hAnsi="Times New Roman" w:cs="Times New Roman"/>
          <w:sz w:val="20"/>
          <w:szCs w:val="20"/>
        </w:rPr>
        <w:t>одробное описание и ограничение</w:t>
      </w:r>
      <w:r w:rsidR="0050047D" w:rsidRPr="00686D5A">
        <w:rPr>
          <w:rFonts w:ascii="Times New Roman" w:hAnsi="Times New Roman" w:cs="Times New Roman"/>
          <w:sz w:val="20"/>
          <w:szCs w:val="20"/>
        </w:rPr>
        <w:t xml:space="preserve"> Лотов размещены в ЕФРСБ по адресу: http://fedresurs.ru/, на ЭП</w:t>
      </w:r>
      <w:r w:rsidR="00390C65" w:rsidRPr="00686D5A">
        <w:rPr>
          <w:rFonts w:ascii="Times New Roman" w:hAnsi="Times New Roman" w:cs="Times New Roman"/>
          <w:sz w:val="20"/>
          <w:szCs w:val="20"/>
        </w:rPr>
        <w:t>.</w:t>
      </w:r>
    </w:p>
    <w:p w14:paraId="56C05CDD" w14:textId="32C35ABA" w:rsidR="009B52E1" w:rsidRPr="00686D5A" w:rsidRDefault="009B52E1" w:rsidP="009B5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686D5A">
        <w:rPr>
          <w:rFonts w:ascii="Times New Roman" w:hAnsi="Times New Roman" w:cs="Times New Roman"/>
          <w:sz w:val="20"/>
          <w:szCs w:val="20"/>
        </w:rPr>
        <w:t xml:space="preserve">Ознакомление с Лотами производится путем направления запроса на эл. почту КУ: </w:t>
      </w:r>
      <w:hyperlink r:id="rId5" w:history="1">
        <w:r w:rsidRPr="00686D5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aaivanov-torgi@yandex.ru</w:t>
        </w:r>
      </w:hyperlink>
      <w:r w:rsidR="00C42884" w:rsidRPr="00686D5A">
        <w:rPr>
          <w:rFonts w:ascii="Times New Roman" w:hAnsi="Times New Roman" w:cs="Times New Roman"/>
          <w:sz w:val="20"/>
          <w:szCs w:val="20"/>
        </w:rPr>
        <w:t>, а также</w:t>
      </w:r>
      <w:r w:rsidR="00390C65" w:rsidRPr="00686D5A">
        <w:rPr>
          <w:rFonts w:ascii="Times New Roman" w:hAnsi="Times New Roman" w:cs="Times New Roman"/>
          <w:sz w:val="20"/>
          <w:szCs w:val="20"/>
        </w:rPr>
        <w:t xml:space="preserve"> у </w:t>
      </w:r>
      <w:r w:rsidRPr="00686D5A">
        <w:rPr>
          <w:rFonts w:ascii="Times New Roman" w:hAnsi="Times New Roman" w:cs="Times New Roman"/>
          <w:sz w:val="20"/>
          <w:szCs w:val="20"/>
        </w:rPr>
        <w:t xml:space="preserve">ОТ: </w:t>
      </w:r>
      <w:r w:rsidR="00C42884" w:rsidRPr="00686D5A">
        <w:rPr>
          <w:rFonts w:ascii="Times New Roman" w:hAnsi="Times New Roman" w:cs="Times New Roman"/>
          <w:sz w:val="20"/>
          <w:szCs w:val="20"/>
        </w:rPr>
        <w:t>тел. +7 9851719057, эл. почта: orlov@auction-house.ru</w:t>
      </w:r>
      <w:r w:rsidRPr="00686D5A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81EA33B" w14:textId="3F1CD630" w:rsidR="00CD1CDF" w:rsidRPr="00686D5A" w:rsidRDefault="00450FFD" w:rsidP="00894FE5">
      <w:pPr>
        <w:pStyle w:val="ab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686D5A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Задаток-10</w:t>
      </w:r>
      <w:r w:rsidR="00702A35" w:rsidRPr="00686D5A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% от </w:t>
      </w:r>
      <w:r w:rsidR="00827DA5" w:rsidRPr="00686D5A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НЦ</w:t>
      </w:r>
      <w:r w:rsidR="00702A35" w:rsidRPr="00686D5A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 Лота, установленный для определенного периода Торгов,</w:t>
      </w:r>
      <w:r w:rsidR="00702A35" w:rsidRPr="00686D5A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</w:t>
      </w:r>
      <w:r w:rsidR="00304E23" w:rsidRPr="00686D5A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Должника</w:t>
      </w:r>
      <w:r w:rsidR="00702A35" w:rsidRPr="00686D5A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не позднее даты и времени окончания приема заявок на участие в Торгах</w:t>
      </w:r>
      <w:r w:rsidR="001B7561" w:rsidRPr="00686D5A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702A35" w:rsidRPr="00686D5A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в соответствующем периоде проведения Торгов. </w:t>
      </w:r>
      <w:r w:rsidR="00473827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</w:t>
      </w:r>
      <w:r w:rsidR="009B52E1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>ля в</w:t>
      </w:r>
      <w:r w:rsidR="001D7148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несения задатка: получатель ООО </w:t>
      </w:r>
      <w:r w:rsidR="009B52E1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>«</w:t>
      </w:r>
      <w:r w:rsidR="009B52E1" w:rsidRPr="00686D5A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ЛОРИ</w:t>
      </w:r>
      <w:r w:rsidR="001D7148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>» (ИНН</w:t>
      </w:r>
      <w:r w:rsidR="005E4CFF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9B52E1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>77176</w:t>
      </w:r>
      <w:r w:rsidR="001D7148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>65876, ОГРН</w:t>
      </w:r>
      <w:r w:rsidR="005E4CFF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1D7148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>1097746842588), р/с</w:t>
      </w:r>
      <w:r w:rsidR="005E4CFF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9B52E1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40702810812000011834 </w:t>
      </w:r>
      <w:r w:rsidR="009B52E1" w:rsidRPr="00686D5A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в </w:t>
      </w:r>
      <w:r w:rsidR="009B52E1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>Вологодском отделении №8638 ПАО Сбербанк</w:t>
      </w:r>
      <w:r w:rsidR="001D7148" w:rsidRPr="00686D5A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, к/с</w:t>
      </w:r>
      <w:r w:rsidR="005E4CFF" w:rsidRPr="00686D5A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9B52E1" w:rsidRPr="00686D5A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30101810900000000644, БИК 041909644</w:t>
      </w:r>
      <w:r w:rsidR="009B52E1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>.</w:t>
      </w:r>
      <w:r w:rsidR="00586760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Документом, подтверждающим поступление задатка на счет Должника, является выписка со счета Должника.</w:t>
      </w:r>
      <w:r w:rsidR="00586760" w:rsidRPr="00686D5A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702A35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>Исполнение обязанности по внесению суммы задатка третьими лицами не допускается.</w:t>
      </w:r>
    </w:p>
    <w:p w14:paraId="0C6841C7" w14:textId="77777777" w:rsidR="00895E7E" w:rsidRDefault="00895E7E" w:rsidP="0050047D">
      <w:pPr>
        <w:pStyle w:val="ab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895E7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95E7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иностр</w:t>
      </w:r>
      <w:proofErr w:type="spellEnd"/>
      <w:r w:rsidRPr="00895E7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113185A" w14:textId="16B03309" w:rsidR="003166F5" w:rsidRPr="00686D5A" w:rsidRDefault="00895E7E" w:rsidP="0050047D">
      <w:pPr>
        <w:pStyle w:val="ab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895E7E">
        <w:rPr>
          <w:rFonts w:ascii="Times New Roman" w:hAnsi="Times New Roman" w:cs="Times New Roman"/>
          <w:iCs/>
          <w:sz w:val="20"/>
          <w:szCs w:val="20"/>
          <w:lang w:eastAsia="ru-RU"/>
        </w:rPr>
        <w:t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 ПТ,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</w:t>
      </w:r>
    </w:p>
    <w:p w14:paraId="68067637" w14:textId="77777777" w:rsidR="00390C65" w:rsidRPr="00686D5A" w:rsidRDefault="00702A35" w:rsidP="000740BC">
      <w:pPr>
        <w:pStyle w:val="ab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Проект </w:t>
      </w:r>
      <w:r w:rsidR="00827DA5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>договора купли-продажи (далее-</w:t>
      </w:r>
      <w:r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ДКП) размещен на ЭП. ДКП заключается с </w:t>
      </w:r>
      <w:r w:rsidR="005E0CB6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>ПТ</w:t>
      </w:r>
      <w:r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в течение 5 дней с даты получения </w:t>
      </w:r>
      <w:r w:rsidR="005E0CB6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ПТ </w:t>
      </w:r>
      <w:r w:rsidR="00827DA5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ДКП от КУ. </w:t>
      </w:r>
    </w:p>
    <w:p w14:paraId="502D6199" w14:textId="5AF1F8E4" w:rsidR="009B52E1" w:rsidRPr="00686D5A" w:rsidRDefault="00586760" w:rsidP="000740BC">
      <w:pPr>
        <w:pStyle w:val="ab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Оплата–в течение 30 дней со дня подписания ДКП на </w:t>
      </w:r>
      <w:r w:rsidR="00CD44DD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>спец.</w:t>
      </w:r>
      <w:r w:rsidR="00831BF8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счет Должника: </w:t>
      </w:r>
      <w:r w:rsidR="009B52E1" w:rsidRPr="00686D5A">
        <w:rPr>
          <w:rFonts w:ascii="Times New Roman" w:hAnsi="Times New Roman" w:cs="Times New Roman"/>
          <w:iCs/>
          <w:sz w:val="20"/>
          <w:szCs w:val="20"/>
          <w:lang w:eastAsia="ru-RU"/>
        </w:rPr>
        <w:t>р/с 40702810612000010080 в Вологодском отделении №8638 ПАО Сбербанк, к/с 30101810900000000644, БИК 041909644.</w:t>
      </w:r>
    </w:p>
    <w:p w14:paraId="1AEF36B1" w14:textId="30410D88" w:rsidR="003166F5" w:rsidRPr="00895E7E" w:rsidRDefault="00895E7E" w:rsidP="00895E7E">
      <w:pPr>
        <w:pStyle w:val="ab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895E7E">
        <w:rPr>
          <w:rFonts w:ascii="Times New Roman" w:hAnsi="Times New Roman" w:cs="Times New Roman"/>
          <w:iCs/>
          <w:sz w:val="20"/>
          <w:szCs w:val="20"/>
          <w:lang w:eastAsia="ru-RU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Start w:id="0" w:name="_GoBack"/>
      <w:bookmarkEnd w:id="0"/>
    </w:p>
    <w:sectPr w:rsidR="003166F5" w:rsidRPr="00895E7E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35248"/>
    <w:rsid w:val="000740BC"/>
    <w:rsid w:val="000C620D"/>
    <w:rsid w:val="00114FE6"/>
    <w:rsid w:val="00170BE6"/>
    <w:rsid w:val="001872CD"/>
    <w:rsid w:val="00190167"/>
    <w:rsid w:val="001B7561"/>
    <w:rsid w:val="001D4B17"/>
    <w:rsid w:val="001D7148"/>
    <w:rsid w:val="001E7100"/>
    <w:rsid w:val="0020209D"/>
    <w:rsid w:val="00244E66"/>
    <w:rsid w:val="00271282"/>
    <w:rsid w:val="00273880"/>
    <w:rsid w:val="00284B5D"/>
    <w:rsid w:val="00292EE9"/>
    <w:rsid w:val="002A68CF"/>
    <w:rsid w:val="002B517B"/>
    <w:rsid w:val="002C5E70"/>
    <w:rsid w:val="002D60C2"/>
    <w:rsid w:val="002F5FF3"/>
    <w:rsid w:val="00304E23"/>
    <w:rsid w:val="00312581"/>
    <w:rsid w:val="003166F5"/>
    <w:rsid w:val="0032568E"/>
    <w:rsid w:val="003301A7"/>
    <w:rsid w:val="00350598"/>
    <w:rsid w:val="00390C65"/>
    <w:rsid w:val="00393193"/>
    <w:rsid w:val="003A1371"/>
    <w:rsid w:val="003E20E1"/>
    <w:rsid w:val="003E2393"/>
    <w:rsid w:val="003F64FA"/>
    <w:rsid w:val="00427FC1"/>
    <w:rsid w:val="00450FFD"/>
    <w:rsid w:val="00461B1C"/>
    <w:rsid w:val="00473827"/>
    <w:rsid w:val="004947D7"/>
    <w:rsid w:val="004B52B2"/>
    <w:rsid w:val="004B5E91"/>
    <w:rsid w:val="004E2216"/>
    <w:rsid w:val="004F516C"/>
    <w:rsid w:val="0050047D"/>
    <w:rsid w:val="0051166C"/>
    <w:rsid w:val="005164F3"/>
    <w:rsid w:val="00586760"/>
    <w:rsid w:val="005D78ED"/>
    <w:rsid w:val="005E0CB6"/>
    <w:rsid w:val="005E3C7D"/>
    <w:rsid w:val="005E4CFF"/>
    <w:rsid w:val="00601EFC"/>
    <w:rsid w:val="00611C75"/>
    <w:rsid w:val="00654480"/>
    <w:rsid w:val="006849C1"/>
    <w:rsid w:val="00686D5A"/>
    <w:rsid w:val="006914AF"/>
    <w:rsid w:val="00697674"/>
    <w:rsid w:val="006A46EB"/>
    <w:rsid w:val="006F1606"/>
    <w:rsid w:val="006F22B0"/>
    <w:rsid w:val="00702A35"/>
    <w:rsid w:val="00793B43"/>
    <w:rsid w:val="007B22A4"/>
    <w:rsid w:val="00827DA5"/>
    <w:rsid w:val="00827FDF"/>
    <w:rsid w:val="00831BF8"/>
    <w:rsid w:val="00894FE5"/>
    <w:rsid w:val="00895E7E"/>
    <w:rsid w:val="008A3012"/>
    <w:rsid w:val="008A56C0"/>
    <w:rsid w:val="008F6924"/>
    <w:rsid w:val="009064C5"/>
    <w:rsid w:val="00936E1F"/>
    <w:rsid w:val="00954030"/>
    <w:rsid w:val="00955364"/>
    <w:rsid w:val="009B52E1"/>
    <w:rsid w:val="009D3347"/>
    <w:rsid w:val="009D7FE2"/>
    <w:rsid w:val="00A02103"/>
    <w:rsid w:val="00A508F4"/>
    <w:rsid w:val="00AB05C2"/>
    <w:rsid w:val="00AB34C1"/>
    <w:rsid w:val="00AC248F"/>
    <w:rsid w:val="00AE06DF"/>
    <w:rsid w:val="00B07FED"/>
    <w:rsid w:val="00B44388"/>
    <w:rsid w:val="00B8606E"/>
    <w:rsid w:val="00BF2436"/>
    <w:rsid w:val="00BF42E8"/>
    <w:rsid w:val="00C05275"/>
    <w:rsid w:val="00C42884"/>
    <w:rsid w:val="00C45027"/>
    <w:rsid w:val="00C47076"/>
    <w:rsid w:val="00C93EEF"/>
    <w:rsid w:val="00CD1CDF"/>
    <w:rsid w:val="00CD44DD"/>
    <w:rsid w:val="00D40F53"/>
    <w:rsid w:val="00D53674"/>
    <w:rsid w:val="00D734E4"/>
    <w:rsid w:val="00D97218"/>
    <w:rsid w:val="00DD3036"/>
    <w:rsid w:val="00DF5044"/>
    <w:rsid w:val="00E02279"/>
    <w:rsid w:val="00EC21A6"/>
    <w:rsid w:val="00EC73CB"/>
    <w:rsid w:val="00F148B5"/>
    <w:rsid w:val="00F351CD"/>
    <w:rsid w:val="00F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57F1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11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1166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1166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11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1166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1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166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D53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aivanov-torgi@yandex.ru" TargetMode="External"/><Relationship Id="rId4" Type="http://schemas.openxmlformats.org/officeDocument/2006/relationships/hyperlink" Target="http://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51</cp:revision>
  <cp:lastPrinted>2024-11-28T08:32:00Z</cp:lastPrinted>
  <dcterms:created xsi:type="dcterms:W3CDTF">2022-10-11T07:06:00Z</dcterms:created>
  <dcterms:modified xsi:type="dcterms:W3CDTF">2024-12-02T07:23:00Z</dcterms:modified>
</cp:coreProperties>
</file>