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03EACBE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C76E49">
        <w:rPr>
          <w:b/>
          <w:color w:val="0070C0"/>
        </w:rPr>
        <w:t>2</w:t>
      </w:r>
      <w:r w:rsidR="00F12528">
        <w:rPr>
          <w:b/>
          <w:color w:val="0070C0"/>
        </w:rPr>
        <w:t>1</w:t>
      </w:r>
      <w:r w:rsidR="00C76E49">
        <w:rPr>
          <w:b/>
          <w:color w:val="0070C0"/>
        </w:rPr>
        <w:t xml:space="preserve"> </w:t>
      </w:r>
      <w:r w:rsidR="00F12528">
        <w:rPr>
          <w:b/>
          <w:color w:val="0070C0"/>
        </w:rPr>
        <w:t>января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F12528">
        <w:rPr>
          <w:b/>
          <w:color w:val="0070C0"/>
        </w:rPr>
        <w:t>5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F12528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7483E5B6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502988">
        <w:rPr>
          <w:b/>
          <w:bCs/>
          <w:color w:val="0070C0"/>
        </w:rPr>
        <w:t>0</w:t>
      </w:r>
      <w:r w:rsidR="00F12528">
        <w:rPr>
          <w:b/>
          <w:bCs/>
          <w:color w:val="0070C0"/>
        </w:rPr>
        <w:t>5</w:t>
      </w:r>
      <w:r w:rsidR="00C76E49">
        <w:rPr>
          <w:b/>
          <w:bCs/>
          <w:color w:val="0070C0"/>
        </w:rPr>
        <w:t xml:space="preserve"> </w:t>
      </w:r>
      <w:r w:rsidR="00F12528">
        <w:rPr>
          <w:b/>
          <w:bCs/>
          <w:color w:val="0070C0"/>
        </w:rPr>
        <w:t>декабря</w:t>
      </w:r>
      <w:r w:rsidR="00834F25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>0</w:t>
      </w:r>
      <w:r w:rsidR="00F12528">
        <w:rPr>
          <w:b/>
          <w:bCs/>
          <w:color w:val="0070C0"/>
        </w:rPr>
        <w:t>9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834F25">
        <w:rPr>
          <w:b/>
          <w:bCs/>
          <w:color w:val="0070C0"/>
        </w:rPr>
        <w:t>1</w:t>
      </w:r>
      <w:r w:rsidR="00F12528">
        <w:rPr>
          <w:b/>
          <w:bCs/>
          <w:color w:val="0070C0"/>
        </w:rPr>
        <w:t>9</w:t>
      </w:r>
      <w:r w:rsidR="00C76E49">
        <w:rPr>
          <w:b/>
          <w:bCs/>
          <w:color w:val="0070C0"/>
        </w:rPr>
        <w:t xml:space="preserve"> </w:t>
      </w:r>
      <w:r w:rsidR="00F12528">
        <w:rPr>
          <w:b/>
          <w:bCs/>
          <w:color w:val="0070C0"/>
        </w:rPr>
        <w:t>января</w:t>
      </w:r>
      <w:r w:rsidR="00D300AD">
        <w:rPr>
          <w:b/>
          <w:bCs/>
          <w:color w:val="0070C0"/>
        </w:rPr>
        <w:t xml:space="preserve"> 202</w:t>
      </w:r>
      <w:r w:rsidR="00F12528">
        <w:rPr>
          <w:b/>
          <w:bCs/>
          <w:color w:val="0070C0"/>
        </w:rPr>
        <w:t>5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F12528">
        <w:rPr>
          <w:b/>
          <w:bCs/>
          <w:color w:val="0070C0"/>
        </w:rPr>
        <w:t>23</w:t>
      </w:r>
      <w:r w:rsidR="00D300AD" w:rsidRPr="00DC4BDA">
        <w:rPr>
          <w:b/>
          <w:bCs/>
          <w:color w:val="0070C0"/>
        </w:rPr>
        <w:t>:</w:t>
      </w:r>
      <w:r w:rsidR="00F12528">
        <w:rPr>
          <w:b/>
          <w:bCs/>
          <w:color w:val="0070C0"/>
        </w:rPr>
        <w:t>59</w:t>
      </w:r>
      <w:r w:rsidR="00D300AD" w:rsidRPr="00DC4BDA">
        <w:rPr>
          <w:b/>
          <w:bCs/>
        </w:rPr>
        <w:t>.</w:t>
      </w:r>
    </w:p>
    <w:p w14:paraId="00000008" w14:textId="7839274D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F12528">
        <w:rPr>
          <w:b/>
          <w:color w:val="0070C0"/>
        </w:rPr>
        <w:t>23</w:t>
      </w:r>
      <w:r w:rsidRPr="00996E61">
        <w:rPr>
          <w:b/>
          <w:color w:val="0070C0"/>
        </w:rPr>
        <w:t>:</w:t>
      </w:r>
      <w:r w:rsidR="00F12528">
        <w:rPr>
          <w:b/>
          <w:color w:val="0070C0"/>
        </w:rPr>
        <w:t>59</w:t>
      </w:r>
      <w:r w:rsidRPr="00996E61">
        <w:rPr>
          <w:b/>
          <w:color w:val="0070C0"/>
        </w:rPr>
        <w:t xml:space="preserve"> </w:t>
      </w:r>
      <w:r w:rsidR="00F12528">
        <w:rPr>
          <w:b/>
          <w:bCs/>
          <w:color w:val="0070C0"/>
        </w:rPr>
        <w:t>19</w:t>
      </w:r>
      <w:r w:rsidR="00502988">
        <w:rPr>
          <w:b/>
          <w:bCs/>
          <w:color w:val="0070C0"/>
        </w:rPr>
        <w:t xml:space="preserve"> </w:t>
      </w:r>
      <w:r w:rsidR="00F12528">
        <w:rPr>
          <w:b/>
          <w:bCs/>
          <w:color w:val="0070C0"/>
        </w:rPr>
        <w:t>января</w:t>
      </w:r>
      <w:r w:rsidR="00C76E49">
        <w:rPr>
          <w:b/>
          <w:bCs/>
          <w:color w:val="0070C0"/>
        </w:rPr>
        <w:t xml:space="preserve"> 202</w:t>
      </w:r>
      <w:r w:rsidR="00F12528">
        <w:rPr>
          <w:b/>
          <w:bCs/>
          <w:color w:val="0070C0"/>
        </w:rPr>
        <w:t>5 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67959EE" w:rsidR="00283CFC" w:rsidRPr="00502988" w:rsidRDefault="003313B7">
      <w:pPr>
        <w:ind w:firstLine="567"/>
        <w:jc w:val="both"/>
        <w:rPr>
          <w:b/>
          <w:color w:val="0070C0"/>
        </w:rPr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F12528">
        <w:rPr>
          <w:b/>
          <w:color w:val="0070C0"/>
        </w:rPr>
        <w:t>20</w:t>
      </w:r>
      <w:r w:rsidR="00446321">
        <w:rPr>
          <w:b/>
          <w:color w:val="0070C0"/>
        </w:rPr>
        <w:t xml:space="preserve"> </w:t>
      </w:r>
      <w:r w:rsidR="00F12528">
        <w:rPr>
          <w:b/>
          <w:color w:val="0070C0"/>
        </w:rPr>
        <w:t>января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F12528">
        <w:rPr>
          <w:b/>
          <w:color w:val="0070C0"/>
        </w:rPr>
        <w:t>5</w:t>
      </w:r>
      <w:r w:rsidR="00AA70CC" w:rsidRPr="008862B6">
        <w:rPr>
          <w:b/>
          <w:color w:val="0070C0"/>
        </w:rPr>
        <w:t xml:space="preserve"> </w:t>
      </w:r>
      <w:r w:rsidRPr="00502988">
        <w:rPr>
          <w:b/>
          <w:color w:val="0070C0"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6F69A980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</w:t>
      </w:r>
      <w:r w:rsidR="006E0C72">
        <w:t>понижения</w:t>
      </w:r>
      <w:r>
        <w:t xml:space="preserve"> цены </w:t>
      </w:r>
      <w:r>
        <w:rPr>
          <w:b/>
        </w:rPr>
        <w:t>(</w:t>
      </w:r>
      <w:r w:rsidR="006E0C72">
        <w:rPr>
          <w:b/>
        </w:rPr>
        <w:t>голландский</w:t>
      </w:r>
      <w:r>
        <w:rPr>
          <w:b/>
        </w:rPr>
        <w:t xml:space="preserve"> аукцион).</w:t>
      </w:r>
    </w:p>
    <w:p w14:paraId="0000000D" w14:textId="77777777" w:rsidR="00283CFC" w:rsidRDefault="00283CFC">
      <w:pPr>
        <w:ind w:firstLine="720"/>
        <w:jc w:val="both"/>
      </w:pPr>
    </w:p>
    <w:p w14:paraId="7FF32BDB" w14:textId="77777777" w:rsidR="00DD727D" w:rsidRPr="00C726F7" w:rsidRDefault="00DD727D" w:rsidP="00DD727D">
      <w:pPr>
        <w:ind w:firstLine="720"/>
        <w:jc w:val="both"/>
      </w:pPr>
      <w:bookmarkStart w:id="0" w:name="_heading=h.gjdgxs" w:colFirst="0" w:colLast="0"/>
      <w:bookmarkEnd w:id="0"/>
      <w:r w:rsidRPr="00C726F7">
        <w:t xml:space="preserve">Ознакомление с предметом торгов осуществляется в рабочие дни по тел: </w:t>
      </w:r>
      <w:r w:rsidRPr="00761D2F">
        <w:t>7967-268-63-09</w:t>
      </w:r>
      <w:r>
        <w:t xml:space="preserve"> Фокина Виктория, </w:t>
      </w:r>
      <w:r w:rsidRPr="00761D2F">
        <w:t>эл. почта: fokina@auction-house.ru</w:t>
      </w:r>
    </w:p>
    <w:p w14:paraId="2EE65CAE" w14:textId="77777777" w:rsidR="00DD727D" w:rsidRPr="00C726F7" w:rsidRDefault="00DD727D" w:rsidP="00DD727D">
      <w:pPr>
        <w:ind w:firstLine="720"/>
        <w:jc w:val="both"/>
      </w:pPr>
      <w:r w:rsidRPr="00C726F7">
        <w:t>Имущество находится по адресу</w:t>
      </w:r>
      <w:r>
        <w:t xml:space="preserve">: </w:t>
      </w:r>
      <w:r w:rsidRPr="000A214F">
        <w:t>г. Санкт-Петербург пр. Северный 91</w:t>
      </w:r>
      <w:r>
        <w:t xml:space="preserve">, </w:t>
      </w:r>
      <w:r w:rsidRPr="00C726F7">
        <w:t>контакт для ознакомления с имуществом:</w:t>
      </w:r>
      <w:r w:rsidRPr="000A214F">
        <w:rPr>
          <w:rFonts w:ascii="Calibri" w:eastAsiaTheme="minorHAnsi" w:hAnsi="Calibri" w:cs="Calibri"/>
          <w:color w:val="1F497D"/>
          <w:sz w:val="22"/>
          <w:szCs w:val="22"/>
          <w:lang w:eastAsia="en-US"/>
          <w14:ligatures w14:val="standardContextual"/>
        </w:rPr>
        <w:t xml:space="preserve"> </w:t>
      </w:r>
      <w:r w:rsidRPr="000A214F">
        <w:t>(812)-655-05-61 (</w:t>
      </w:r>
      <w:proofErr w:type="spellStart"/>
      <w:r w:rsidRPr="000A214F">
        <w:t>вн</w:t>
      </w:r>
      <w:proofErr w:type="spellEnd"/>
      <w:r w:rsidRPr="000A214F">
        <w:t>. 7468) Виталий Сергеевич</w:t>
      </w:r>
      <w:r>
        <w:t>.</w:t>
      </w:r>
      <w:r w:rsidRPr="00C726F7"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1DB022BA" w14:textId="77777777" w:rsidR="00A122B3" w:rsidRPr="00F12528" w:rsidRDefault="00A122B3" w:rsidP="00F12528">
      <w:pPr>
        <w:jc w:val="both"/>
        <w:rPr>
          <w:b/>
          <w:color w:val="0070C0"/>
        </w:rPr>
      </w:pPr>
    </w:p>
    <w:p w14:paraId="5A3B66B7" w14:textId="77777777" w:rsidR="00AC5F25" w:rsidRDefault="00AC5F25" w:rsidP="00772AC1">
      <w:pPr>
        <w:ind w:firstLine="720"/>
        <w:jc w:val="both"/>
        <w:rPr>
          <w:b/>
          <w:color w:val="0070C0"/>
        </w:rPr>
      </w:pPr>
    </w:p>
    <w:p w14:paraId="77048591" w14:textId="41C44C75" w:rsidR="00DB0C86" w:rsidRPr="003412DB" w:rsidRDefault="00DB0C86" w:rsidP="00DB0C86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 w:rsidR="00F12528" w:rsidRPr="00DD727D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p w14:paraId="046BAE59" w14:textId="77777777" w:rsidR="007609C6" w:rsidRPr="00A4251A" w:rsidRDefault="00DB0C86" w:rsidP="00DB0C86">
      <w:pPr>
        <w:ind w:right="-57" w:firstLine="540"/>
        <w:jc w:val="both"/>
      </w:pPr>
      <w:r w:rsidRPr="004221E2">
        <w:t xml:space="preserve">Автомобиль </w:t>
      </w:r>
      <w:r w:rsidRPr="00DB0C86">
        <w:rPr>
          <w:b/>
          <w:bCs/>
        </w:rPr>
        <w:t>CHEVROLET KLIT (Aveo</w:t>
      </w:r>
      <w:r w:rsidRPr="00DB0C86">
        <w:t>)</w:t>
      </w:r>
      <w:r>
        <w:t>,</w:t>
      </w:r>
      <w:r w:rsidRPr="00DB0C86">
        <w:t xml:space="preserve"> </w:t>
      </w:r>
      <w:r>
        <w:t>2013 г</w:t>
      </w:r>
      <w:r w:rsidRPr="00DB0C86">
        <w:t>од</w:t>
      </w:r>
      <w:r>
        <w:t>а</w:t>
      </w:r>
      <w:r w:rsidRPr="00DB0C86">
        <w:t xml:space="preserve"> </w:t>
      </w:r>
      <w:r>
        <w:t>выпуска</w:t>
      </w:r>
      <w:r w:rsidRPr="00DB0C86">
        <w:t>; Кузов (кабина, прицеп) № XUUTA48EJC0029186; Цвет кузова: Белый, тип кузова: легковой комби (хэтчбек), мощность двигателя 115,6 л.с., объем двигателя: 1598 куб. см.</w:t>
      </w:r>
      <w:r w:rsidRPr="004221E2">
        <w:rPr>
          <w:b/>
          <w:bCs/>
        </w:rPr>
        <w:t xml:space="preserve"> </w:t>
      </w:r>
      <w:r>
        <w:t xml:space="preserve">ПТС и ключ в наличии, аккумулятор отсутствует. </w:t>
      </w:r>
    </w:p>
    <w:p w14:paraId="0384FB53" w14:textId="0E2033B0" w:rsidR="00DB0C86" w:rsidRPr="00DB0C86" w:rsidRDefault="00DB0C86" w:rsidP="00DB0C86">
      <w:pPr>
        <w:ind w:right="-57" w:firstLine="540"/>
        <w:jc w:val="both"/>
      </w:pPr>
      <w:r>
        <w:t>Адрес размещения</w:t>
      </w:r>
      <w:r w:rsidRPr="00DB0C86">
        <w:t>: г. Санкт- Петербург, Северная 91.</w:t>
      </w:r>
    </w:p>
    <w:p w14:paraId="1FAA5088" w14:textId="77777777" w:rsidR="00DB0C86" w:rsidRDefault="00DB0C86" w:rsidP="00DB0C86">
      <w:pPr>
        <w:ind w:right="-57" w:firstLine="540"/>
        <w:jc w:val="both"/>
        <w:rPr>
          <w:b/>
          <w:bCs/>
        </w:rPr>
      </w:pPr>
    </w:p>
    <w:p w14:paraId="63E03FC8" w14:textId="011B96CA" w:rsidR="00DB0C86" w:rsidRDefault="00DB0C86" w:rsidP="00DB0C86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741 000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>
        <w:rPr>
          <w:bCs/>
        </w:rPr>
        <w:t>Семьсот сорок одна тысяча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398A61DE" w14:textId="7756504C" w:rsidR="00502988" w:rsidRPr="00772AC1" w:rsidRDefault="00502988" w:rsidP="00DB0C86">
      <w:pPr>
        <w:tabs>
          <w:tab w:val="left" w:pos="851"/>
        </w:tabs>
        <w:ind w:right="-57"/>
        <w:jc w:val="both"/>
        <w:rPr>
          <w:bCs/>
          <w:color w:val="FF0000"/>
        </w:rPr>
      </w:pPr>
      <w:r w:rsidRPr="006E0C72">
        <w:rPr>
          <w:b/>
          <w:bCs/>
        </w:rPr>
        <w:t>Минимальная цена</w:t>
      </w:r>
      <w:r w:rsidRPr="006E0C72">
        <w:rPr>
          <w:bCs/>
        </w:rPr>
        <w:t>:</w:t>
      </w:r>
      <w:r>
        <w:rPr>
          <w:bCs/>
        </w:rPr>
        <w:t xml:space="preserve"> </w:t>
      </w:r>
      <w:r w:rsidRPr="00502988">
        <w:rPr>
          <w:b/>
          <w:color w:val="0070C0"/>
        </w:rPr>
        <w:t>685 000</w:t>
      </w:r>
      <w:r w:rsidRPr="00502988">
        <w:rPr>
          <w:bCs/>
          <w:color w:val="0070C0"/>
        </w:rPr>
        <w:t xml:space="preserve"> </w:t>
      </w:r>
      <w:r>
        <w:rPr>
          <w:bCs/>
        </w:rPr>
        <w:t xml:space="preserve">(Шестьсот восемьдесят пять тысяч) </w:t>
      </w:r>
      <w:r w:rsidRPr="00502988">
        <w:rPr>
          <w:b/>
          <w:color w:val="0070C0"/>
        </w:rPr>
        <w:t>руб. 00 коп.,</w:t>
      </w:r>
      <w:r>
        <w:rPr>
          <w:bCs/>
        </w:rPr>
        <w:t xml:space="preserve"> в том числе НДС 20%</w:t>
      </w:r>
    </w:p>
    <w:p w14:paraId="2CFBB559" w14:textId="059CD2D0" w:rsidR="00DB0C86" w:rsidRDefault="00DB0C86" w:rsidP="00DB0C8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70C0"/>
        </w:rPr>
        <w:t>37 050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Тридцать семь тысяч пятьдесят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4F68DB11" w14:textId="79BDCB17" w:rsidR="00DB0C86" w:rsidRDefault="00DB0C86" w:rsidP="00DB0C86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502988">
        <w:rPr>
          <w:b/>
          <w:bCs/>
          <w:color w:val="0070C0"/>
        </w:rPr>
        <w:t>4 000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Четыр</w:t>
      </w:r>
      <w:r w:rsidR="00502988">
        <w:t>е</w:t>
      </w:r>
      <w:r>
        <w:t xml:space="preserve"> тысяч</w:t>
      </w:r>
      <w:r w:rsidR="00502988">
        <w:t>и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1006AF38" w14:textId="32A07EA4" w:rsidR="00502988" w:rsidRPr="00502988" w:rsidRDefault="00502988" w:rsidP="00DB0C86">
      <w:pPr>
        <w:jc w:val="both"/>
        <w:rPr>
          <w:b/>
          <w:bCs/>
          <w:color w:val="0070C0"/>
        </w:rPr>
      </w:pPr>
      <w:r w:rsidRPr="006E0C72">
        <w:rPr>
          <w:b/>
          <w:bCs/>
        </w:rPr>
        <w:t>Шаг аукциона на понижение:</w:t>
      </w:r>
      <w:r>
        <w:rPr>
          <w:b/>
          <w:bCs/>
        </w:rPr>
        <w:t xml:space="preserve"> </w:t>
      </w:r>
      <w:r w:rsidRPr="00502988">
        <w:rPr>
          <w:b/>
          <w:bCs/>
          <w:color w:val="0070C0"/>
        </w:rPr>
        <w:t xml:space="preserve">8 000 </w:t>
      </w:r>
      <w:r w:rsidRPr="00502988">
        <w:t>(Восемь тысяч)</w:t>
      </w:r>
      <w:r>
        <w:rPr>
          <w:b/>
          <w:bCs/>
        </w:rPr>
        <w:t xml:space="preserve"> </w:t>
      </w:r>
      <w:r w:rsidRPr="00502988">
        <w:rPr>
          <w:b/>
          <w:bCs/>
          <w:color w:val="0070C0"/>
        </w:rPr>
        <w:t xml:space="preserve">руб. 00 коп. </w:t>
      </w:r>
    </w:p>
    <w:p w14:paraId="0149606A" w14:textId="77777777" w:rsidR="00DB0C86" w:rsidRDefault="00DB0C86" w:rsidP="00772AC1">
      <w:pPr>
        <w:ind w:firstLine="720"/>
        <w:jc w:val="both"/>
        <w:rPr>
          <w:b/>
          <w:color w:val="0070C0"/>
        </w:rPr>
      </w:pPr>
    </w:p>
    <w:p w14:paraId="290039BB" w14:textId="6A749C58" w:rsidR="00DD727D" w:rsidRPr="003412DB" w:rsidRDefault="00DD727D" w:rsidP="00DD727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08B39407" w14:textId="77777777" w:rsidR="00DD727D" w:rsidRDefault="00DD727D" w:rsidP="00DD727D">
      <w:pPr>
        <w:ind w:right="-57" w:firstLine="540"/>
        <w:jc w:val="both"/>
        <w:rPr>
          <w:color w:val="000000"/>
        </w:rPr>
      </w:pPr>
      <w:r>
        <w:t>А</w:t>
      </w:r>
      <w:r w:rsidRPr="005C3764">
        <w:t>втомобиль</w:t>
      </w:r>
      <w:r w:rsidRPr="001F34FF">
        <w:t xml:space="preserve"> </w:t>
      </w:r>
      <w:r w:rsidRPr="00DD727D">
        <w:rPr>
          <w:b/>
          <w:bCs/>
          <w:color w:val="000000"/>
        </w:rPr>
        <w:t>LADA 213100 LADA 4х4,</w:t>
      </w:r>
      <w:r w:rsidRPr="00B807D9">
        <w:rPr>
          <w:color w:val="000000"/>
        </w:rPr>
        <w:t xml:space="preserve"> 2020 </w:t>
      </w:r>
      <w:proofErr w:type="spellStart"/>
      <w:r w:rsidRPr="00B807D9">
        <w:rPr>
          <w:color w:val="000000"/>
        </w:rPr>
        <w:t>г.в</w:t>
      </w:r>
      <w:proofErr w:type="spellEnd"/>
      <w:r w:rsidRPr="00B807D9">
        <w:rPr>
          <w:color w:val="000000"/>
        </w:rPr>
        <w:t xml:space="preserve">., цвет: серый, г/н </w:t>
      </w:r>
      <w:r w:rsidRPr="00B43FC7">
        <w:rPr>
          <w:color w:val="000000"/>
        </w:rPr>
        <w:t>B</w:t>
      </w:r>
      <w:r w:rsidRPr="00B807D9">
        <w:rPr>
          <w:color w:val="000000"/>
        </w:rPr>
        <w:t>360</w:t>
      </w:r>
      <w:r w:rsidRPr="00B43FC7">
        <w:rPr>
          <w:color w:val="000000"/>
        </w:rPr>
        <w:t>C</w:t>
      </w:r>
      <w:r w:rsidRPr="00B807D9">
        <w:rPr>
          <w:color w:val="000000"/>
        </w:rPr>
        <w:t xml:space="preserve">Н147, </w:t>
      </w:r>
      <w:r w:rsidRPr="00B43FC7">
        <w:rPr>
          <w:color w:val="000000"/>
        </w:rPr>
        <w:t>VIN</w:t>
      </w:r>
      <w:r w:rsidRPr="00B807D9">
        <w:rPr>
          <w:color w:val="000000"/>
        </w:rPr>
        <w:t xml:space="preserve"> </w:t>
      </w:r>
      <w:r w:rsidRPr="00B43FC7">
        <w:rPr>
          <w:color w:val="000000"/>
        </w:rPr>
        <w:t>XTA</w:t>
      </w:r>
      <w:r w:rsidRPr="00B807D9">
        <w:rPr>
          <w:color w:val="000000"/>
        </w:rPr>
        <w:t>213100</w:t>
      </w:r>
      <w:r w:rsidRPr="00B43FC7">
        <w:rPr>
          <w:color w:val="000000"/>
        </w:rPr>
        <w:t>M</w:t>
      </w:r>
      <w:r w:rsidRPr="00B807D9">
        <w:rPr>
          <w:color w:val="000000"/>
        </w:rPr>
        <w:t>0220583,</w:t>
      </w:r>
      <w:r w:rsidRPr="00761D2F">
        <w:t xml:space="preserve"> </w:t>
      </w:r>
      <w:r w:rsidRPr="00761D2F">
        <w:rPr>
          <w:color w:val="000000"/>
        </w:rPr>
        <w:t xml:space="preserve">номер кузова (прицепа) XTA213100M0220583, тип кузова: универсал, </w:t>
      </w:r>
      <w:r>
        <w:rPr>
          <w:color w:val="000000"/>
        </w:rPr>
        <w:t xml:space="preserve"> </w:t>
      </w:r>
      <w:r w:rsidRPr="00761D2F">
        <w:rPr>
          <w:color w:val="000000"/>
        </w:rPr>
        <w:t>модель, № двигателя: 21214 1080437</w:t>
      </w:r>
      <w:r w:rsidRPr="00B807D9">
        <w:rPr>
          <w:color w:val="000000"/>
        </w:rPr>
        <w:t xml:space="preserve"> цвет: серый</w:t>
      </w:r>
      <w:r>
        <w:rPr>
          <w:color w:val="000000"/>
        </w:rPr>
        <w:t>, п</w:t>
      </w:r>
      <w:r w:rsidRPr="00761D2F">
        <w:rPr>
          <w:color w:val="000000"/>
        </w:rPr>
        <w:t>робег 42566 км</w:t>
      </w:r>
      <w:r>
        <w:rPr>
          <w:color w:val="000000"/>
        </w:rPr>
        <w:t>, ключи: в наличии.</w:t>
      </w:r>
    </w:p>
    <w:p w14:paraId="6C4282E4" w14:textId="77777777" w:rsidR="00DD727D" w:rsidRDefault="00DD727D" w:rsidP="00DD727D">
      <w:pPr>
        <w:ind w:right="-57" w:firstLine="540"/>
        <w:jc w:val="both"/>
        <w:rPr>
          <w:b/>
          <w:bCs/>
        </w:rPr>
      </w:pPr>
    </w:p>
    <w:p w14:paraId="4EA4676D" w14:textId="77777777" w:rsidR="00DD727D" w:rsidRDefault="00DD727D" w:rsidP="00DD727D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806 000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>
        <w:rPr>
          <w:bCs/>
        </w:rPr>
        <w:t>Восемьсот шесть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3C33D23E" w14:textId="2F55542F" w:rsidR="00DD727D" w:rsidRPr="00772AC1" w:rsidRDefault="00DD727D" w:rsidP="00DD727D">
      <w:pPr>
        <w:tabs>
          <w:tab w:val="left" w:pos="851"/>
        </w:tabs>
        <w:ind w:right="-57"/>
        <w:jc w:val="both"/>
        <w:rPr>
          <w:bCs/>
          <w:color w:val="FF0000"/>
        </w:rPr>
      </w:pPr>
      <w:r w:rsidRPr="006E0C72">
        <w:rPr>
          <w:b/>
          <w:bCs/>
        </w:rPr>
        <w:t>Минимальная цена</w:t>
      </w:r>
      <w:r w:rsidRPr="006E0C72">
        <w:rPr>
          <w:bCs/>
        </w:rPr>
        <w:t>:</w:t>
      </w:r>
      <w:r>
        <w:rPr>
          <w:bCs/>
        </w:rPr>
        <w:t xml:space="preserve"> </w:t>
      </w:r>
      <w:r w:rsidRPr="00502988">
        <w:rPr>
          <w:b/>
          <w:color w:val="0070C0"/>
        </w:rPr>
        <w:t>6</w:t>
      </w:r>
      <w:r>
        <w:rPr>
          <w:b/>
          <w:color w:val="0070C0"/>
        </w:rPr>
        <w:t>36</w:t>
      </w:r>
      <w:r w:rsidRPr="00502988">
        <w:rPr>
          <w:b/>
          <w:color w:val="0070C0"/>
        </w:rPr>
        <w:t> </w:t>
      </w:r>
      <w:r>
        <w:rPr>
          <w:b/>
          <w:color w:val="0070C0"/>
        </w:rPr>
        <w:t>740</w:t>
      </w:r>
      <w:r w:rsidRPr="00502988">
        <w:rPr>
          <w:bCs/>
          <w:color w:val="0070C0"/>
        </w:rPr>
        <w:t xml:space="preserve"> </w:t>
      </w:r>
      <w:r>
        <w:rPr>
          <w:bCs/>
        </w:rPr>
        <w:t>(Шестьсот</w:t>
      </w:r>
      <w:r>
        <w:rPr>
          <w:bCs/>
        </w:rPr>
        <w:t xml:space="preserve"> тридцать шесть </w:t>
      </w:r>
      <w:r>
        <w:rPr>
          <w:bCs/>
        </w:rPr>
        <w:t>тысяч</w:t>
      </w:r>
      <w:r>
        <w:rPr>
          <w:bCs/>
        </w:rPr>
        <w:t xml:space="preserve"> семьсот сорок</w:t>
      </w:r>
      <w:r>
        <w:rPr>
          <w:bCs/>
        </w:rPr>
        <w:t xml:space="preserve">) </w:t>
      </w:r>
      <w:r w:rsidRPr="00502988">
        <w:rPr>
          <w:b/>
          <w:color w:val="0070C0"/>
        </w:rPr>
        <w:t>руб. 00 коп.,</w:t>
      </w:r>
      <w:r>
        <w:rPr>
          <w:bCs/>
        </w:rPr>
        <w:t xml:space="preserve"> в том числе НДС 20%</w:t>
      </w:r>
    </w:p>
    <w:p w14:paraId="1420B185" w14:textId="77777777" w:rsidR="00DD727D" w:rsidRDefault="00DD727D" w:rsidP="00DD727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70C0"/>
        </w:rPr>
        <w:t>40 300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Сорок тысяч триста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4546E487" w14:textId="61EF6455" w:rsidR="00DD727D" w:rsidRDefault="00DD727D" w:rsidP="00DD727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>
        <w:rPr>
          <w:b/>
          <w:bCs/>
          <w:color w:val="0070C0"/>
        </w:rPr>
        <w:t>2 090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 xml:space="preserve">Двенадцать тысяч девяносто) </w:t>
      </w:r>
      <w:r>
        <w:rPr>
          <w:b/>
          <w:bCs/>
          <w:color w:val="000000" w:themeColor="text1"/>
        </w:rPr>
        <w:t>руб.</w:t>
      </w:r>
      <w:r>
        <w:rPr>
          <w:b/>
          <w:bCs/>
          <w:color w:val="0070C0"/>
        </w:rPr>
        <w:t xml:space="preserve"> 00 коп.</w:t>
      </w:r>
    </w:p>
    <w:p w14:paraId="47D271FB" w14:textId="48ECE398" w:rsidR="00DD727D" w:rsidRPr="00502988" w:rsidRDefault="00DD727D" w:rsidP="00DD727D">
      <w:pPr>
        <w:jc w:val="both"/>
        <w:rPr>
          <w:b/>
          <w:bCs/>
          <w:color w:val="0070C0"/>
        </w:rPr>
      </w:pPr>
      <w:r w:rsidRPr="006E0C72">
        <w:rPr>
          <w:b/>
          <w:bCs/>
        </w:rPr>
        <w:t>Шаг аукциона на понижение: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>24</w:t>
      </w:r>
      <w:r w:rsidRPr="00502988">
        <w:rPr>
          <w:b/>
          <w:bCs/>
          <w:color w:val="0070C0"/>
        </w:rPr>
        <w:t> </w:t>
      </w:r>
      <w:r>
        <w:rPr>
          <w:b/>
          <w:bCs/>
          <w:color w:val="0070C0"/>
        </w:rPr>
        <w:t>18</w:t>
      </w:r>
      <w:r w:rsidRPr="00502988">
        <w:rPr>
          <w:b/>
          <w:bCs/>
          <w:color w:val="0070C0"/>
        </w:rPr>
        <w:t xml:space="preserve">0 </w:t>
      </w:r>
      <w:r w:rsidRPr="00502988">
        <w:t>(</w:t>
      </w:r>
      <w:r>
        <w:t xml:space="preserve">Двадцать четыре </w:t>
      </w:r>
      <w:r w:rsidRPr="00502988">
        <w:t>тысяч</w:t>
      </w:r>
      <w:r>
        <w:t>и сто восемьдесят</w:t>
      </w:r>
      <w:r w:rsidRPr="00502988">
        <w:t>)</w:t>
      </w:r>
      <w:r>
        <w:rPr>
          <w:b/>
          <w:bCs/>
        </w:rPr>
        <w:t xml:space="preserve"> </w:t>
      </w:r>
      <w:r w:rsidRPr="00502988">
        <w:rPr>
          <w:b/>
          <w:bCs/>
          <w:color w:val="0070C0"/>
        </w:rPr>
        <w:t xml:space="preserve">руб. 00 коп. </w:t>
      </w:r>
    </w:p>
    <w:p w14:paraId="635544FD" w14:textId="34733E3F" w:rsidR="00DD727D" w:rsidRDefault="00DD727D" w:rsidP="00DD727D">
      <w:pPr>
        <w:jc w:val="both"/>
        <w:rPr>
          <w:b/>
          <w:bCs/>
          <w:color w:val="0070C0"/>
        </w:rPr>
      </w:pPr>
    </w:p>
    <w:p w14:paraId="404EC59F" w14:textId="77777777" w:rsidR="00DD727D" w:rsidRPr="00502988" w:rsidRDefault="00DD727D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Default="00CD4F0F" w:rsidP="00CD4F0F">
      <w:pPr>
        <w:ind w:firstLine="567"/>
        <w:jc w:val="both"/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9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0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7B50492" w14:textId="77777777" w:rsidR="00F12528" w:rsidRPr="00224DEE" w:rsidRDefault="00F12528" w:rsidP="00CD4F0F">
      <w:pPr>
        <w:ind w:firstLine="567"/>
        <w:jc w:val="both"/>
        <w:rPr>
          <w:bCs/>
        </w:rPr>
      </w:pP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00C72F35" w:rsidR="000F4E9D" w:rsidRPr="00F12528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  <w:r w:rsidRPr="00F12528">
        <w:rPr>
          <w:rFonts w:ascii="Times New Roman" w:hAnsi="Times New Roman" w:cs="Times New Roman"/>
          <w:b/>
          <w:bCs/>
          <w:color w:val="auto"/>
        </w:rPr>
        <w:t xml:space="preserve">Задаток должен поступить на указанный счет Оператора электронной площадки </w:t>
      </w:r>
      <w:r w:rsidRPr="00F12528">
        <w:rPr>
          <w:rFonts w:ascii="Times New Roman" w:hAnsi="Times New Roman" w:cs="Times New Roman"/>
          <w:b/>
          <w:bCs/>
          <w:color w:val="auto"/>
          <w:u w:val="single"/>
        </w:rPr>
        <w:t xml:space="preserve">не позднее </w:t>
      </w:r>
      <w:r w:rsidR="00F12528" w:rsidRPr="00F12528">
        <w:rPr>
          <w:rFonts w:ascii="Times New Roman" w:hAnsi="Times New Roman" w:cs="Times New Roman"/>
          <w:b/>
          <w:bCs/>
          <w:color w:val="4472C4"/>
          <w:u w:val="single"/>
        </w:rPr>
        <w:t>19</w:t>
      </w:r>
      <w:r w:rsidR="00446321" w:rsidRPr="00F12528">
        <w:rPr>
          <w:rFonts w:ascii="Times New Roman" w:hAnsi="Times New Roman" w:cs="Times New Roman"/>
          <w:b/>
          <w:bCs/>
          <w:color w:val="4472C4"/>
          <w:u w:val="single"/>
        </w:rPr>
        <w:t xml:space="preserve"> </w:t>
      </w:r>
      <w:r w:rsidR="00F12528" w:rsidRPr="00F12528">
        <w:rPr>
          <w:rFonts w:ascii="Times New Roman" w:hAnsi="Times New Roman" w:cs="Times New Roman"/>
          <w:b/>
          <w:bCs/>
          <w:color w:val="4472C4"/>
          <w:u w:val="single"/>
        </w:rPr>
        <w:t>января</w:t>
      </w:r>
      <w:r w:rsidR="002C2743" w:rsidRPr="00F12528">
        <w:rPr>
          <w:rFonts w:ascii="Times New Roman" w:hAnsi="Times New Roman" w:cs="Times New Roman"/>
          <w:b/>
          <w:bCs/>
          <w:color w:val="4472C4"/>
          <w:u w:val="single"/>
        </w:rPr>
        <w:t xml:space="preserve"> </w:t>
      </w:r>
      <w:r w:rsidR="00D425CB" w:rsidRPr="00F12528">
        <w:rPr>
          <w:rFonts w:ascii="Times New Roman" w:hAnsi="Times New Roman" w:cs="Times New Roman"/>
          <w:b/>
          <w:bCs/>
          <w:color w:val="4472C4"/>
          <w:u w:val="single"/>
        </w:rPr>
        <w:t>2</w:t>
      </w:r>
      <w:r w:rsidRPr="00F12528">
        <w:rPr>
          <w:rFonts w:ascii="Times New Roman" w:hAnsi="Times New Roman" w:cs="Times New Roman"/>
          <w:b/>
          <w:bCs/>
          <w:color w:val="4472C4"/>
          <w:u w:val="single"/>
        </w:rPr>
        <w:t>02</w:t>
      </w:r>
      <w:r w:rsidR="00F12528" w:rsidRPr="00F12528">
        <w:rPr>
          <w:rFonts w:ascii="Times New Roman" w:hAnsi="Times New Roman" w:cs="Times New Roman"/>
          <w:b/>
          <w:bCs/>
          <w:color w:val="4472C4"/>
          <w:u w:val="single"/>
        </w:rPr>
        <w:t>5</w:t>
      </w:r>
      <w:r w:rsidRPr="00F12528">
        <w:rPr>
          <w:rFonts w:ascii="Times New Roman" w:hAnsi="Times New Roman" w:cs="Times New Roman"/>
          <w:b/>
          <w:bCs/>
          <w:color w:val="4472C4"/>
          <w:u w:val="single"/>
        </w:rPr>
        <w:t xml:space="preserve"> г. до </w:t>
      </w:r>
      <w:r w:rsidR="00F12528" w:rsidRPr="00F12528">
        <w:rPr>
          <w:rFonts w:ascii="Times New Roman" w:hAnsi="Times New Roman" w:cs="Times New Roman"/>
          <w:b/>
          <w:bCs/>
          <w:color w:val="4472C4"/>
          <w:u w:val="single"/>
        </w:rPr>
        <w:t>23</w:t>
      </w:r>
      <w:r w:rsidR="00B44155" w:rsidRPr="00F12528">
        <w:rPr>
          <w:rFonts w:ascii="Times New Roman" w:hAnsi="Times New Roman" w:cs="Times New Roman"/>
          <w:b/>
          <w:bCs/>
          <w:color w:val="4472C4"/>
          <w:u w:val="single"/>
        </w:rPr>
        <w:t>:</w:t>
      </w:r>
      <w:r w:rsidR="00F12528" w:rsidRPr="00F12528">
        <w:rPr>
          <w:rFonts w:ascii="Times New Roman" w:hAnsi="Times New Roman" w:cs="Times New Roman"/>
          <w:b/>
          <w:bCs/>
          <w:color w:val="4472C4"/>
          <w:u w:val="single"/>
        </w:rPr>
        <w:t>59</w:t>
      </w:r>
      <w:r w:rsidRPr="00F12528">
        <w:rPr>
          <w:rFonts w:ascii="Times New Roman" w:hAnsi="Times New Roman" w:cs="Times New Roman"/>
          <w:b/>
          <w:bCs/>
          <w:color w:val="auto"/>
          <w:u w:val="single"/>
        </w:rPr>
        <w:t xml:space="preserve"> МСК</w:t>
      </w:r>
      <w:r w:rsidRPr="00F12528">
        <w:rPr>
          <w:rFonts w:ascii="Times New Roman" w:hAnsi="Times New Roman" w:cs="Times New Roman"/>
          <w:b/>
          <w:bCs/>
          <w:color w:val="auto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F12528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  <w:r w:rsidRPr="00F12528">
        <w:rPr>
          <w:rFonts w:ascii="Times New Roman" w:hAnsi="Times New Roman" w:cs="Times New Roman"/>
          <w:b/>
          <w:bCs/>
          <w:color w:val="auto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F12528" w:rsidRDefault="000F4E9D" w:rsidP="000F4E9D">
      <w:pPr>
        <w:ind w:right="72" w:firstLine="567"/>
        <w:jc w:val="both"/>
      </w:pPr>
      <w:r w:rsidRPr="00F12528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12528">
          <w:rPr>
            <w:color w:val="0000FF"/>
            <w:u w:val="single"/>
            <w:lang w:val="en-US"/>
          </w:rPr>
          <w:t>www</w:t>
        </w:r>
        <w:r w:rsidRPr="00F12528">
          <w:rPr>
            <w:color w:val="0000FF"/>
            <w:u w:val="single"/>
          </w:rPr>
          <w:t>.</w:t>
        </w:r>
        <w:r w:rsidRPr="00F12528">
          <w:rPr>
            <w:color w:val="0000FF"/>
            <w:u w:val="single"/>
            <w:lang w:val="en-US"/>
          </w:rPr>
          <w:t>lot</w:t>
        </w:r>
        <w:r w:rsidRPr="00F12528">
          <w:rPr>
            <w:color w:val="0000FF"/>
            <w:u w:val="single"/>
          </w:rPr>
          <w:t>-</w:t>
        </w:r>
        <w:r w:rsidRPr="00F12528">
          <w:rPr>
            <w:color w:val="0000FF"/>
            <w:u w:val="single"/>
            <w:lang w:val="en-US"/>
          </w:rPr>
          <w:t>online</w:t>
        </w:r>
        <w:r w:rsidRPr="00F12528">
          <w:rPr>
            <w:color w:val="0000FF"/>
            <w:u w:val="single"/>
          </w:rPr>
          <w:t>.</w:t>
        </w:r>
        <w:proofErr w:type="spellStart"/>
        <w:r w:rsidRPr="00F12528">
          <w:rPr>
            <w:color w:val="0000FF"/>
            <w:u w:val="single"/>
            <w:lang w:val="en-US"/>
          </w:rPr>
          <w:t>ru</w:t>
        </w:r>
        <w:proofErr w:type="spellEnd"/>
      </w:hyperlink>
      <w:r w:rsidRPr="00F12528">
        <w:t xml:space="preserve"> в разделе «карточка лота». </w:t>
      </w:r>
    </w:p>
    <w:p w14:paraId="5E9F881C" w14:textId="77777777" w:rsidR="000F4E9D" w:rsidRPr="00F12528" w:rsidRDefault="000F4E9D" w:rsidP="000F4E9D">
      <w:pPr>
        <w:ind w:right="72" w:firstLine="567"/>
        <w:jc w:val="both"/>
      </w:pPr>
      <w:r w:rsidRPr="00F12528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F12528" w:rsidRDefault="000F4E9D" w:rsidP="000F4E9D">
      <w:pPr>
        <w:ind w:firstLine="567"/>
        <w:jc w:val="both"/>
      </w:pPr>
      <w:r w:rsidRPr="00F12528"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F12528" w:rsidRDefault="000F4E9D" w:rsidP="000F4E9D">
      <w:pPr>
        <w:ind w:firstLine="567"/>
        <w:jc w:val="both"/>
      </w:pPr>
      <w:r w:rsidRPr="00F12528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F12528" w:rsidRDefault="000F4E9D" w:rsidP="000F4E9D">
      <w:pPr>
        <w:ind w:firstLine="567"/>
        <w:jc w:val="both"/>
      </w:pPr>
      <w:r w:rsidRPr="00F12528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F12528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3" w:history="1">
        <w:r w:rsidR="008B0D1B" w:rsidRPr="00F12528">
          <w:rPr>
            <w:rStyle w:val="af2"/>
          </w:rPr>
          <w:t>https://catalog.lot-online.ru/images/docs/regulations/reglament_zadatok_bkr.pdf?_t=1658847783</w:t>
        </w:r>
      </w:hyperlink>
      <w:r w:rsidRPr="00F12528"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0CBF1EAD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F6AAA">
        <w:rPr>
          <w:b/>
          <w:color w:val="0070C0"/>
          <w:u w:val="single"/>
        </w:rPr>
        <w:t>0</w:t>
      </w:r>
      <w:r w:rsidR="00F12528">
        <w:rPr>
          <w:b/>
          <w:color w:val="0070C0"/>
          <w:u w:val="single"/>
        </w:rPr>
        <w:t>5</w:t>
      </w:r>
      <w:r w:rsidR="00446321">
        <w:rPr>
          <w:b/>
          <w:color w:val="0070C0"/>
          <w:u w:val="single"/>
        </w:rPr>
        <w:t xml:space="preserve"> </w:t>
      </w:r>
      <w:r w:rsidR="00F12528">
        <w:rPr>
          <w:b/>
          <w:color w:val="0070C0"/>
          <w:u w:val="single"/>
        </w:rPr>
        <w:t>декабря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F12528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</w:t>
      </w:r>
      <w:r>
        <w:rPr>
          <w:b/>
        </w:rPr>
        <w:lastRenderedPageBreak/>
        <w:t>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12D6292D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Электронный аукцион проводится на электронной площадке АО «Российский аукционный дом» по адресу: «www.lot-online.ru»</w:t>
      </w:r>
    </w:p>
    <w:p w14:paraId="3CF64FA1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5059BABD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Pr="004F6AAA">
        <w:rPr>
          <w:b/>
          <w:bCs/>
          <w:color w:val="000000"/>
        </w:rPr>
        <w:t>10 (десять) минут</w:t>
      </w:r>
      <w:r w:rsidRPr="004F6AAA">
        <w:rPr>
          <w:color w:val="000000"/>
        </w:rPr>
        <w:t xml:space="preserve">. </w:t>
      </w:r>
    </w:p>
    <w:p w14:paraId="1D5DCA0A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Период времени, по истечении которого цена снижается последовательно на величину «шага понижения» - </w:t>
      </w:r>
      <w:r w:rsidRPr="004F6AAA">
        <w:rPr>
          <w:b/>
          <w:bCs/>
          <w:color w:val="000000"/>
        </w:rPr>
        <w:t>60 (Шестьдесят) минут</w:t>
      </w:r>
      <w:r w:rsidRPr="004F6AAA">
        <w:rPr>
          <w:color w:val="000000"/>
        </w:rPr>
        <w:t>.</w:t>
      </w:r>
    </w:p>
    <w:p w14:paraId="321CB242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11EF528A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253E3354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5E43E406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6D8F9118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4F6AAA">
        <w:rPr>
          <w:b/>
          <w:bCs/>
          <w:color w:val="000000"/>
        </w:rPr>
        <w:t>30 (тридцати) минут</w:t>
      </w:r>
      <w:r w:rsidRPr="004F6AAA">
        <w:rPr>
          <w:color w:val="000000"/>
        </w:rPr>
        <w:t xml:space="preserve"> и любой из Участников может повысить цену на «шаг аукциона на повышение».</w:t>
      </w:r>
    </w:p>
    <w:p w14:paraId="37BE3A88" w14:textId="77777777" w:rsidR="004F6AAA" w:rsidRPr="004F6AAA" w:rsidRDefault="004F6AAA" w:rsidP="004F6AAA">
      <w:pPr>
        <w:ind w:firstLine="720"/>
        <w:jc w:val="both"/>
        <w:rPr>
          <w:b/>
          <w:color w:val="000000"/>
        </w:rPr>
      </w:pPr>
      <w:r w:rsidRPr="004F6AAA">
        <w:rPr>
          <w:b/>
          <w:color w:val="000000"/>
        </w:rPr>
        <w:lastRenderedPageBreak/>
        <w:t>Победителем аукциона признается Участник торгов, предложивший наиболее высокую цену.</w:t>
      </w:r>
    </w:p>
    <w:p w14:paraId="17D85424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120AFA9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DFFC448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819C87D" w14:textId="77777777" w:rsidR="004F6AAA" w:rsidRPr="004F6AAA" w:rsidRDefault="004F6AAA" w:rsidP="004F6AAA">
      <w:pPr>
        <w:ind w:firstLine="720"/>
        <w:jc w:val="both"/>
        <w:rPr>
          <w:b/>
          <w:bCs/>
          <w:color w:val="000000"/>
        </w:rPr>
      </w:pPr>
    </w:p>
    <w:p w14:paraId="302D1E15" w14:textId="77777777" w:rsidR="004F6AAA" w:rsidRPr="004F6AAA" w:rsidRDefault="004F6AAA" w:rsidP="004F6AAA">
      <w:pPr>
        <w:ind w:firstLine="720"/>
        <w:jc w:val="both"/>
        <w:rPr>
          <w:b/>
          <w:bCs/>
          <w:color w:val="000000"/>
        </w:rPr>
      </w:pPr>
      <w:r w:rsidRPr="004F6AAA">
        <w:rPr>
          <w:b/>
          <w:bCs/>
          <w:color w:val="000000"/>
        </w:rPr>
        <w:t xml:space="preserve">Электронный аукцион признается несостоявшимся в следующих случаях: </w:t>
      </w:r>
    </w:p>
    <w:p w14:paraId="4DE7C7B9" w14:textId="77777777" w:rsidR="004F6AAA" w:rsidRPr="004F6AAA" w:rsidRDefault="004F6AAA" w:rsidP="004F6AAA">
      <w:pPr>
        <w:numPr>
          <w:ilvl w:val="0"/>
          <w:numId w:val="11"/>
        </w:numPr>
        <w:jc w:val="both"/>
        <w:rPr>
          <w:color w:val="000000"/>
        </w:rPr>
      </w:pPr>
      <w:r w:rsidRPr="004F6AAA">
        <w:rPr>
          <w:color w:val="000000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4FE5D19B" w14:textId="77777777" w:rsidR="004F6AAA" w:rsidRPr="004F6AAA" w:rsidRDefault="004F6AAA" w:rsidP="004F6AAA">
      <w:pPr>
        <w:numPr>
          <w:ilvl w:val="0"/>
          <w:numId w:val="11"/>
        </w:numPr>
        <w:jc w:val="both"/>
        <w:rPr>
          <w:color w:val="000000"/>
        </w:rPr>
      </w:pPr>
      <w:r w:rsidRPr="004F6AAA">
        <w:rPr>
          <w:color w:val="000000"/>
        </w:rPr>
        <w:t>к участию в аукционе допущен только один Претендент;</w:t>
      </w:r>
    </w:p>
    <w:p w14:paraId="3EA71980" w14:textId="77777777" w:rsidR="004F6AAA" w:rsidRPr="004F6AAA" w:rsidRDefault="004F6AAA" w:rsidP="004F6AAA">
      <w:pPr>
        <w:numPr>
          <w:ilvl w:val="0"/>
          <w:numId w:val="11"/>
        </w:numPr>
        <w:jc w:val="both"/>
        <w:rPr>
          <w:color w:val="000000"/>
        </w:rPr>
      </w:pPr>
      <w:r w:rsidRPr="004F6AAA">
        <w:rPr>
          <w:color w:val="000000"/>
        </w:rPr>
        <w:t>ни один из Участников аукциона не сделал предложение по начальной цене имущества.</w:t>
      </w:r>
    </w:p>
    <w:p w14:paraId="2B8A1672" w14:textId="77777777" w:rsid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2C772398" w14:textId="77777777" w:rsidR="00E67D33" w:rsidRPr="004F6AAA" w:rsidRDefault="00E67D33" w:rsidP="004F6AAA">
      <w:pPr>
        <w:ind w:firstLine="720"/>
        <w:jc w:val="both"/>
        <w:rPr>
          <w:color w:val="000000"/>
        </w:rPr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33FB" w14:textId="77777777" w:rsidR="000F31CF" w:rsidRDefault="000F31CF" w:rsidP="00183809">
      <w:r>
        <w:separator/>
      </w:r>
    </w:p>
  </w:endnote>
  <w:endnote w:type="continuationSeparator" w:id="0">
    <w:p w14:paraId="5422F04A" w14:textId="77777777" w:rsidR="000F31CF" w:rsidRDefault="000F31CF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4950" w14:textId="77777777" w:rsidR="000F31CF" w:rsidRDefault="000F31CF" w:rsidP="00183809">
      <w:r>
        <w:separator/>
      </w:r>
    </w:p>
  </w:footnote>
  <w:footnote w:type="continuationSeparator" w:id="0">
    <w:p w14:paraId="42320439" w14:textId="77777777" w:rsidR="000F31CF" w:rsidRDefault="000F31CF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9"/>
  </w:num>
  <w:num w:numId="8" w16cid:durableId="919362721">
    <w:abstractNumId w:val="10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887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23D1"/>
    <w:rsid w:val="00063FB0"/>
    <w:rsid w:val="000747B7"/>
    <w:rsid w:val="00087D69"/>
    <w:rsid w:val="000A065F"/>
    <w:rsid w:val="000B33E9"/>
    <w:rsid w:val="000F31CF"/>
    <w:rsid w:val="000F4E9D"/>
    <w:rsid w:val="00102E57"/>
    <w:rsid w:val="00122D15"/>
    <w:rsid w:val="00151A5F"/>
    <w:rsid w:val="00161004"/>
    <w:rsid w:val="00170516"/>
    <w:rsid w:val="00183809"/>
    <w:rsid w:val="00196F8C"/>
    <w:rsid w:val="001D0B05"/>
    <w:rsid w:val="001E1B6A"/>
    <w:rsid w:val="001E48C2"/>
    <w:rsid w:val="001E4F6D"/>
    <w:rsid w:val="001E5A45"/>
    <w:rsid w:val="002656E7"/>
    <w:rsid w:val="0027322E"/>
    <w:rsid w:val="00283CFC"/>
    <w:rsid w:val="002A052B"/>
    <w:rsid w:val="002A3725"/>
    <w:rsid w:val="002B0A09"/>
    <w:rsid w:val="002C2743"/>
    <w:rsid w:val="00305EB4"/>
    <w:rsid w:val="00316BA5"/>
    <w:rsid w:val="003313B7"/>
    <w:rsid w:val="00353EDC"/>
    <w:rsid w:val="00376A26"/>
    <w:rsid w:val="00382803"/>
    <w:rsid w:val="00391C30"/>
    <w:rsid w:val="003B1585"/>
    <w:rsid w:val="003B3C88"/>
    <w:rsid w:val="003B7FF2"/>
    <w:rsid w:val="003F520C"/>
    <w:rsid w:val="004221E2"/>
    <w:rsid w:val="004232B4"/>
    <w:rsid w:val="00446321"/>
    <w:rsid w:val="004828B9"/>
    <w:rsid w:val="00497809"/>
    <w:rsid w:val="004F3654"/>
    <w:rsid w:val="004F6AAA"/>
    <w:rsid w:val="00502988"/>
    <w:rsid w:val="00527E80"/>
    <w:rsid w:val="00532E6C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F4F11"/>
    <w:rsid w:val="00631324"/>
    <w:rsid w:val="00641D64"/>
    <w:rsid w:val="00663454"/>
    <w:rsid w:val="00684AD4"/>
    <w:rsid w:val="006949EF"/>
    <w:rsid w:val="00697B05"/>
    <w:rsid w:val="006B459D"/>
    <w:rsid w:val="006B74A1"/>
    <w:rsid w:val="006D5F11"/>
    <w:rsid w:val="006E01E4"/>
    <w:rsid w:val="006E0C72"/>
    <w:rsid w:val="00722772"/>
    <w:rsid w:val="007420C8"/>
    <w:rsid w:val="007609C6"/>
    <w:rsid w:val="0076234B"/>
    <w:rsid w:val="00772AC1"/>
    <w:rsid w:val="0077791A"/>
    <w:rsid w:val="007B77AD"/>
    <w:rsid w:val="007D3C04"/>
    <w:rsid w:val="007D701D"/>
    <w:rsid w:val="007E68EA"/>
    <w:rsid w:val="007F6039"/>
    <w:rsid w:val="00834F25"/>
    <w:rsid w:val="008422ED"/>
    <w:rsid w:val="008435BC"/>
    <w:rsid w:val="008446B9"/>
    <w:rsid w:val="00856ECB"/>
    <w:rsid w:val="008862B6"/>
    <w:rsid w:val="008930C5"/>
    <w:rsid w:val="008A1B1C"/>
    <w:rsid w:val="008B0D1B"/>
    <w:rsid w:val="008F0A4B"/>
    <w:rsid w:val="00916D94"/>
    <w:rsid w:val="0096261E"/>
    <w:rsid w:val="00996E61"/>
    <w:rsid w:val="009B022F"/>
    <w:rsid w:val="009C4334"/>
    <w:rsid w:val="009C5E98"/>
    <w:rsid w:val="009D025E"/>
    <w:rsid w:val="009D5A47"/>
    <w:rsid w:val="009E2591"/>
    <w:rsid w:val="00A00018"/>
    <w:rsid w:val="00A071C7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E4E95"/>
    <w:rsid w:val="00B07E81"/>
    <w:rsid w:val="00B44155"/>
    <w:rsid w:val="00B57FED"/>
    <w:rsid w:val="00BA0C18"/>
    <w:rsid w:val="00BA1B10"/>
    <w:rsid w:val="00BC45A2"/>
    <w:rsid w:val="00BD57F0"/>
    <w:rsid w:val="00BE6746"/>
    <w:rsid w:val="00C06655"/>
    <w:rsid w:val="00C13306"/>
    <w:rsid w:val="00C30CE6"/>
    <w:rsid w:val="00C57F4D"/>
    <w:rsid w:val="00C645B3"/>
    <w:rsid w:val="00C74B1A"/>
    <w:rsid w:val="00C76E49"/>
    <w:rsid w:val="00C96C52"/>
    <w:rsid w:val="00CD4F0F"/>
    <w:rsid w:val="00D0777C"/>
    <w:rsid w:val="00D230FA"/>
    <w:rsid w:val="00D300AD"/>
    <w:rsid w:val="00D30FAE"/>
    <w:rsid w:val="00D425CB"/>
    <w:rsid w:val="00D5080A"/>
    <w:rsid w:val="00DB0C86"/>
    <w:rsid w:val="00DB475F"/>
    <w:rsid w:val="00DC31EA"/>
    <w:rsid w:val="00DD727D"/>
    <w:rsid w:val="00DF3CF7"/>
    <w:rsid w:val="00E022F8"/>
    <w:rsid w:val="00E3242B"/>
    <w:rsid w:val="00E326DA"/>
    <w:rsid w:val="00E41428"/>
    <w:rsid w:val="00E61A27"/>
    <w:rsid w:val="00E6364E"/>
    <w:rsid w:val="00E66803"/>
    <w:rsid w:val="00E67D33"/>
    <w:rsid w:val="00E75740"/>
    <w:rsid w:val="00E904D2"/>
    <w:rsid w:val="00EB4E8A"/>
    <w:rsid w:val="00EC5748"/>
    <w:rsid w:val="00F01DB7"/>
    <w:rsid w:val="00F06251"/>
    <w:rsid w:val="00F12528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regulations/reglament_prod.pdf?_t=166694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Макаренко Кристина Дмитриевна</cp:lastModifiedBy>
  <cp:revision>26</cp:revision>
  <dcterms:created xsi:type="dcterms:W3CDTF">2023-10-24T07:22:00Z</dcterms:created>
  <dcterms:modified xsi:type="dcterms:W3CDTF">2024-12-02T01:23:00Z</dcterms:modified>
</cp:coreProperties>
</file>