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2DDC1" w14:textId="77777777" w:rsidR="009E7380" w:rsidRDefault="009E7380" w:rsidP="009E738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D00156">
        <w:rPr>
          <w:rFonts w:ascii="Times New Roman" w:hAnsi="Times New Roman" w:cs="Times New Roman"/>
          <w:b/>
          <w:bCs/>
          <w:lang w:val="ru-RU"/>
        </w:rPr>
        <w:t>ФОРМА ДОГОВОРА КУПЛИ-ПРОДАЖИ</w:t>
      </w:r>
    </w:p>
    <w:p w14:paraId="504BC07E" w14:textId="77777777" w:rsidR="009E7380" w:rsidRDefault="009E7380" w:rsidP="009E7380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8DEAF46" w14:textId="56F8ADDF" w:rsidR="009E7380" w:rsidRDefault="009E7380" w:rsidP="009E7380">
      <w:pPr>
        <w:rPr>
          <w:rFonts w:ascii="Times New Roman" w:hAnsi="Times New Roman" w:cs="Times New Roman"/>
          <w:noProof/>
          <w:lang w:val="ru-RU"/>
        </w:rPr>
      </w:pPr>
      <w:r w:rsidRPr="00112BC2">
        <w:rPr>
          <w:rFonts w:ascii="Times New Roman" w:hAnsi="Times New Roman"/>
          <w:noProof/>
          <w:lang w:val="ru-RU"/>
        </w:rPr>
        <w:t>деревня Шмидтово</w:t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 w:rsidRPr="00D00156">
        <w:rPr>
          <w:rFonts w:ascii="Times New Roman" w:hAnsi="Times New Roman" w:cs="Times New Roman"/>
          <w:noProof/>
          <w:lang w:val="ru-RU"/>
        </w:rPr>
        <w:t>«__»________2024 г.</w:t>
      </w:r>
    </w:p>
    <w:p w14:paraId="6353AB75" w14:textId="77777777" w:rsidR="009E7380" w:rsidRPr="00D00156" w:rsidRDefault="009E7380" w:rsidP="009E7380">
      <w:pPr>
        <w:rPr>
          <w:rFonts w:ascii="Times New Roman" w:hAnsi="Times New Roman" w:cs="Times New Roman"/>
          <w:lang w:val="ru-RU"/>
        </w:rPr>
      </w:pPr>
    </w:p>
    <w:p w14:paraId="5E3DAC88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noProof/>
          <w:lang w:val="ru-RU"/>
        </w:rPr>
        <w:t>Шайбаков Эльдар Ханафиевич</w:t>
      </w:r>
      <w:r w:rsidRPr="00D00156">
        <w:rPr>
          <w:rFonts w:ascii="Times New Roman" w:hAnsi="Times New Roman" w:cs="Times New Roman"/>
          <w:lang w:val="ru-RU"/>
        </w:rPr>
        <w:t xml:space="preserve">, именуемый в дальнейшем «Продавец», в лице финансового управляющего </w:t>
      </w:r>
      <w:r w:rsidRPr="00D00156">
        <w:rPr>
          <w:rFonts w:ascii="Times New Roman" w:hAnsi="Times New Roman" w:cs="Times New Roman"/>
          <w:noProof/>
          <w:lang w:val="ru-RU"/>
        </w:rPr>
        <w:t>Хамзиной Елизаветы Руслановны</w:t>
      </w:r>
      <w:r w:rsidRPr="00D00156">
        <w:rPr>
          <w:rFonts w:ascii="Times New Roman" w:hAnsi="Times New Roman" w:cs="Times New Roman"/>
          <w:lang w:val="ru-RU"/>
        </w:rPr>
        <w:t xml:space="preserve">, действующего на основании </w:t>
      </w:r>
      <w:r w:rsidRPr="00D00156">
        <w:rPr>
          <w:rFonts w:ascii="Times New Roman" w:hAnsi="Times New Roman" w:cs="Times New Roman"/>
          <w:noProof/>
          <w:lang w:val="ru-RU"/>
        </w:rPr>
        <w:t>решения Арбитражного суда Республики Башкортостан от 29.12.2016 г. (резолютивная часть объявлена 22.12.2016 г.) по делу № А07-26772/2015</w:t>
      </w:r>
      <w:r w:rsidRPr="00D00156">
        <w:rPr>
          <w:rFonts w:ascii="Times New Roman" w:hAnsi="Times New Roman" w:cs="Times New Roman"/>
          <w:lang w:val="ru-RU"/>
        </w:rPr>
        <w:t>, с одной стороны, и _________________, именуемое (-</w:t>
      </w:r>
      <w:proofErr w:type="spellStart"/>
      <w:r w:rsidRPr="00D00156">
        <w:rPr>
          <w:rFonts w:ascii="Times New Roman" w:hAnsi="Times New Roman" w:cs="Times New Roman"/>
          <w:lang w:val="ru-RU"/>
        </w:rPr>
        <w:t>ый</w:t>
      </w:r>
      <w:proofErr w:type="spellEnd"/>
      <w:r w:rsidRPr="00D00156">
        <w:rPr>
          <w:rFonts w:ascii="Times New Roman" w:hAnsi="Times New Roman" w:cs="Times New Roman"/>
          <w:lang w:val="ru-RU"/>
        </w:rPr>
        <w:t>, -</w:t>
      </w:r>
      <w:proofErr w:type="spellStart"/>
      <w:r w:rsidRPr="00D00156">
        <w:rPr>
          <w:rFonts w:ascii="Times New Roman" w:hAnsi="Times New Roman" w:cs="Times New Roman"/>
          <w:lang w:val="ru-RU"/>
        </w:rPr>
        <w:t>ая</w:t>
      </w:r>
      <w:proofErr w:type="spellEnd"/>
      <w:r w:rsidRPr="00D00156">
        <w:rPr>
          <w:rFonts w:ascii="Times New Roman" w:hAnsi="Times New Roman" w:cs="Times New Roman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F10CFE5" w14:textId="77777777" w:rsidR="009E7380" w:rsidRPr="00D00156" w:rsidRDefault="009E7380" w:rsidP="009E7380">
      <w:pPr>
        <w:jc w:val="both"/>
        <w:rPr>
          <w:rFonts w:ascii="Times New Roman" w:hAnsi="Times New Roman" w:cs="Times New Roman"/>
          <w:lang w:val="ru-RU"/>
        </w:rPr>
      </w:pPr>
    </w:p>
    <w:p w14:paraId="43047303" w14:textId="77777777" w:rsidR="009E7380" w:rsidRPr="00D00156" w:rsidRDefault="009E7380" w:rsidP="009E7380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Предмет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договора</w:t>
      </w:r>
      <w:proofErr w:type="spellEnd"/>
    </w:p>
    <w:p w14:paraId="1CBD0672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D00156">
        <w:rPr>
          <w:rFonts w:ascii="Times New Roman" w:eastAsia="Calibri" w:hAnsi="Times New Roman" w:cs="Times New Roman"/>
          <w:color w:val="000000"/>
          <w:lang w:val="ru-RU"/>
        </w:rPr>
        <w:t xml:space="preserve">Мотоцикл Кавасаки </w:t>
      </w:r>
      <w:r w:rsidRPr="00D00156">
        <w:rPr>
          <w:rFonts w:ascii="Times New Roman" w:eastAsia="Calibri" w:hAnsi="Times New Roman" w:cs="Times New Roman"/>
          <w:color w:val="000000"/>
        </w:rPr>
        <w:t>ZR</w:t>
      </w:r>
      <w:r w:rsidRPr="00D00156">
        <w:rPr>
          <w:rFonts w:ascii="Times New Roman" w:eastAsia="Calibri" w:hAnsi="Times New Roman" w:cs="Times New Roman"/>
          <w:color w:val="000000"/>
          <w:lang w:val="ru-RU"/>
        </w:rPr>
        <w:t>750</w:t>
      </w:r>
      <w:r w:rsidRPr="00D00156">
        <w:rPr>
          <w:rFonts w:ascii="Times New Roman" w:eastAsia="Calibri" w:hAnsi="Times New Roman" w:cs="Times New Roman"/>
          <w:color w:val="000000"/>
        </w:rPr>
        <w:t>L</w:t>
      </w:r>
      <w:r w:rsidRPr="00D00156">
        <w:rPr>
          <w:rFonts w:ascii="Times New Roman" w:eastAsia="Calibri" w:hAnsi="Times New Roman" w:cs="Times New Roman"/>
          <w:color w:val="000000"/>
          <w:lang w:val="ru-RU"/>
        </w:rPr>
        <w:t xml:space="preserve"> 2011 </w:t>
      </w:r>
      <w:proofErr w:type="spellStart"/>
      <w:r w:rsidRPr="00D00156">
        <w:rPr>
          <w:rFonts w:ascii="Times New Roman" w:eastAsia="Calibri" w:hAnsi="Times New Roman" w:cs="Times New Roman"/>
          <w:color w:val="000000"/>
          <w:lang w:val="ru-RU"/>
        </w:rPr>
        <w:t>г.в</w:t>
      </w:r>
      <w:proofErr w:type="spellEnd"/>
      <w:r w:rsidRPr="00D00156">
        <w:rPr>
          <w:rFonts w:ascii="Times New Roman" w:eastAsia="Calibri" w:hAnsi="Times New Roman" w:cs="Times New Roman"/>
          <w:color w:val="000000"/>
          <w:lang w:val="ru-RU"/>
        </w:rPr>
        <w:t>. г/н: 0475АН02</w:t>
      </w:r>
      <w:r w:rsidRPr="00D00156">
        <w:rPr>
          <w:rFonts w:ascii="Times New Roman" w:hAnsi="Times New Roman" w:cs="Times New Roman"/>
          <w:lang w:val="ru-RU"/>
        </w:rPr>
        <w:t>.</w:t>
      </w:r>
    </w:p>
    <w:p w14:paraId="1AACFA6A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Продавец гарантирует, что указанное в п. 1.1. настоящего договора Имущество </w:t>
      </w:r>
      <w:r w:rsidRPr="00D00156">
        <w:rPr>
          <w:rFonts w:ascii="Times New Roman" w:hAnsi="Times New Roman" w:cs="Times New Roman"/>
          <w:bCs/>
          <w:lang w:val="ru-RU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790F746B" w14:textId="77777777" w:rsidR="009E7380" w:rsidRPr="00D00156" w:rsidRDefault="009E7380" w:rsidP="009E7380">
      <w:pPr>
        <w:pStyle w:val="a3"/>
        <w:ind w:left="0" w:firstLine="709"/>
        <w:jc w:val="center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Или</w:t>
      </w:r>
    </w:p>
    <w:p w14:paraId="60F22AC0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1.2. На Имущество зарегистрировано ограничение (обременение) </w:t>
      </w:r>
      <w:proofErr w:type="gramStart"/>
      <w:r w:rsidRPr="00D00156">
        <w:rPr>
          <w:rFonts w:ascii="Times New Roman" w:hAnsi="Times New Roman" w:cs="Times New Roman"/>
          <w:lang w:val="ru-RU"/>
        </w:rPr>
        <w:t>права:_</w:t>
      </w:r>
      <w:proofErr w:type="gramEnd"/>
      <w:r w:rsidRPr="00D00156">
        <w:rPr>
          <w:rFonts w:ascii="Times New Roman" w:hAnsi="Times New Roman" w:cs="Times New Roman"/>
          <w:lang w:val="ru-RU"/>
        </w:rPr>
        <w:t>______________.</w:t>
      </w:r>
    </w:p>
    <w:p w14:paraId="455EE795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1.3. Настоящий договор заключается Сторонами в порядке, установленном Федеральным законом от 26.10.2002 </w:t>
      </w:r>
      <w:r w:rsidRPr="00D00156">
        <w:rPr>
          <w:rFonts w:ascii="Times New Roman" w:hAnsi="Times New Roman" w:cs="Times New Roman"/>
        </w:rPr>
        <w:t>N</w:t>
      </w:r>
      <w:r w:rsidRPr="00D00156">
        <w:rPr>
          <w:rFonts w:ascii="Times New Roman" w:hAnsi="Times New Roman" w:cs="Times New Roman"/>
          <w:lang w:val="ru-RU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4E7252E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128A3EB0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Права</w:t>
      </w:r>
      <w:proofErr w:type="spellEnd"/>
      <w:r w:rsidRPr="00D00156">
        <w:rPr>
          <w:rFonts w:ascii="Times New Roman" w:hAnsi="Times New Roman" w:cs="Times New Roman"/>
          <w:b/>
        </w:rPr>
        <w:t xml:space="preserve"> и </w:t>
      </w:r>
      <w:proofErr w:type="spellStart"/>
      <w:r w:rsidRPr="00D00156">
        <w:rPr>
          <w:rFonts w:ascii="Times New Roman" w:hAnsi="Times New Roman" w:cs="Times New Roman"/>
          <w:b/>
        </w:rPr>
        <w:t>обязанности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Сторон</w:t>
      </w:r>
      <w:proofErr w:type="spellEnd"/>
    </w:p>
    <w:p w14:paraId="5C93ABC5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</w:rPr>
      </w:pPr>
      <w:r w:rsidRPr="00D00156">
        <w:rPr>
          <w:rFonts w:ascii="Times New Roman" w:hAnsi="Times New Roman" w:cs="Times New Roman"/>
        </w:rPr>
        <w:t xml:space="preserve">2.1. </w:t>
      </w:r>
      <w:proofErr w:type="spellStart"/>
      <w:r w:rsidRPr="00D00156">
        <w:rPr>
          <w:rFonts w:ascii="Times New Roman" w:hAnsi="Times New Roman" w:cs="Times New Roman"/>
        </w:rPr>
        <w:t>Продавец</w:t>
      </w:r>
      <w:proofErr w:type="spellEnd"/>
      <w:r w:rsidRPr="00D00156">
        <w:rPr>
          <w:rFonts w:ascii="Times New Roman" w:hAnsi="Times New Roman" w:cs="Times New Roman"/>
        </w:rPr>
        <w:t xml:space="preserve"> </w:t>
      </w:r>
      <w:proofErr w:type="spellStart"/>
      <w:r w:rsidRPr="00D00156">
        <w:rPr>
          <w:rFonts w:ascii="Times New Roman" w:hAnsi="Times New Roman" w:cs="Times New Roman"/>
        </w:rPr>
        <w:t>обязан</w:t>
      </w:r>
      <w:proofErr w:type="spellEnd"/>
      <w:r w:rsidRPr="00D00156">
        <w:rPr>
          <w:rFonts w:ascii="Times New Roman" w:hAnsi="Times New Roman" w:cs="Times New Roman"/>
        </w:rPr>
        <w:t>:</w:t>
      </w:r>
    </w:p>
    <w:p w14:paraId="2831897F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0F749A51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2.1.2. Передать Покупателю Имущество по акту в срок, установленный п. 4.3. настоящего договора.</w:t>
      </w:r>
    </w:p>
    <w:p w14:paraId="0750CC5A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2.2. Покупатель обязан:</w:t>
      </w:r>
    </w:p>
    <w:p w14:paraId="41BC51A4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2.2.1. Оплатить цену, указанную в п. 3.1. настоящего договора, в порядке, </w:t>
      </w:r>
      <w:proofErr w:type="gramStart"/>
      <w:r w:rsidRPr="00D00156">
        <w:rPr>
          <w:rFonts w:ascii="Times New Roman" w:hAnsi="Times New Roman" w:cs="Times New Roman"/>
          <w:lang w:val="ru-RU"/>
        </w:rPr>
        <w:t>предусмотренном  настоящим</w:t>
      </w:r>
      <w:proofErr w:type="gramEnd"/>
      <w:r w:rsidRPr="00D00156">
        <w:rPr>
          <w:rFonts w:ascii="Times New Roman" w:hAnsi="Times New Roman" w:cs="Times New Roman"/>
          <w:lang w:val="ru-RU"/>
        </w:rPr>
        <w:t xml:space="preserve"> договором.</w:t>
      </w:r>
    </w:p>
    <w:p w14:paraId="7094DC36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9D10971" w14:textId="77777777" w:rsidR="009E7380" w:rsidRPr="00D00156" w:rsidRDefault="009E7380" w:rsidP="009E7380">
      <w:pPr>
        <w:jc w:val="both"/>
        <w:rPr>
          <w:rFonts w:ascii="Times New Roman" w:hAnsi="Times New Roman" w:cs="Times New Roman"/>
          <w:lang w:val="ru-RU"/>
        </w:rPr>
      </w:pPr>
    </w:p>
    <w:p w14:paraId="0363F76A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ru-RU"/>
        </w:rPr>
      </w:pPr>
      <w:r w:rsidRPr="00D00156">
        <w:rPr>
          <w:rFonts w:ascii="Times New Roman" w:hAnsi="Times New Roman" w:cs="Times New Roman"/>
          <w:b/>
          <w:lang w:val="ru-RU"/>
        </w:rPr>
        <w:t>Стоимость Имущества и порядок его оплаты</w:t>
      </w:r>
    </w:p>
    <w:p w14:paraId="2D175C4D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3.1. Общая стоимость Имущества составляет ________ (______________) руб. __ коп.</w:t>
      </w:r>
      <w:r w:rsidRPr="00D00156">
        <w:rPr>
          <w:rFonts w:ascii="Times New Roman" w:hAnsi="Times New Roman" w:cs="Times New Roman"/>
          <w:lang w:val="ru-RU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43CB1B0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3.3. За вычетом суммы задатка Покупатель должен уплатить _____________ (______) руб. ___ коп., в течение </w:t>
      </w:r>
      <w:r w:rsidRPr="00D00156">
        <w:rPr>
          <w:rFonts w:ascii="Times New Roman" w:hAnsi="Times New Roman" w:cs="Times New Roman"/>
          <w:b/>
          <w:lang w:val="ru-RU"/>
        </w:rPr>
        <w:t>10 календарных дней</w:t>
      </w:r>
      <w:r w:rsidRPr="00D00156">
        <w:rPr>
          <w:rFonts w:ascii="Times New Roman" w:hAnsi="Times New Roman" w:cs="Times New Roman"/>
          <w:lang w:val="ru-RU"/>
        </w:rPr>
        <w:t xml:space="preserve">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779A439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709DFF23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lastRenderedPageBreak/>
        <w:t>Передача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Имущества</w:t>
      </w:r>
      <w:proofErr w:type="spellEnd"/>
    </w:p>
    <w:p w14:paraId="7851D926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Имущество находится по адресу: </w:t>
      </w:r>
      <w:r w:rsidRPr="00D00156">
        <w:rPr>
          <w:rFonts w:ascii="Times New Roman" w:hAnsi="Times New Roman" w:cs="Times New Roman"/>
          <w:color w:val="000000"/>
          <w:lang w:val="ru-RU"/>
        </w:rPr>
        <w:t xml:space="preserve">Республика Башкортостан, Уфимский район, д. </w:t>
      </w:r>
      <w:proofErr w:type="spellStart"/>
      <w:r w:rsidRPr="00D00156">
        <w:rPr>
          <w:rFonts w:ascii="Times New Roman" w:hAnsi="Times New Roman" w:cs="Times New Roman"/>
          <w:color w:val="000000"/>
          <w:lang w:val="ru-RU"/>
        </w:rPr>
        <w:t>Шмидтово</w:t>
      </w:r>
      <w:proofErr w:type="spellEnd"/>
      <w:r w:rsidRPr="00D00156">
        <w:rPr>
          <w:rFonts w:ascii="Times New Roman" w:hAnsi="Times New Roman" w:cs="Times New Roman"/>
          <w:color w:val="000000"/>
          <w:lang w:val="ru-RU"/>
        </w:rPr>
        <w:t xml:space="preserve">, ул. Майская, д. 12 </w:t>
      </w:r>
      <w:r w:rsidRPr="00D00156">
        <w:rPr>
          <w:rFonts w:ascii="Times New Roman" w:hAnsi="Times New Roman" w:cs="Times New Roman"/>
          <w:lang w:val="ru-RU"/>
        </w:rPr>
        <w:t xml:space="preserve">и передается Покупателю по указанному в настоящем пункте адресу нахождения Имущества. </w:t>
      </w:r>
    </w:p>
    <w:p w14:paraId="77047552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115C800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4.3. Передача Имущества должна быть осуществлена в течение</w:t>
      </w:r>
      <w:r w:rsidRPr="00D00156">
        <w:rPr>
          <w:rFonts w:ascii="Times New Roman" w:hAnsi="Times New Roman" w:cs="Times New Roman"/>
          <w:b/>
          <w:lang w:val="ru-RU"/>
        </w:rPr>
        <w:t xml:space="preserve"> 10 рабочих дней</w:t>
      </w:r>
      <w:r w:rsidRPr="00D00156">
        <w:rPr>
          <w:rFonts w:ascii="Times New Roman" w:hAnsi="Times New Roman" w:cs="Times New Roman"/>
          <w:lang w:val="ru-RU"/>
        </w:rPr>
        <w:t xml:space="preserve"> со дня его полной оплаты, согласно раздела 3 настоящего договора.</w:t>
      </w:r>
    </w:p>
    <w:p w14:paraId="3BA64932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7552C88C" w14:textId="77777777" w:rsidR="009E7380" w:rsidRPr="00D00156" w:rsidRDefault="009E7380" w:rsidP="009E7380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03E48FCF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Ответственность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Сторон</w:t>
      </w:r>
      <w:proofErr w:type="spellEnd"/>
    </w:p>
    <w:p w14:paraId="726DAFDE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500D646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293ABC" w14:textId="77777777" w:rsidR="009E7380" w:rsidRPr="00D00156" w:rsidRDefault="009E7380" w:rsidP="009E7380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Настоящий Договор считается расторгнутым </w:t>
      </w:r>
      <w:r w:rsidRPr="00D00156">
        <w:rPr>
          <w:rFonts w:ascii="Times New Roman" w:hAnsi="Times New Roman" w:cs="Times New Roman"/>
          <w:b/>
          <w:lang w:val="ru-RU"/>
        </w:rPr>
        <w:t>с момента направления</w:t>
      </w:r>
      <w:r w:rsidRPr="00D00156">
        <w:rPr>
          <w:rFonts w:ascii="Times New Roman" w:hAnsi="Times New Roman" w:cs="Times New Roman"/>
          <w:lang w:val="ru-RU"/>
        </w:rPr>
        <w:t xml:space="preserve"> Продавцом указанного </w:t>
      </w:r>
      <w:r w:rsidRPr="00D00156">
        <w:rPr>
          <w:rFonts w:ascii="Times New Roman" w:hAnsi="Times New Roman" w:cs="Times New Roman"/>
          <w:b/>
          <w:lang w:val="ru-RU"/>
        </w:rPr>
        <w:t>уведомления</w:t>
      </w:r>
      <w:r w:rsidRPr="00D00156">
        <w:rPr>
          <w:rFonts w:ascii="Times New Roman" w:hAnsi="Times New Roman" w:cs="Times New Roman"/>
          <w:lang w:val="ru-RU"/>
        </w:rPr>
        <w:t>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4BF0927" w14:textId="77777777" w:rsidR="009E7380" w:rsidRPr="00D00156" w:rsidRDefault="009E7380" w:rsidP="009E7380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</w:p>
    <w:p w14:paraId="7FCEE240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Заключительные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положения</w:t>
      </w:r>
      <w:proofErr w:type="spellEnd"/>
    </w:p>
    <w:p w14:paraId="3ECA9D39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7DFE63CD" w14:textId="77777777" w:rsidR="009E7380" w:rsidRPr="00D00156" w:rsidRDefault="009E7380" w:rsidP="009E7380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14:paraId="2347B658" w14:textId="77777777" w:rsidR="009E7380" w:rsidRPr="00D00156" w:rsidRDefault="009E7380" w:rsidP="009E7380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112B2603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i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D00156">
        <w:rPr>
          <w:rFonts w:ascii="Times New Roman" w:hAnsi="Times New Roman" w:cs="Times New Roman"/>
          <w:lang w:val="ru-RU"/>
        </w:rPr>
        <w:t>не достижении</w:t>
      </w:r>
      <w:proofErr w:type="gramEnd"/>
      <w:r w:rsidRPr="00D00156">
        <w:rPr>
          <w:rFonts w:ascii="Times New Roman" w:hAnsi="Times New Roman" w:cs="Times New Roman"/>
          <w:lang w:val="ru-RU"/>
        </w:rPr>
        <w:t xml:space="preserve"> согласия споры и разногласия подлежат рассмотрению в </w:t>
      </w:r>
      <w:r w:rsidRPr="00D00156">
        <w:rPr>
          <w:rFonts w:ascii="Times New Roman" w:hAnsi="Times New Roman" w:cs="Times New Roman"/>
          <w:noProof/>
          <w:lang w:val="ru-RU"/>
        </w:rPr>
        <w:t>Арбитражном суде Республики Башкортостан</w:t>
      </w:r>
      <w:r w:rsidRPr="00D00156">
        <w:rPr>
          <w:rFonts w:ascii="Times New Roman" w:hAnsi="Times New Roman" w:cs="Times New Roman"/>
          <w:lang w:val="ru-RU"/>
        </w:rPr>
        <w:t>.</w:t>
      </w:r>
    </w:p>
    <w:p w14:paraId="3F5E04FA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4F1B407" w14:textId="77777777" w:rsidR="009E7380" w:rsidRPr="00D00156" w:rsidRDefault="009E7380" w:rsidP="009E73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79435C8" w14:textId="77777777" w:rsidR="009E7380" w:rsidRPr="00D00156" w:rsidRDefault="009E7380" w:rsidP="009E7380">
      <w:pPr>
        <w:pStyle w:val="a3"/>
        <w:ind w:left="1418"/>
        <w:jc w:val="both"/>
        <w:rPr>
          <w:rFonts w:ascii="Times New Roman" w:hAnsi="Times New Roman" w:cs="Times New Roman"/>
          <w:lang w:val="ru-RU"/>
        </w:rPr>
      </w:pPr>
    </w:p>
    <w:p w14:paraId="2BDFE6D7" w14:textId="77777777" w:rsidR="009E7380" w:rsidRPr="00D00156" w:rsidRDefault="009E7380" w:rsidP="009E738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Реквизиты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сторон</w:t>
      </w:r>
      <w:proofErr w:type="spellEnd"/>
    </w:p>
    <w:tbl>
      <w:tblPr>
        <w:tblW w:w="95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29"/>
        <w:gridCol w:w="4640"/>
      </w:tblGrid>
      <w:tr w:rsidR="009E7380" w14:paraId="18CB1C3C" w14:textId="77777777" w:rsidTr="00A82D1B">
        <w:trPr>
          <w:trHeight w:val="267"/>
        </w:trPr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A78DE3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D00156">
              <w:rPr>
                <w:rFonts w:ascii="Times New Roman" w:hAnsi="Times New Roman"/>
                <w:b/>
                <w:bCs/>
                <w:color w:val="000000"/>
                <w:spacing w:val="-2"/>
              </w:rPr>
              <w:t>Продавец</w:t>
            </w:r>
            <w:proofErr w:type="spellEnd"/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FB17C2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D00156">
              <w:rPr>
                <w:rFonts w:ascii="Times New Roman" w:hAnsi="Times New Roman"/>
                <w:b/>
                <w:bCs/>
                <w:color w:val="000000"/>
                <w:spacing w:val="-1"/>
              </w:rPr>
              <w:t>Покупатель</w:t>
            </w:r>
            <w:proofErr w:type="spellEnd"/>
          </w:p>
        </w:tc>
      </w:tr>
      <w:tr w:rsidR="009E7380" w:rsidRPr="00D00156" w14:paraId="4491BD19" w14:textId="77777777" w:rsidTr="00A82D1B">
        <w:trPr>
          <w:trHeight w:val="1536"/>
        </w:trPr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6EA76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Шайбаков Эльдар Ханафиевич</w:t>
            </w:r>
          </w:p>
          <w:p w14:paraId="7B5D9857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0AA3BE3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дата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рождения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27.04.1983</w:t>
            </w:r>
          </w:p>
          <w:p w14:paraId="2DC85E17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место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рождения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г. Стерлитамак</w:t>
            </w:r>
          </w:p>
          <w:p w14:paraId="7ACE5E09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0156">
              <w:rPr>
                <w:rFonts w:ascii="Times New Roman" w:hAnsi="Times New Roman"/>
                <w:sz w:val="22"/>
                <w:szCs w:val="22"/>
              </w:rPr>
              <w:t xml:space="preserve">СНИЛС: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129-785-210 97</w:t>
            </w:r>
          </w:p>
          <w:p w14:paraId="59FA7CA0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0156">
              <w:rPr>
                <w:rFonts w:ascii="Times New Roman" w:hAnsi="Times New Roman"/>
                <w:sz w:val="22"/>
                <w:szCs w:val="22"/>
              </w:rPr>
              <w:t xml:space="preserve">ИНН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027412633826</w:t>
            </w:r>
          </w:p>
          <w:p w14:paraId="798BDB9D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регистрация по месту жительства: 450521, Республика Башкортостан, деревня Шмидтово, ул Майская, 12</w:t>
            </w:r>
          </w:p>
          <w:p w14:paraId="05751FE8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>Банковские реквизиты: р/</w:t>
            </w:r>
            <w:proofErr w:type="gramStart"/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40817810638255271977</w:t>
            </w:r>
            <w:proofErr w:type="gramEnd"/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ПАО СБЕРБАНК</w:t>
            </w: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 к\с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30101810400000000225</w:t>
            </w: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</w:p>
          <w:p w14:paraId="7955C325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БИК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044525225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C67A9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9E7380" w14:paraId="6973C6B0" w14:textId="77777777" w:rsidTr="00A82D1B">
        <w:trPr>
          <w:trHeight w:val="1036"/>
        </w:trPr>
        <w:tc>
          <w:tcPr>
            <w:tcW w:w="4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047D8" w14:textId="77777777" w:rsidR="009E7380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lang w:val="ru-RU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Финансовый управляющий </w:t>
            </w:r>
          </w:p>
          <w:p w14:paraId="59A0E230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lang w:val="ru-RU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Шайбакова Эльдара Ханафиевича</w:t>
            </w:r>
          </w:p>
          <w:p w14:paraId="0C123889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14:paraId="320FA53B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</w:t>
            </w:r>
            <w:proofErr w:type="gramStart"/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_ 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Е.Р.</w:t>
            </w:r>
            <w:proofErr w:type="gramEnd"/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Хамзина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28A86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1CC8F21A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63FC847E" w14:textId="77777777" w:rsidR="009E7380" w:rsidRPr="00D00156" w:rsidRDefault="009E7380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D0015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199A43E1" w14:textId="77777777" w:rsidR="009E7380" w:rsidRDefault="009E7380" w:rsidP="009E7380">
      <w:pPr>
        <w:autoSpaceDE w:val="0"/>
        <w:autoSpaceDN w:val="0"/>
        <w:jc w:val="center"/>
        <w:rPr>
          <w:rFonts w:ascii="Times New Roman" w:hAnsi="Times New Roman"/>
          <w:b/>
        </w:rPr>
      </w:pPr>
    </w:p>
    <w:p w14:paraId="4E9BB49D" w14:textId="77777777" w:rsidR="009E7380" w:rsidRDefault="009E7380"/>
    <w:sectPr w:rsidR="009E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3283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80"/>
    <w:rsid w:val="009E7380"/>
    <w:rsid w:val="00F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CA13"/>
  <w15:chartTrackingRefBased/>
  <w15:docId w15:val="{3712195F-EB11-498F-BF55-AF32B189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380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2024-10-18T10:03:00Z</dcterms:created>
  <dcterms:modified xsi:type="dcterms:W3CDTF">2024-10-18T10:06:00Z</dcterms:modified>
</cp:coreProperties>
</file>