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0CDAF2F2" w:rsidR="000B34F4" w:rsidRPr="00D90BAD" w:rsidRDefault="005F12B5" w:rsidP="000B34F4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005DC0">
        <w:rPr>
          <w:rFonts w:ascii="Times New Roman" w:hAnsi="Times New Roman"/>
          <w:b/>
          <w:color w:val="000000" w:themeColor="text1"/>
        </w:rPr>
        <w:t>АО «Российский аукционный дом»</w:t>
      </w:r>
      <w:r w:rsidRPr="00005DC0">
        <w:rPr>
          <w:rFonts w:ascii="Times New Roman" w:hAnsi="Times New Roman"/>
          <w:color w:val="000000" w:themeColor="text1"/>
        </w:rPr>
        <w:t xml:space="preserve"> (ОГРН 1097847233351 ИНН 7838430413, 190000, Санкт-Петербург, </w:t>
      </w:r>
      <w:proofErr w:type="spellStart"/>
      <w:r w:rsidRPr="00005DC0">
        <w:rPr>
          <w:rFonts w:ascii="Times New Roman" w:hAnsi="Times New Roman"/>
          <w:color w:val="000000" w:themeColor="text1"/>
        </w:rPr>
        <w:t>пер.Гривцова</w:t>
      </w:r>
      <w:proofErr w:type="spellEnd"/>
      <w:r w:rsidRPr="00005DC0">
        <w:rPr>
          <w:rFonts w:ascii="Times New Roman" w:hAnsi="Times New Roman"/>
          <w:color w:val="000000" w:themeColor="text1"/>
        </w:rPr>
        <w:t xml:space="preserve">, д.5, </w:t>
      </w:r>
      <w:proofErr w:type="spellStart"/>
      <w:r w:rsidRPr="00005DC0">
        <w:rPr>
          <w:rFonts w:ascii="Times New Roman" w:hAnsi="Times New Roman"/>
          <w:color w:val="000000" w:themeColor="text1"/>
        </w:rPr>
        <w:t>лит.В</w:t>
      </w:r>
      <w:proofErr w:type="spellEnd"/>
      <w:r w:rsidRPr="00005DC0">
        <w:rPr>
          <w:rFonts w:ascii="Times New Roman" w:hAnsi="Times New Roman"/>
          <w:color w:val="000000" w:themeColor="text1"/>
        </w:rPr>
        <w:t xml:space="preserve">, (812)334-26-04, 8(800)777-57-57, </w:t>
      </w:r>
      <w:hyperlink r:id="rId4" w:history="1">
        <w:r w:rsidR="004664FF" w:rsidRPr="00F533AE">
          <w:rPr>
            <w:rStyle w:val="a4"/>
            <w:rFonts w:ascii="Times New Roman" w:hAnsi="Times New Roman"/>
            <w:color w:val="000000" w:themeColor="text1"/>
            <w:u w:val="none"/>
            <w:lang w:val="en-US"/>
          </w:rPr>
          <w:t>a</w:t>
        </w:r>
        <w:r w:rsidR="004664FF" w:rsidRPr="00F533AE">
          <w:rPr>
            <w:rStyle w:val="a4"/>
            <w:rFonts w:ascii="Times New Roman" w:hAnsi="Times New Roman"/>
            <w:color w:val="000000" w:themeColor="text1"/>
            <w:u w:val="none"/>
          </w:rPr>
          <w:t>.</w:t>
        </w:r>
        <w:r w:rsidR="004664FF" w:rsidRPr="00F533AE">
          <w:rPr>
            <w:rStyle w:val="a4"/>
            <w:rFonts w:ascii="Times New Roman" w:hAnsi="Times New Roman"/>
            <w:color w:val="000000" w:themeColor="text1"/>
            <w:u w:val="none"/>
            <w:lang w:val="en-US"/>
          </w:rPr>
          <w:t>stepina</w:t>
        </w:r>
        <w:r w:rsidR="004664FF" w:rsidRPr="00F533AE">
          <w:rPr>
            <w:rStyle w:val="a4"/>
            <w:rFonts w:ascii="Times New Roman" w:hAnsi="Times New Roman"/>
            <w:color w:val="000000" w:themeColor="text1"/>
            <w:u w:val="none"/>
          </w:rPr>
          <w:t>@auction-house.ru</w:t>
        </w:r>
      </w:hyperlink>
      <w:r w:rsidRPr="00F533AE">
        <w:rPr>
          <w:rFonts w:ascii="Times New Roman" w:hAnsi="Times New Roman"/>
          <w:color w:val="000000" w:themeColor="text1"/>
        </w:rPr>
        <w:t>)</w:t>
      </w:r>
      <w:r w:rsidRPr="00005DC0">
        <w:rPr>
          <w:rFonts w:ascii="Times New Roman" w:hAnsi="Times New Roman"/>
          <w:color w:val="000000" w:themeColor="text1"/>
        </w:rPr>
        <w:t xml:space="preserve"> (далее-Организатор торгов), действующее на основании договора поручения с</w:t>
      </w:r>
      <w:r w:rsidR="00CC6E43">
        <w:rPr>
          <w:rFonts w:ascii="Times New Roman" w:hAnsi="Times New Roman"/>
          <w:color w:val="000000" w:themeColor="text1"/>
        </w:rPr>
        <w:t xml:space="preserve">о </w:t>
      </w:r>
      <w:r w:rsidR="00CC6E43" w:rsidRPr="00CC6E43">
        <w:rPr>
          <w:rFonts w:ascii="Times New Roman" w:hAnsi="Times New Roman"/>
          <w:b/>
          <w:color w:val="000000" w:themeColor="text1"/>
        </w:rPr>
        <w:t>Степановым Николаем Витальевичем</w:t>
      </w:r>
      <w:r w:rsidR="00CC6E43" w:rsidRPr="00CC6E43">
        <w:rPr>
          <w:rFonts w:ascii="Times New Roman" w:hAnsi="Times New Roman"/>
          <w:color w:val="000000" w:themeColor="text1"/>
        </w:rPr>
        <w:t xml:space="preserve"> (дата рождения: 25.08.1988, место рождения: г. Ленинград, место жительства: 195279, Россия, г. Санкт-Петербург, пр-т Энтузиастов, д.20., к.2, кв.20, ИНН 78062</w:t>
      </w:r>
      <w:r w:rsidR="00CC6E43">
        <w:rPr>
          <w:rFonts w:ascii="Times New Roman" w:hAnsi="Times New Roman"/>
          <w:color w:val="000000" w:themeColor="text1"/>
        </w:rPr>
        <w:t>5707474, СНИЛС 148-046-467 71,</w:t>
      </w:r>
      <w:r w:rsidR="00A043A1">
        <w:rPr>
          <w:rFonts w:ascii="Times New Roman" w:hAnsi="Times New Roman"/>
          <w:color w:val="000000" w:themeColor="text1"/>
        </w:rPr>
        <w:t xml:space="preserve"> </w:t>
      </w:r>
      <w:r w:rsidRPr="00005DC0">
        <w:rPr>
          <w:rFonts w:ascii="Times New Roman" w:hAnsi="Times New Roman"/>
          <w:color w:val="000000" w:themeColor="text1"/>
        </w:rPr>
        <w:t>далее – Должник),</w:t>
      </w:r>
      <w:r w:rsidRPr="00005DC0">
        <w:rPr>
          <w:rFonts w:ascii="Times New Roman" w:hAnsi="Times New Roman"/>
          <w:b/>
          <w:color w:val="000000" w:themeColor="text1"/>
        </w:rPr>
        <w:t xml:space="preserve"> в лице </w:t>
      </w:r>
      <w:r w:rsidR="000200A6" w:rsidRPr="00005DC0">
        <w:rPr>
          <w:rFonts w:ascii="Times New Roman" w:hAnsi="Times New Roman"/>
          <w:b/>
          <w:color w:val="000000" w:themeColor="text1"/>
        </w:rPr>
        <w:t>финансового</w:t>
      </w:r>
      <w:r w:rsidRPr="00005DC0">
        <w:rPr>
          <w:rFonts w:ascii="Times New Roman" w:hAnsi="Times New Roman"/>
          <w:b/>
          <w:color w:val="000000" w:themeColor="text1"/>
        </w:rPr>
        <w:t xml:space="preserve"> управляющего</w:t>
      </w:r>
      <w:r w:rsidR="00CC6E43" w:rsidRPr="00CC6E43">
        <w:rPr>
          <w:rFonts w:ascii="Times New Roman" w:eastAsia="Times New Roman" w:hAnsi="Times New Roman"/>
          <w:b/>
        </w:rPr>
        <w:t xml:space="preserve"> Ахмедова Руслана Адамовича </w:t>
      </w:r>
      <w:r w:rsidR="00CC6E43" w:rsidRPr="00CC6E43">
        <w:rPr>
          <w:rFonts w:ascii="Times New Roman" w:eastAsia="Times New Roman" w:hAnsi="Times New Roman"/>
        </w:rPr>
        <w:t>(ИНН 860903680526,  СНИЛС 142-608-571 52, рег. номер 21715, адрес для корреспонденции: 195267 г. Санкт-Петербург а/я 82, член Союза арбитражных управляющих «Национальный Центр Реструктуризации и Банкротства» (</w:t>
      </w:r>
      <w:r w:rsidR="00CC6E43" w:rsidRPr="00CC6E43">
        <w:rPr>
          <w:rFonts w:ascii="Times New Roman" w:eastAsia="Times New Roman" w:hAnsi="Times New Roman"/>
          <w:shd w:val="clear" w:color="auto" w:fill="FFFFFF"/>
        </w:rPr>
        <w:t>ИНН</w:t>
      </w:r>
      <w:r w:rsidR="00CC6E43" w:rsidRPr="00CC6E43">
        <w:rPr>
          <w:rFonts w:ascii="Times New Roman" w:eastAsia="Times New Roman" w:hAnsi="Times New Roman"/>
          <w:shd w:val="clear" w:color="auto" w:fill="FFFFFF"/>
          <w:lang w:val="en-US"/>
        </w:rPr>
        <w:t> </w:t>
      </w:r>
      <w:r w:rsidR="00CC6E43" w:rsidRPr="00CC6E43">
        <w:rPr>
          <w:rFonts w:ascii="Times New Roman" w:eastAsia="Times New Roman" w:hAnsi="Times New Roman"/>
          <w:shd w:val="clear" w:color="auto" w:fill="FFFFFF"/>
        </w:rPr>
        <w:t>7813175754,  ОГРН 1027806876173</w:t>
      </w:r>
      <w:r w:rsidR="00CC6E43" w:rsidRPr="00CC6E43">
        <w:rPr>
          <w:rFonts w:ascii="Times New Roman" w:eastAsia="Times New Roman" w:hAnsi="Times New Roman"/>
        </w:rPr>
        <w:t xml:space="preserve">, адрес для корреспонденции: </w:t>
      </w:r>
      <w:r w:rsidR="00CC6E43" w:rsidRPr="00CC6E43">
        <w:rPr>
          <w:rFonts w:ascii="Times New Roman" w:eastAsia="Times New Roman" w:hAnsi="Times New Roman"/>
        </w:rPr>
        <w:tab/>
        <w:t xml:space="preserve">123056, г Москва, ул. Большая Грузинская, д. 61, стр. 2, </w:t>
      </w:r>
      <w:proofErr w:type="spellStart"/>
      <w:r w:rsidR="00CC6E43" w:rsidRPr="00CC6E43">
        <w:rPr>
          <w:rFonts w:ascii="Times New Roman" w:eastAsia="Times New Roman" w:hAnsi="Times New Roman"/>
        </w:rPr>
        <w:t>помещ</w:t>
      </w:r>
      <w:proofErr w:type="spellEnd"/>
      <w:r w:rsidR="00CC6E43" w:rsidRPr="00CC6E43">
        <w:rPr>
          <w:rFonts w:ascii="Times New Roman" w:eastAsia="Times New Roman" w:hAnsi="Times New Roman"/>
        </w:rPr>
        <w:t>. 19/9, тел. (812) 454-55-36,</w:t>
      </w:r>
      <w:r w:rsidR="00CC6E43">
        <w:rPr>
          <w:rFonts w:ascii="Times New Roman" w:eastAsia="Times New Roman" w:hAnsi="Times New Roman"/>
        </w:rPr>
        <w:t xml:space="preserve"> </w:t>
      </w:r>
      <w:hyperlink r:id="rId5" w:history="1">
        <w:r w:rsidR="00CC6E43" w:rsidRPr="00CC6E43">
          <w:rPr>
            <w:rFonts w:ascii="Times New Roman" w:eastAsia="Times New Roman" w:hAnsi="Times New Roman"/>
            <w:color w:val="0000FF"/>
            <w:u w:val="single"/>
          </w:rPr>
          <w:t>www.ncrb-au.ru</w:t>
        </w:r>
      </w:hyperlink>
      <w:r w:rsidR="00CC6E43">
        <w:rPr>
          <w:rFonts w:ascii="Times New Roman" w:hAnsi="Times New Roman"/>
          <w:b/>
          <w:color w:val="000000" w:themeColor="text1"/>
        </w:rPr>
        <w:t xml:space="preserve">, </w:t>
      </w:r>
      <w:r w:rsidRPr="00005DC0">
        <w:rPr>
          <w:rFonts w:ascii="Times New Roman" w:hAnsi="Times New Roman"/>
          <w:color w:val="000000" w:themeColor="text1"/>
        </w:rPr>
        <w:t xml:space="preserve">далее </w:t>
      </w:r>
      <w:r w:rsidR="00DE1960" w:rsidRPr="00005DC0">
        <w:rPr>
          <w:rFonts w:ascii="Times New Roman" w:hAnsi="Times New Roman"/>
          <w:color w:val="000000" w:themeColor="text1"/>
        </w:rPr>
        <w:t>–</w:t>
      </w:r>
      <w:r w:rsidRPr="00005DC0">
        <w:rPr>
          <w:rFonts w:ascii="Times New Roman" w:hAnsi="Times New Roman"/>
          <w:color w:val="000000" w:themeColor="text1"/>
        </w:rPr>
        <w:t xml:space="preserve"> </w:t>
      </w:r>
      <w:r w:rsidR="00DE1960" w:rsidRPr="00005DC0">
        <w:rPr>
          <w:rFonts w:ascii="Times New Roman" w:hAnsi="Times New Roman"/>
          <w:color w:val="000000" w:themeColor="text1"/>
        </w:rPr>
        <w:t>Финансовый управляющий</w:t>
      </w:r>
      <w:r w:rsidR="00B07B6E" w:rsidRPr="00005DC0">
        <w:rPr>
          <w:rFonts w:ascii="Times New Roman" w:hAnsi="Times New Roman"/>
          <w:color w:val="000000" w:themeColor="text1"/>
        </w:rPr>
        <w:t>), действующего</w:t>
      </w:r>
      <w:r w:rsidRPr="00005DC0">
        <w:rPr>
          <w:rFonts w:ascii="Times New Roman" w:hAnsi="Times New Roman"/>
          <w:color w:val="000000" w:themeColor="text1"/>
        </w:rPr>
        <w:t xml:space="preserve"> на основ</w:t>
      </w:r>
      <w:r w:rsidR="009D360C" w:rsidRPr="00005DC0">
        <w:rPr>
          <w:rFonts w:ascii="Times New Roman" w:hAnsi="Times New Roman"/>
          <w:color w:val="000000" w:themeColor="text1"/>
        </w:rPr>
        <w:t>ании</w:t>
      </w:r>
      <w:r w:rsidR="00A043A1">
        <w:rPr>
          <w:rFonts w:ascii="Times New Roman" w:hAnsi="Times New Roman"/>
          <w:color w:val="000000" w:themeColor="text1"/>
        </w:rPr>
        <w:t xml:space="preserve"> </w:t>
      </w:r>
      <w:r w:rsidR="00A043A1" w:rsidRPr="00A043A1">
        <w:rPr>
          <w:rFonts w:ascii="Times New Roman" w:hAnsi="Times New Roman"/>
          <w:color w:val="000000" w:themeColor="text1"/>
        </w:rPr>
        <w:t>решения</w:t>
      </w:r>
      <w:r w:rsidR="00CC6E43">
        <w:rPr>
          <w:rFonts w:ascii="Times New Roman" w:hAnsi="Times New Roman"/>
          <w:color w:val="000000" w:themeColor="text1"/>
        </w:rPr>
        <w:t xml:space="preserve"> </w:t>
      </w:r>
      <w:r w:rsidR="00CC6E43" w:rsidRPr="00CC6E43">
        <w:rPr>
          <w:rFonts w:ascii="Times New Roman" w:hAnsi="Times New Roman"/>
          <w:color w:val="000000" w:themeColor="text1"/>
        </w:rPr>
        <w:t>Арбитражного суда города Санкт-Петербурга и Ленинградской области от 03.07.2023 по делу №А56-7822/2023</w:t>
      </w:r>
      <w:r w:rsidR="0020120D" w:rsidRPr="00005DC0">
        <w:rPr>
          <w:rFonts w:ascii="Times New Roman" w:hAnsi="Times New Roman"/>
          <w:color w:val="000000" w:themeColor="text1"/>
        </w:rPr>
        <w:t xml:space="preserve">, сообщает о проведении </w:t>
      </w:r>
      <w:r w:rsidRPr="00005DC0">
        <w:rPr>
          <w:rFonts w:ascii="Times New Roman" w:hAnsi="Times New Roman"/>
          <w:color w:val="000000" w:themeColor="text1"/>
        </w:rPr>
        <w:t xml:space="preserve">на электронной площадке АО «Российский аукционный дом» по адресу в сети интернет: </w:t>
      </w:r>
      <w:hyperlink r:id="rId6" w:history="1">
        <w:r w:rsidR="00345ADC" w:rsidRPr="00005DC0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http://www.lot-online.ru//</w:t>
        </w:r>
      </w:hyperlink>
      <w:r w:rsidR="00345ADC" w:rsidRPr="00005DC0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05DC0">
        <w:rPr>
          <w:rFonts w:ascii="Times New Roman" w:hAnsi="Times New Roman"/>
          <w:color w:val="000000" w:themeColor="text1"/>
        </w:rPr>
        <w:t xml:space="preserve">(далее – </w:t>
      </w:r>
      <w:r w:rsidR="00DE1960" w:rsidRPr="00005DC0">
        <w:rPr>
          <w:rFonts w:ascii="Times New Roman" w:hAnsi="Times New Roman"/>
          <w:color w:val="000000" w:themeColor="text1"/>
        </w:rPr>
        <w:t>Электронная площадка</w:t>
      </w:r>
      <w:r w:rsidRPr="00005DC0">
        <w:rPr>
          <w:rFonts w:ascii="Times New Roman" w:hAnsi="Times New Roman"/>
          <w:color w:val="000000" w:themeColor="text1"/>
        </w:rPr>
        <w:t>)</w:t>
      </w:r>
      <w:r w:rsidR="00345ADC" w:rsidRPr="00005DC0">
        <w:rPr>
          <w:rFonts w:ascii="Times New Roman" w:hAnsi="Times New Roman"/>
          <w:color w:val="000000" w:themeColor="text1"/>
        </w:rPr>
        <w:t xml:space="preserve"> </w:t>
      </w:r>
      <w:r w:rsidR="002D0AFA">
        <w:rPr>
          <w:rFonts w:ascii="Times New Roman" w:hAnsi="Times New Roman"/>
          <w:color w:val="000000" w:themeColor="text1"/>
        </w:rPr>
        <w:t xml:space="preserve">повторного </w:t>
      </w:r>
      <w:bookmarkStart w:id="0" w:name="_GoBack"/>
      <w:bookmarkEnd w:id="0"/>
      <w:r w:rsidRPr="00005DC0">
        <w:rPr>
          <w:rFonts w:ascii="Times New Roman" w:hAnsi="Times New Roman"/>
          <w:color w:val="000000" w:themeColor="text1"/>
        </w:rPr>
        <w:t xml:space="preserve">аукциона, открытого по составу </w:t>
      </w:r>
      <w:r w:rsidRPr="00D90BAD">
        <w:rPr>
          <w:rFonts w:ascii="Times New Roman" w:hAnsi="Times New Roman"/>
          <w:color w:val="000000" w:themeColor="text1"/>
        </w:rPr>
        <w:t>участников с открытой формой подачи предложений о цене (далее -Торги).</w:t>
      </w:r>
    </w:p>
    <w:p w14:paraId="5C88056D" w14:textId="4B044B43" w:rsidR="0054790C" w:rsidRPr="00D90BAD" w:rsidRDefault="0054790C" w:rsidP="0054790C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D90BAD">
        <w:rPr>
          <w:rFonts w:ascii="Times New Roman" w:hAnsi="Times New Roman"/>
          <w:bCs/>
          <w:color w:val="000000" w:themeColor="text1"/>
        </w:rPr>
        <w:t xml:space="preserve">Торги будут проведены </w:t>
      </w:r>
      <w:r w:rsidR="00EA41B7">
        <w:rPr>
          <w:rFonts w:ascii="Times New Roman" w:hAnsi="Times New Roman"/>
          <w:b/>
          <w:color w:val="000000" w:themeColor="text1"/>
        </w:rPr>
        <w:t>30</w:t>
      </w:r>
      <w:r w:rsidR="00E93F2B" w:rsidRPr="00D90BAD">
        <w:rPr>
          <w:rFonts w:ascii="Times New Roman" w:hAnsi="Times New Roman"/>
          <w:b/>
          <w:color w:val="000000" w:themeColor="text1"/>
        </w:rPr>
        <w:t>.</w:t>
      </w:r>
      <w:r w:rsidR="00EA41B7">
        <w:rPr>
          <w:rFonts w:ascii="Times New Roman" w:hAnsi="Times New Roman"/>
          <w:b/>
          <w:color w:val="000000" w:themeColor="text1"/>
        </w:rPr>
        <w:t>01</w:t>
      </w:r>
      <w:r w:rsidRPr="00D90BAD">
        <w:rPr>
          <w:rFonts w:ascii="Times New Roman" w:hAnsi="Times New Roman"/>
          <w:b/>
          <w:color w:val="000000" w:themeColor="text1"/>
        </w:rPr>
        <w:t>.202</w:t>
      </w:r>
      <w:r w:rsidR="00EA41B7">
        <w:rPr>
          <w:rFonts w:ascii="Times New Roman" w:hAnsi="Times New Roman"/>
          <w:b/>
          <w:color w:val="000000" w:themeColor="text1"/>
        </w:rPr>
        <w:t>5</w:t>
      </w:r>
      <w:r w:rsidRPr="00D90BAD">
        <w:rPr>
          <w:rFonts w:ascii="Times New Roman" w:hAnsi="Times New Roman"/>
          <w:b/>
          <w:color w:val="000000" w:themeColor="text1"/>
        </w:rPr>
        <w:t xml:space="preserve"> в 09 час.00 мин. (время </w:t>
      </w:r>
      <w:proofErr w:type="spellStart"/>
      <w:r w:rsidRPr="00D90BAD">
        <w:rPr>
          <w:rFonts w:ascii="Times New Roman" w:hAnsi="Times New Roman"/>
          <w:b/>
          <w:color w:val="000000" w:themeColor="text1"/>
        </w:rPr>
        <w:t>мск</w:t>
      </w:r>
      <w:proofErr w:type="spellEnd"/>
      <w:r w:rsidRPr="00D90BAD">
        <w:rPr>
          <w:rFonts w:ascii="Times New Roman" w:hAnsi="Times New Roman"/>
          <w:b/>
          <w:color w:val="000000" w:themeColor="text1"/>
        </w:rPr>
        <w:t>).</w:t>
      </w:r>
      <w:r w:rsidRPr="00D90BAD">
        <w:rPr>
          <w:rFonts w:ascii="Times New Roman" w:hAnsi="Times New Roman"/>
          <w:color w:val="000000" w:themeColor="text1"/>
        </w:rPr>
        <w:t xml:space="preserve"> Начало приема заявок на участие в Торгах </w:t>
      </w:r>
      <w:r w:rsidRPr="00D90BAD">
        <w:rPr>
          <w:rFonts w:ascii="Times New Roman" w:hAnsi="Times New Roman"/>
          <w:b/>
          <w:color w:val="000000" w:themeColor="text1"/>
        </w:rPr>
        <w:t xml:space="preserve">с 09 час. 00 мин. </w:t>
      </w:r>
      <w:r w:rsidR="00EA41B7">
        <w:rPr>
          <w:rFonts w:ascii="Times New Roman" w:hAnsi="Times New Roman"/>
          <w:b/>
          <w:color w:val="000000" w:themeColor="text1"/>
        </w:rPr>
        <w:t>11.12</w:t>
      </w:r>
      <w:r w:rsidR="007B3498" w:rsidRPr="00D90BAD">
        <w:rPr>
          <w:rFonts w:ascii="Times New Roman" w:hAnsi="Times New Roman"/>
          <w:b/>
          <w:color w:val="000000" w:themeColor="text1"/>
        </w:rPr>
        <w:t>.2024</w:t>
      </w:r>
      <w:r w:rsidRPr="00D90BAD">
        <w:rPr>
          <w:rFonts w:ascii="Times New Roman" w:hAnsi="Times New Roman"/>
          <w:b/>
          <w:color w:val="000000" w:themeColor="text1"/>
        </w:rPr>
        <w:t xml:space="preserve"> по </w:t>
      </w:r>
      <w:r w:rsidR="00EA41B7">
        <w:rPr>
          <w:rFonts w:ascii="Times New Roman" w:hAnsi="Times New Roman"/>
          <w:b/>
          <w:color w:val="000000" w:themeColor="text1"/>
        </w:rPr>
        <w:t>26.01.2025</w:t>
      </w:r>
      <w:r w:rsidRPr="00D90BAD">
        <w:rPr>
          <w:rFonts w:ascii="Times New Roman" w:hAnsi="Times New Roman"/>
          <w:b/>
          <w:color w:val="000000" w:themeColor="text1"/>
        </w:rPr>
        <w:t xml:space="preserve"> до 23 час. 00 мин.</w:t>
      </w:r>
      <w:r w:rsidRPr="00D90BAD">
        <w:rPr>
          <w:rFonts w:ascii="Times New Roman" w:hAnsi="Times New Roman"/>
          <w:color w:val="000000" w:themeColor="text1"/>
        </w:rPr>
        <w:t xml:space="preserve"> Определение участников Торгов – </w:t>
      </w:r>
      <w:r w:rsidR="00EA41B7">
        <w:rPr>
          <w:rFonts w:ascii="Times New Roman" w:hAnsi="Times New Roman"/>
          <w:b/>
          <w:color w:val="000000" w:themeColor="text1"/>
        </w:rPr>
        <w:t>29.01.2025</w:t>
      </w:r>
      <w:r w:rsidRPr="00D90BAD">
        <w:rPr>
          <w:rFonts w:ascii="Times New Roman" w:hAnsi="Times New Roman"/>
          <w:color w:val="000000" w:themeColor="text1"/>
        </w:rPr>
        <w:t>, оформляется протоколом об определении участников торгов.</w:t>
      </w:r>
    </w:p>
    <w:p w14:paraId="2CAE27BF" w14:textId="3F5EBDC8" w:rsidR="002F58CD" w:rsidRPr="00D90BA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D90BAD">
        <w:rPr>
          <w:rFonts w:ascii="Times New Roman" w:hAnsi="Times New Roman"/>
          <w:color w:val="000000" w:themeColor="text1"/>
        </w:rPr>
        <w:t>Продаже на торгах подлежит следующее имущество (далее- Имущество, Лот).</w:t>
      </w:r>
    </w:p>
    <w:p w14:paraId="03B34148" w14:textId="77777777" w:rsidR="00CC6E43" w:rsidRPr="00CC6E43" w:rsidRDefault="00E551E3" w:rsidP="00CC6E43">
      <w:pPr>
        <w:spacing w:after="0"/>
        <w:ind w:left="-851" w:firstLine="567"/>
        <w:jc w:val="both"/>
        <w:rPr>
          <w:rFonts w:ascii="Times New Roman" w:hAnsi="Times New Roman"/>
          <w:bCs/>
          <w:color w:val="000000" w:themeColor="text1"/>
        </w:rPr>
      </w:pPr>
      <w:r w:rsidRPr="00D90BAD">
        <w:rPr>
          <w:rFonts w:ascii="Times New Roman" w:hAnsi="Times New Roman"/>
          <w:b/>
          <w:bCs/>
          <w:color w:val="000000" w:themeColor="text1"/>
        </w:rPr>
        <w:t>Лот 1:</w:t>
      </w:r>
      <w:r w:rsidR="00B51132" w:rsidRPr="00D90BA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C6E43" w:rsidRPr="00D90BAD">
        <w:rPr>
          <w:rFonts w:ascii="Times New Roman" w:hAnsi="Times New Roman"/>
          <w:bCs/>
          <w:color w:val="000000" w:themeColor="text1"/>
        </w:rPr>
        <w:t>Автомобиль марки KIA YD (</w:t>
      </w:r>
      <w:proofErr w:type="spellStart"/>
      <w:r w:rsidR="00CC6E43" w:rsidRPr="00D90BAD">
        <w:rPr>
          <w:rFonts w:ascii="Times New Roman" w:hAnsi="Times New Roman"/>
          <w:bCs/>
          <w:color w:val="000000" w:themeColor="text1"/>
        </w:rPr>
        <w:t>C</w:t>
      </w:r>
      <w:r w:rsidR="00CC6E43" w:rsidRPr="0046679C">
        <w:rPr>
          <w:rFonts w:ascii="Times New Roman" w:hAnsi="Times New Roman"/>
          <w:bCs/>
          <w:color w:val="000000" w:themeColor="text1"/>
        </w:rPr>
        <w:t>erato</w:t>
      </w:r>
      <w:proofErr w:type="spellEnd"/>
      <w:r w:rsidR="00CC6E43" w:rsidRPr="0046679C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CC6E43" w:rsidRPr="0046679C">
        <w:rPr>
          <w:rFonts w:ascii="Times New Roman" w:hAnsi="Times New Roman"/>
          <w:bCs/>
          <w:color w:val="000000" w:themeColor="text1"/>
        </w:rPr>
        <w:t>Forte</w:t>
      </w:r>
      <w:proofErr w:type="spellEnd"/>
      <w:r w:rsidR="00CC6E43" w:rsidRPr="0046679C">
        <w:rPr>
          <w:rFonts w:ascii="Times New Roman" w:hAnsi="Times New Roman"/>
          <w:bCs/>
          <w:color w:val="000000" w:themeColor="text1"/>
        </w:rPr>
        <w:t>), VIN XWEFK411BHC000500, год выпуска: 2017, цвет: черный, модель</w:t>
      </w:r>
      <w:r w:rsidR="00CC6E43" w:rsidRPr="00CC6E43">
        <w:rPr>
          <w:rFonts w:ascii="Times New Roman" w:hAnsi="Times New Roman"/>
          <w:bCs/>
          <w:color w:val="000000" w:themeColor="text1"/>
        </w:rPr>
        <w:t xml:space="preserve"> № двигателя: G4FG HH678382, шасси отсутствует, кузов № XWEFK411BHC000500. Адрес местонахождения: г. Санкт-Петербург, пр-т Энтузиастов, д.20, к.2.</w:t>
      </w:r>
    </w:p>
    <w:p w14:paraId="22A7AF57" w14:textId="0EDC1038" w:rsidR="00B51132" w:rsidRPr="00CC6E43" w:rsidRDefault="00CC6E43" w:rsidP="00CC6E43">
      <w:pPr>
        <w:spacing w:after="0"/>
        <w:ind w:left="-851" w:firstLine="567"/>
        <w:jc w:val="both"/>
        <w:rPr>
          <w:rFonts w:ascii="Times New Roman" w:hAnsi="Times New Roman"/>
          <w:bCs/>
          <w:color w:val="000000" w:themeColor="text1"/>
        </w:rPr>
      </w:pPr>
      <w:r w:rsidRPr="00CC6E43">
        <w:rPr>
          <w:rFonts w:ascii="Times New Roman" w:hAnsi="Times New Roman"/>
          <w:bCs/>
          <w:color w:val="000000" w:themeColor="text1"/>
        </w:rPr>
        <w:t>Паспорт транспортного средства на автомобиль Организатору торгов не предоставлен.</w:t>
      </w:r>
    </w:p>
    <w:p w14:paraId="6B949296" w14:textId="5286F4E9" w:rsidR="00850BD9" w:rsidRPr="00BC562A" w:rsidRDefault="00850BD9" w:rsidP="00850BD9">
      <w:pPr>
        <w:spacing w:after="0"/>
        <w:ind w:left="-851" w:firstLine="567"/>
        <w:jc w:val="both"/>
        <w:rPr>
          <w:rFonts w:ascii="Times New Roman" w:hAnsi="Times New Roman"/>
          <w:b/>
          <w:color w:val="000000" w:themeColor="text1"/>
          <w:highlight w:val="yellow"/>
        </w:rPr>
      </w:pPr>
      <w:r w:rsidRPr="00CC6E43">
        <w:rPr>
          <w:rFonts w:ascii="Times New Roman" w:hAnsi="Times New Roman"/>
          <w:b/>
          <w:color w:val="000000" w:themeColor="text1"/>
        </w:rPr>
        <w:t xml:space="preserve">Начальная цена: </w:t>
      </w:r>
      <w:r w:rsidR="00EA41B7" w:rsidRPr="00EA41B7">
        <w:rPr>
          <w:rFonts w:ascii="Times New Roman" w:hAnsi="Times New Roman"/>
          <w:b/>
          <w:color w:val="000000" w:themeColor="text1"/>
        </w:rPr>
        <w:t>1 413 000,00</w:t>
      </w:r>
      <w:r w:rsidR="00EA41B7">
        <w:rPr>
          <w:rFonts w:ascii="Times New Roman" w:hAnsi="Times New Roman"/>
          <w:b/>
          <w:color w:val="000000" w:themeColor="text1"/>
        </w:rPr>
        <w:t xml:space="preserve"> </w:t>
      </w:r>
      <w:r w:rsidR="00B51132" w:rsidRPr="00CC6E43">
        <w:rPr>
          <w:rFonts w:ascii="Times New Roman" w:hAnsi="Times New Roman"/>
          <w:b/>
          <w:color w:val="000000" w:themeColor="text1"/>
        </w:rPr>
        <w:t>руб.</w:t>
      </w:r>
    </w:p>
    <w:p w14:paraId="14D078EA" w14:textId="36F3F1AD" w:rsidR="00345ADC" w:rsidRPr="00CC6E43" w:rsidRDefault="00850BD9" w:rsidP="00850BD9">
      <w:pPr>
        <w:spacing w:after="0"/>
        <w:ind w:left="-851" w:firstLine="567"/>
        <w:jc w:val="both"/>
        <w:rPr>
          <w:rFonts w:ascii="Times New Roman" w:hAnsi="Times New Roman"/>
          <w:b/>
          <w:color w:val="000000" w:themeColor="text1"/>
        </w:rPr>
      </w:pPr>
      <w:r w:rsidRPr="00CC6E43">
        <w:rPr>
          <w:rFonts w:ascii="Times New Roman" w:hAnsi="Times New Roman"/>
          <w:b/>
          <w:color w:val="000000" w:themeColor="text1"/>
        </w:rPr>
        <w:t xml:space="preserve">Обременение: </w:t>
      </w:r>
      <w:r w:rsidR="00CC6E43" w:rsidRPr="00CC6E43">
        <w:rPr>
          <w:rFonts w:ascii="Times New Roman" w:hAnsi="Times New Roman"/>
          <w:b/>
          <w:color w:val="000000" w:themeColor="text1"/>
        </w:rPr>
        <w:t>залог в пользу АО «Эксперт Банк».</w:t>
      </w:r>
    </w:p>
    <w:p w14:paraId="5302963C" w14:textId="4E40C5AC" w:rsidR="00E33A3A" w:rsidRPr="00954333" w:rsidRDefault="000765C6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CC6E43">
        <w:rPr>
          <w:rFonts w:ascii="Times New Roman" w:hAnsi="Times New Roman"/>
          <w:iCs/>
          <w:color w:val="000000" w:themeColor="text1"/>
        </w:rPr>
        <w:t>Ознаком</w:t>
      </w:r>
      <w:r w:rsidRPr="00954333">
        <w:rPr>
          <w:rFonts w:ascii="Times New Roman" w:hAnsi="Times New Roman"/>
          <w:iCs/>
          <w:color w:val="000000" w:themeColor="text1"/>
        </w:rPr>
        <w:t xml:space="preserve">ление с </w:t>
      </w:r>
      <w:r w:rsidR="00850BD9" w:rsidRPr="00954333">
        <w:rPr>
          <w:rFonts w:ascii="Times New Roman" w:hAnsi="Times New Roman"/>
          <w:iCs/>
          <w:color w:val="000000" w:themeColor="text1"/>
        </w:rPr>
        <w:t>Лотом</w:t>
      </w:r>
      <w:r w:rsidRPr="00954333">
        <w:rPr>
          <w:rFonts w:ascii="Times New Roman" w:hAnsi="Times New Roman"/>
          <w:iCs/>
          <w:color w:val="000000" w:themeColor="text1"/>
        </w:rPr>
        <w:t xml:space="preserve"> 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производится </w:t>
      </w:r>
      <w:r w:rsidR="00350928" w:rsidRPr="00954333">
        <w:rPr>
          <w:rFonts w:ascii="Times New Roman" w:hAnsi="Times New Roman"/>
          <w:iCs/>
          <w:color w:val="000000" w:themeColor="text1"/>
        </w:rPr>
        <w:t>по месту нахождения Л</w:t>
      </w:r>
      <w:r w:rsidR="00F30074" w:rsidRPr="00954333">
        <w:rPr>
          <w:rFonts w:ascii="Times New Roman" w:hAnsi="Times New Roman"/>
          <w:iCs/>
          <w:color w:val="000000" w:themeColor="text1"/>
        </w:rPr>
        <w:t>ота</w:t>
      </w:r>
      <w:r w:rsidR="0042762A" w:rsidRPr="00954333">
        <w:rPr>
          <w:rFonts w:ascii="Times New Roman" w:hAnsi="Times New Roman"/>
          <w:iCs/>
          <w:color w:val="000000" w:themeColor="text1"/>
        </w:rPr>
        <w:t xml:space="preserve"> в рабочее время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 с </w:t>
      </w:r>
      <w:r w:rsidR="00CC6E43" w:rsidRPr="00954333">
        <w:rPr>
          <w:rFonts w:ascii="Times New Roman" w:hAnsi="Times New Roman"/>
          <w:iCs/>
          <w:color w:val="000000" w:themeColor="text1"/>
        </w:rPr>
        <w:t>11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:00 </w:t>
      </w:r>
      <w:r w:rsidR="00E93F2B" w:rsidRPr="00954333">
        <w:rPr>
          <w:rFonts w:ascii="Times New Roman" w:hAnsi="Times New Roman"/>
          <w:iCs/>
          <w:color w:val="000000" w:themeColor="text1"/>
        </w:rPr>
        <w:t>до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 </w:t>
      </w:r>
      <w:r w:rsidR="00850BD9" w:rsidRPr="00954333">
        <w:rPr>
          <w:rFonts w:ascii="Times New Roman" w:hAnsi="Times New Roman"/>
          <w:iCs/>
          <w:color w:val="000000" w:themeColor="text1"/>
        </w:rPr>
        <w:t>17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:00 по </w:t>
      </w:r>
      <w:proofErr w:type="spellStart"/>
      <w:r w:rsidR="00E33A3A" w:rsidRPr="00954333">
        <w:rPr>
          <w:rFonts w:ascii="Times New Roman" w:hAnsi="Times New Roman"/>
          <w:iCs/>
          <w:color w:val="000000" w:themeColor="text1"/>
        </w:rPr>
        <w:t>мск</w:t>
      </w:r>
      <w:proofErr w:type="spellEnd"/>
      <w:r w:rsidR="00E33A3A" w:rsidRPr="00954333">
        <w:rPr>
          <w:rFonts w:ascii="Times New Roman" w:hAnsi="Times New Roman"/>
          <w:iCs/>
          <w:color w:val="000000" w:themeColor="text1"/>
        </w:rPr>
        <w:t xml:space="preserve"> времени</w:t>
      </w:r>
      <w:r w:rsidR="00E33A3A" w:rsidRPr="00954333">
        <w:rPr>
          <w:rFonts w:ascii="Times New Roman" w:hAnsi="Times New Roman"/>
          <w:color w:val="000000" w:themeColor="text1"/>
        </w:rPr>
        <w:t>,</w:t>
      </w:r>
      <w:r w:rsidR="00850BD9" w:rsidRPr="00954333">
        <w:rPr>
          <w:rStyle w:val="a4"/>
          <w:rFonts w:ascii="Times New Roman" w:hAnsi="Times New Roman"/>
          <w:iCs/>
          <w:color w:val="000000" w:themeColor="text1"/>
          <w:u w:val="none"/>
        </w:rPr>
        <w:t xml:space="preserve"> </w:t>
      </w:r>
      <w:r w:rsidR="00CC6E43" w:rsidRPr="00954333">
        <w:rPr>
          <w:rStyle w:val="a4"/>
          <w:rFonts w:ascii="Times New Roman" w:hAnsi="Times New Roman"/>
          <w:iCs/>
          <w:color w:val="000000" w:themeColor="text1"/>
          <w:u w:val="none"/>
        </w:rPr>
        <w:t>тел. +7(999)248-67-66 (Виталий)</w:t>
      </w:r>
      <w:r w:rsidR="00850BD9" w:rsidRPr="00954333">
        <w:rPr>
          <w:rStyle w:val="a4"/>
          <w:rFonts w:ascii="Times New Roman" w:hAnsi="Times New Roman"/>
          <w:iCs/>
          <w:color w:val="000000" w:themeColor="text1"/>
          <w:u w:val="none"/>
        </w:rPr>
        <w:t>.</w:t>
      </w:r>
      <w:r w:rsidR="004B789D" w:rsidRPr="00954333">
        <w:rPr>
          <w:rFonts w:ascii="Times New Roman" w:hAnsi="Times New Roman"/>
          <w:color w:val="000000" w:themeColor="text1"/>
        </w:rPr>
        <w:t xml:space="preserve"> </w:t>
      </w:r>
      <w:r w:rsidRPr="00954333">
        <w:rPr>
          <w:rFonts w:ascii="Times New Roman" w:hAnsi="Times New Roman"/>
          <w:color w:val="000000" w:themeColor="text1"/>
        </w:rPr>
        <w:t>А также Организатором</w:t>
      </w:r>
      <w:r w:rsidR="00E33A3A" w:rsidRPr="00954333">
        <w:rPr>
          <w:rFonts w:ascii="Times New Roman" w:hAnsi="Times New Roman"/>
          <w:color w:val="000000" w:themeColor="text1"/>
        </w:rPr>
        <w:t xml:space="preserve"> торгов</w:t>
      </w:r>
      <w:r w:rsidRPr="00954333">
        <w:rPr>
          <w:color w:val="000000" w:themeColor="text1"/>
        </w:rPr>
        <w:t xml:space="preserve"> </w:t>
      </w:r>
      <w:r w:rsidRPr="00954333">
        <w:rPr>
          <w:rFonts w:ascii="Times New Roman" w:hAnsi="Times New Roman"/>
          <w:color w:val="000000" w:themeColor="text1"/>
        </w:rPr>
        <w:t xml:space="preserve">в рабочее время с 09:00 до 18:00 по </w:t>
      </w:r>
      <w:proofErr w:type="spellStart"/>
      <w:r w:rsidRPr="00954333">
        <w:rPr>
          <w:rFonts w:ascii="Times New Roman" w:hAnsi="Times New Roman"/>
          <w:color w:val="000000" w:themeColor="text1"/>
        </w:rPr>
        <w:t>мск</w:t>
      </w:r>
      <w:proofErr w:type="spellEnd"/>
      <w:r w:rsidRPr="00954333">
        <w:rPr>
          <w:rFonts w:ascii="Times New Roman" w:hAnsi="Times New Roman"/>
          <w:color w:val="000000" w:themeColor="text1"/>
        </w:rPr>
        <w:t xml:space="preserve"> времени,</w:t>
      </w:r>
      <w:r w:rsidR="00E33A3A" w:rsidRPr="00954333">
        <w:rPr>
          <w:rFonts w:ascii="Times New Roman" w:hAnsi="Times New Roman"/>
          <w:color w:val="000000" w:themeColor="text1"/>
        </w:rPr>
        <w:t xml:space="preserve"> </w:t>
      </w:r>
      <w:r w:rsidR="000E42BF" w:rsidRPr="00954333">
        <w:rPr>
          <w:rFonts w:ascii="Times New Roman" w:hAnsi="Times New Roman"/>
          <w:color w:val="000000" w:themeColor="text1"/>
        </w:rPr>
        <w:t>тел.</w:t>
      </w:r>
      <w:r w:rsidR="00F8285C" w:rsidRPr="00954333">
        <w:rPr>
          <w:rFonts w:ascii="Times New Roman" w:hAnsi="Times New Roman"/>
        </w:rPr>
        <w:t xml:space="preserve"> </w:t>
      </w:r>
      <w:r w:rsidR="00954333" w:rsidRPr="00954333">
        <w:rPr>
          <w:rFonts w:ascii="Times New Roman" w:hAnsi="Times New Roman"/>
        </w:rPr>
        <w:t>+7(967)268-63-09</w:t>
      </w:r>
      <w:r w:rsidR="0087637C" w:rsidRPr="00954333">
        <w:rPr>
          <w:rFonts w:ascii="Times New Roman" w:hAnsi="Times New Roman"/>
          <w:color w:val="000000" w:themeColor="text1"/>
        </w:rPr>
        <w:t xml:space="preserve">, эл. почта: </w:t>
      </w:r>
      <w:hyperlink r:id="rId7" w:history="1">
        <w:r w:rsidR="00F8285C" w:rsidRPr="00954333">
          <w:rPr>
            <w:rStyle w:val="a4"/>
            <w:rFonts w:ascii="Times New Roman" w:hAnsi="Times New Roman"/>
          </w:rPr>
          <w:t>fokina@auction-house.ru</w:t>
        </w:r>
      </w:hyperlink>
      <w:r w:rsidR="00E33A3A" w:rsidRPr="00954333">
        <w:rPr>
          <w:rFonts w:ascii="Times New Roman" w:hAnsi="Times New Roman"/>
        </w:rPr>
        <w:t>.</w:t>
      </w:r>
    </w:p>
    <w:p w14:paraId="5924C682" w14:textId="05AC203A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954333">
        <w:rPr>
          <w:rFonts w:ascii="Times New Roman" w:hAnsi="Times New Roman"/>
          <w:b/>
          <w:bCs/>
        </w:rPr>
        <w:t xml:space="preserve">Задаток составляет </w:t>
      </w:r>
      <w:r w:rsidR="00264BCC" w:rsidRPr="00954333">
        <w:rPr>
          <w:rFonts w:ascii="Times New Roman" w:hAnsi="Times New Roman"/>
          <w:b/>
          <w:bCs/>
        </w:rPr>
        <w:t>20</w:t>
      </w:r>
      <w:r w:rsidRPr="00954333">
        <w:rPr>
          <w:rFonts w:ascii="Times New Roman" w:hAnsi="Times New Roman"/>
          <w:b/>
          <w:bCs/>
        </w:rPr>
        <w:t>%</w:t>
      </w:r>
      <w:r w:rsidRPr="00954333">
        <w:rPr>
          <w:rFonts w:ascii="Times New Roman" w:hAnsi="Times New Roman"/>
          <w:bCs/>
        </w:rPr>
        <w:t xml:space="preserve"> от начальной цены Лота. </w:t>
      </w:r>
      <w:r w:rsidRPr="00954333">
        <w:rPr>
          <w:rFonts w:ascii="Times New Roman" w:hAnsi="Times New Roman"/>
          <w:b/>
          <w:bCs/>
        </w:rPr>
        <w:t xml:space="preserve">Шаг аукциона </w:t>
      </w:r>
      <w:r w:rsidR="001B1962" w:rsidRPr="00954333">
        <w:rPr>
          <w:rFonts w:ascii="Times New Roman" w:hAnsi="Times New Roman"/>
          <w:b/>
          <w:bCs/>
        </w:rPr>
        <w:t>–</w:t>
      </w:r>
      <w:r w:rsidRPr="00954333">
        <w:rPr>
          <w:rFonts w:ascii="Times New Roman" w:hAnsi="Times New Roman"/>
          <w:b/>
          <w:bCs/>
        </w:rPr>
        <w:t xml:space="preserve"> 5</w:t>
      </w:r>
      <w:r w:rsidR="001B1962" w:rsidRPr="00954333">
        <w:rPr>
          <w:rFonts w:ascii="Times New Roman" w:hAnsi="Times New Roman"/>
          <w:b/>
          <w:bCs/>
        </w:rPr>
        <w:t xml:space="preserve"> (пять)</w:t>
      </w:r>
      <w:r w:rsidRPr="00954333">
        <w:rPr>
          <w:rFonts w:ascii="Times New Roman" w:hAnsi="Times New Roman"/>
          <w:b/>
          <w:bCs/>
        </w:rPr>
        <w:t xml:space="preserve"> %</w:t>
      </w:r>
      <w:r w:rsidRPr="00954333">
        <w:rPr>
          <w:rFonts w:ascii="Times New Roman" w:hAnsi="Times New Roman"/>
          <w:bCs/>
        </w:rPr>
        <w:t xml:space="preserve"> от начальной цены Лота. </w:t>
      </w:r>
      <w:r w:rsidR="004D006D" w:rsidRPr="00954333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954333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E81F6E" w:rsidRPr="00954333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D67F0A" w:rsidRPr="00954333">
        <w:rPr>
          <w:rFonts w:ascii="Times New Roman" w:hAnsi="Times New Roman"/>
        </w:rPr>
        <w:t xml:space="preserve"> информация: «№ л/с ______</w:t>
      </w:r>
      <w:r w:rsidR="00E81F6E" w:rsidRPr="00954333">
        <w:rPr>
          <w:rFonts w:ascii="Times New Roman" w:hAnsi="Times New Roman"/>
        </w:rPr>
        <w:t>Средства для проведения операций по обеспечению участия в электронных процедурах. НДС не облагается</w:t>
      </w:r>
      <w:r w:rsidR="00E81F6E" w:rsidRPr="00C64A9F">
        <w:rPr>
          <w:rFonts w:ascii="Times New Roman" w:hAnsi="Times New Roman"/>
        </w:rPr>
        <w:t xml:space="preserve">». </w:t>
      </w:r>
      <w:r w:rsidRPr="00C64A9F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C64A9F">
        <w:rPr>
          <w:rFonts w:ascii="Times New Roman" w:hAnsi="Times New Roman"/>
          <w:bCs/>
        </w:rPr>
        <w:t>рганизатора торгов</w:t>
      </w:r>
      <w:r w:rsidRPr="00C64A9F">
        <w:rPr>
          <w:rFonts w:ascii="Times New Roman" w:hAnsi="Times New Roman"/>
          <w:bCs/>
        </w:rPr>
        <w:t xml:space="preserve">, является выписка со счета </w:t>
      </w:r>
      <w:r w:rsidR="00B34C71" w:rsidRPr="00C64A9F">
        <w:rPr>
          <w:rFonts w:ascii="Times New Roman" w:hAnsi="Times New Roman"/>
          <w:bCs/>
        </w:rPr>
        <w:t>Организатора торгов</w:t>
      </w:r>
      <w:r w:rsidRPr="00C64A9F">
        <w:rPr>
          <w:rFonts w:ascii="Times New Roman" w:hAnsi="Times New Roman"/>
          <w:bCs/>
        </w:rPr>
        <w:t>.</w:t>
      </w:r>
      <w:r w:rsidRPr="00C64A9F">
        <w:rPr>
          <w:rFonts w:ascii="Times New Roman" w:hAnsi="Times New Roman"/>
        </w:rPr>
        <w:t xml:space="preserve"> </w:t>
      </w:r>
      <w:r w:rsidRPr="00C64A9F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 w:rsidRPr="00D0304C">
        <w:rPr>
          <w:rFonts w:ascii="Times New Roman" w:hAnsi="Times New Roman"/>
          <w:color w:val="000000"/>
        </w:rPr>
        <w:lastRenderedPageBreak/>
        <w:t xml:space="preserve">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C57C44F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. Договор купли-продажи </w:t>
      </w:r>
      <w:r w:rsidRPr="009D360C">
        <w:rPr>
          <w:rFonts w:ascii="Times New Roman" w:hAnsi="Times New Roman"/>
          <w:color w:val="000000" w:themeColor="text1"/>
        </w:rPr>
        <w:t>заключается</w:t>
      </w:r>
      <w:r w:rsidRPr="009D36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с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</w:t>
      </w:r>
      <w:r w:rsidRPr="00264BCC">
        <w:rPr>
          <w:rFonts w:ascii="Times New Roman" w:hAnsi="Times New Roman"/>
          <w:color w:val="000000" w:themeColor="text1"/>
        </w:rPr>
        <w:t>в течение 5 (пяти</w:t>
      </w:r>
      <w:r w:rsidRPr="0046679C">
        <w:rPr>
          <w:rFonts w:ascii="Times New Roman" w:hAnsi="Times New Roman"/>
          <w:color w:val="000000" w:themeColor="text1"/>
        </w:rPr>
        <w:t xml:space="preserve">) дней с даты получения </w:t>
      </w:r>
      <w:r w:rsidR="00F149D4" w:rsidRPr="0046679C">
        <w:rPr>
          <w:rFonts w:ascii="Times New Roman" w:hAnsi="Times New Roman"/>
          <w:color w:val="000000" w:themeColor="text1"/>
        </w:rPr>
        <w:t>победителем торгов</w:t>
      </w:r>
      <w:r w:rsidRPr="0046679C">
        <w:rPr>
          <w:rFonts w:ascii="Times New Roman" w:hAnsi="Times New Roman"/>
          <w:color w:val="000000" w:themeColor="text1"/>
        </w:rPr>
        <w:t xml:space="preserve"> договора купли-продажи от </w:t>
      </w:r>
      <w:r w:rsidR="00F149D4" w:rsidRPr="0046679C">
        <w:rPr>
          <w:rFonts w:ascii="Times New Roman" w:hAnsi="Times New Roman"/>
          <w:color w:val="000000" w:themeColor="text1"/>
        </w:rPr>
        <w:t>Финансового управляющего</w:t>
      </w:r>
      <w:r w:rsidRPr="0046679C">
        <w:rPr>
          <w:rFonts w:ascii="Times New Roman" w:hAnsi="Times New Roman"/>
          <w:color w:val="000000" w:themeColor="text1"/>
        </w:rPr>
        <w:t xml:space="preserve">. Оплата - в течение 30 (тридцати) дней со дня подписания </w:t>
      </w:r>
      <w:r w:rsidR="00F149D4" w:rsidRPr="0046679C">
        <w:rPr>
          <w:rFonts w:ascii="Times New Roman" w:hAnsi="Times New Roman"/>
          <w:color w:val="000000" w:themeColor="text1"/>
        </w:rPr>
        <w:t>договора купли-продажи</w:t>
      </w:r>
      <w:r w:rsidRPr="0046679C">
        <w:rPr>
          <w:rFonts w:ascii="Times New Roman" w:hAnsi="Times New Roman"/>
          <w:color w:val="000000" w:themeColor="text1"/>
        </w:rPr>
        <w:t xml:space="preserve"> на </w:t>
      </w:r>
      <w:r w:rsidR="004B789D" w:rsidRPr="0046679C">
        <w:rPr>
          <w:rFonts w:ascii="Times New Roman" w:hAnsi="Times New Roman"/>
          <w:color w:val="000000" w:themeColor="text1"/>
        </w:rPr>
        <w:t xml:space="preserve">спец. </w:t>
      </w:r>
      <w:r w:rsidRPr="0046679C">
        <w:rPr>
          <w:rFonts w:ascii="Times New Roman" w:hAnsi="Times New Roman"/>
          <w:color w:val="000000" w:themeColor="text1"/>
        </w:rPr>
        <w:t>счет Должника:</w:t>
      </w:r>
      <w:r w:rsidRPr="0046679C">
        <w:rPr>
          <w:rStyle w:val="a3"/>
          <w:rFonts w:ascii="Times New Roman" w:hAnsi="Times New Roman"/>
          <w:color w:val="000000" w:themeColor="text1"/>
        </w:rPr>
        <w:t xml:space="preserve"> </w:t>
      </w:r>
      <w:r w:rsidRPr="0046679C">
        <w:rPr>
          <w:rStyle w:val="Bodytext2"/>
          <w:color w:val="000000" w:themeColor="text1"/>
          <w:sz w:val="22"/>
        </w:rPr>
        <w:t>р/с</w:t>
      </w:r>
      <w:r w:rsidR="00264BCC" w:rsidRPr="0046679C">
        <w:rPr>
          <w:rStyle w:val="Bodytext2"/>
          <w:color w:val="000000" w:themeColor="text1"/>
          <w:sz w:val="22"/>
        </w:rPr>
        <w:t xml:space="preserve"> </w:t>
      </w:r>
      <w:r w:rsidR="0046679C" w:rsidRPr="0046679C">
        <w:rPr>
          <w:rStyle w:val="Bodytext2"/>
          <w:color w:val="000000" w:themeColor="text1"/>
          <w:sz w:val="22"/>
        </w:rPr>
        <w:t xml:space="preserve">40817810850183596088 </w:t>
      </w:r>
      <w:r w:rsidR="00D24E10" w:rsidRPr="0046679C">
        <w:rPr>
          <w:rFonts w:ascii="Times New Roman" w:hAnsi="Times New Roman"/>
          <w:bCs/>
          <w:iCs/>
          <w:color w:val="000000" w:themeColor="text1"/>
        </w:rPr>
        <w:t>в</w:t>
      </w:r>
      <w:r w:rsidR="0046679C" w:rsidRPr="0046679C">
        <w:rPr>
          <w:rFonts w:ascii="Times New Roman" w:hAnsi="Times New Roman"/>
          <w:bCs/>
          <w:iCs/>
          <w:color w:val="000000" w:themeColor="text1"/>
        </w:rPr>
        <w:t xml:space="preserve"> ФИЛИАЛЕ «ЦЕНТРАЛЬНЫЙ» ПАО «СОВКОМБАНК» (БЕРДСК)</w:t>
      </w:r>
      <w:r w:rsidR="00D24E10" w:rsidRPr="0046679C">
        <w:rPr>
          <w:rFonts w:ascii="Times New Roman" w:hAnsi="Times New Roman"/>
          <w:color w:val="000000" w:themeColor="text1"/>
        </w:rPr>
        <w:t>, к/с №</w:t>
      </w:r>
      <w:r w:rsidR="0046679C" w:rsidRPr="0046679C">
        <w:rPr>
          <w:rFonts w:ascii="Times New Roman" w:hAnsi="Times New Roman"/>
          <w:color w:val="000000" w:themeColor="text1"/>
        </w:rPr>
        <w:t xml:space="preserve"> </w:t>
      </w:r>
      <w:r w:rsidR="0046679C" w:rsidRPr="0046679C">
        <w:rPr>
          <w:rFonts w:ascii="Times New Roman" w:hAnsi="Times New Roman"/>
        </w:rPr>
        <w:t>30101810150040000763</w:t>
      </w:r>
      <w:r w:rsidR="00D24E10" w:rsidRPr="0046679C">
        <w:rPr>
          <w:rFonts w:ascii="Times New Roman" w:hAnsi="Times New Roman"/>
          <w:color w:val="000000" w:themeColor="text1"/>
        </w:rPr>
        <w:t>, БИК</w:t>
      </w:r>
      <w:r w:rsidR="00D24E10" w:rsidRPr="0046679C">
        <w:rPr>
          <w:rStyle w:val="a3"/>
          <w:rFonts w:ascii="Times New Roman" w:hAnsi="Times New Roman"/>
          <w:color w:val="000000" w:themeColor="text1"/>
        </w:rPr>
        <w:t xml:space="preserve"> </w:t>
      </w:r>
      <w:r w:rsidR="0046679C" w:rsidRPr="0046679C">
        <w:rPr>
          <w:rFonts w:ascii="Times New Roman" w:hAnsi="Times New Roman"/>
        </w:rPr>
        <w:t>045004763</w:t>
      </w:r>
      <w:r w:rsidR="00D24E10" w:rsidRPr="0046679C">
        <w:rPr>
          <w:rFonts w:ascii="Times New Roman" w:hAnsi="Times New Roman"/>
          <w:color w:val="000000" w:themeColor="text1"/>
        </w:rPr>
        <w:t>.</w:t>
      </w:r>
    </w:p>
    <w:sectPr w:rsidR="006545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05DC0"/>
    <w:rsid w:val="000118E1"/>
    <w:rsid w:val="000200A6"/>
    <w:rsid w:val="000209E3"/>
    <w:rsid w:val="000359A0"/>
    <w:rsid w:val="00050D84"/>
    <w:rsid w:val="000765C6"/>
    <w:rsid w:val="00095189"/>
    <w:rsid w:val="000A0559"/>
    <w:rsid w:val="000B34F4"/>
    <w:rsid w:val="000D7837"/>
    <w:rsid w:val="000E42BF"/>
    <w:rsid w:val="00125F24"/>
    <w:rsid w:val="0015025E"/>
    <w:rsid w:val="00155FAA"/>
    <w:rsid w:val="00194C1D"/>
    <w:rsid w:val="001A421E"/>
    <w:rsid w:val="001B1962"/>
    <w:rsid w:val="001C5AB2"/>
    <w:rsid w:val="001F3CD7"/>
    <w:rsid w:val="0020120D"/>
    <w:rsid w:val="002031E7"/>
    <w:rsid w:val="00243852"/>
    <w:rsid w:val="00264BCC"/>
    <w:rsid w:val="00267674"/>
    <w:rsid w:val="00272E4F"/>
    <w:rsid w:val="00285D2A"/>
    <w:rsid w:val="00295642"/>
    <w:rsid w:val="002D0AFA"/>
    <w:rsid w:val="002F1F3C"/>
    <w:rsid w:val="002F24F3"/>
    <w:rsid w:val="002F5550"/>
    <w:rsid w:val="002F58CD"/>
    <w:rsid w:val="00345ADC"/>
    <w:rsid w:val="00350928"/>
    <w:rsid w:val="00363D37"/>
    <w:rsid w:val="003B2409"/>
    <w:rsid w:val="003D1585"/>
    <w:rsid w:val="00400972"/>
    <w:rsid w:val="00416060"/>
    <w:rsid w:val="004233B6"/>
    <w:rsid w:val="0042762A"/>
    <w:rsid w:val="00450CF9"/>
    <w:rsid w:val="004664FF"/>
    <w:rsid w:val="0046679C"/>
    <w:rsid w:val="004B789D"/>
    <w:rsid w:val="004D006D"/>
    <w:rsid w:val="004E27B9"/>
    <w:rsid w:val="00536BB1"/>
    <w:rsid w:val="0054790C"/>
    <w:rsid w:val="00574C58"/>
    <w:rsid w:val="00575747"/>
    <w:rsid w:val="0057689D"/>
    <w:rsid w:val="005A3569"/>
    <w:rsid w:val="005A3C3A"/>
    <w:rsid w:val="005A68F0"/>
    <w:rsid w:val="005D1D44"/>
    <w:rsid w:val="005F12B5"/>
    <w:rsid w:val="00616F64"/>
    <w:rsid w:val="00624DC1"/>
    <w:rsid w:val="00645658"/>
    <w:rsid w:val="006474DF"/>
    <w:rsid w:val="00654526"/>
    <w:rsid w:val="006545B7"/>
    <w:rsid w:val="00671F9E"/>
    <w:rsid w:val="0068293F"/>
    <w:rsid w:val="006A7DC2"/>
    <w:rsid w:val="006F4546"/>
    <w:rsid w:val="006F72D6"/>
    <w:rsid w:val="00720520"/>
    <w:rsid w:val="0073245E"/>
    <w:rsid w:val="00735AD1"/>
    <w:rsid w:val="00771D44"/>
    <w:rsid w:val="0077267B"/>
    <w:rsid w:val="00772DD7"/>
    <w:rsid w:val="007749D9"/>
    <w:rsid w:val="007B3498"/>
    <w:rsid w:val="007D3A30"/>
    <w:rsid w:val="0080183D"/>
    <w:rsid w:val="00801B83"/>
    <w:rsid w:val="0081004E"/>
    <w:rsid w:val="00824BC5"/>
    <w:rsid w:val="00830CB7"/>
    <w:rsid w:val="00841715"/>
    <w:rsid w:val="00846818"/>
    <w:rsid w:val="00850BD9"/>
    <w:rsid w:val="00874DC0"/>
    <w:rsid w:val="0087637C"/>
    <w:rsid w:val="008A3938"/>
    <w:rsid w:val="009439F8"/>
    <w:rsid w:val="00950905"/>
    <w:rsid w:val="00954333"/>
    <w:rsid w:val="0097027F"/>
    <w:rsid w:val="009A21E2"/>
    <w:rsid w:val="009B096B"/>
    <w:rsid w:val="009C4CE6"/>
    <w:rsid w:val="009D360C"/>
    <w:rsid w:val="009F6367"/>
    <w:rsid w:val="00A00E78"/>
    <w:rsid w:val="00A043A1"/>
    <w:rsid w:val="00A11006"/>
    <w:rsid w:val="00A37B7C"/>
    <w:rsid w:val="00A51E3C"/>
    <w:rsid w:val="00A554C5"/>
    <w:rsid w:val="00AD2A7E"/>
    <w:rsid w:val="00B07B6E"/>
    <w:rsid w:val="00B34C71"/>
    <w:rsid w:val="00B51132"/>
    <w:rsid w:val="00B60C69"/>
    <w:rsid w:val="00B719C4"/>
    <w:rsid w:val="00BB2AC3"/>
    <w:rsid w:val="00BC562A"/>
    <w:rsid w:val="00BF29EC"/>
    <w:rsid w:val="00C0675D"/>
    <w:rsid w:val="00C42803"/>
    <w:rsid w:val="00C5429F"/>
    <w:rsid w:val="00C64A9F"/>
    <w:rsid w:val="00C72DB0"/>
    <w:rsid w:val="00CC6E43"/>
    <w:rsid w:val="00CD0CA2"/>
    <w:rsid w:val="00CD3A32"/>
    <w:rsid w:val="00CD535C"/>
    <w:rsid w:val="00CD79F0"/>
    <w:rsid w:val="00CE0FFB"/>
    <w:rsid w:val="00D0304C"/>
    <w:rsid w:val="00D24E10"/>
    <w:rsid w:val="00D32D85"/>
    <w:rsid w:val="00D34356"/>
    <w:rsid w:val="00D5311B"/>
    <w:rsid w:val="00D67F0A"/>
    <w:rsid w:val="00D82C1E"/>
    <w:rsid w:val="00D90BAD"/>
    <w:rsid w:val="00DB522C"/>
    <w:rsid w:val="00DD0125"/>
    <w:rsid w:val="00DD5228"/>
    <w:rsid w:val="00DE1960"/>
    <w:rsid w:val="00E329EB"/>
    <w:rsid w:val="00E33A3A"/>
    <w:rsid w:val="00E4193C"/>
    <w:rsid w:val="00E551E3"/>
    <w:rsid w:val="00E81F6E"/>
    <w:rsid w:val="00E93F2B"/>
    <w:rsid w:val="00EA41B7"/>
    <w:rsid w:val="00EC6BE6"/>
    <w:rsid w:val="00F0694D"/>
    <w:rsid w:val="00F149D4"/>
    <w:rsid w:val="00F200D4"/>
    <w:rsid w:val="00F30074"/>
    <w:rsid w:val="00F533AE"/>
    <w:rsid w:val="00F81CA7"/>
    <w:rsid w:val="00F81D65"/>
    <w:rsid w:val="00F8285C"/>
    <w:rsid w:val="00FA11CB"/>
    <w:rsid w:val="00FD18C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k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ncrb-au.ru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110</cp:revision>
  <cp:lastPrinted>2024-05-03T07:35:00Z</cp:lastPrinted>
  <dcterms:created xsi:type="dcterms:W3CDTF">2023-07-05T13:25:00Z</dcterms:created>
  <dcterms:modified xsi:type="dcterms:W3CDTF">2024-12-06T07:05:00Z</dcterms:modified>
</cp:coreProperties>
</file>