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Паулов Андрей Владимирович (дата рождения: 03.11.1982 г., место рождения: гор. Новокуйбышевск Куйбышевской обл., СНИЛС 045-044-791 42, ИНН 633006681607, регистрация по месту жительства: гор. Новокуйбышевск Куйбышевской обл.) в лице  в лице финансового управляющего: Кириллов Артём Григорьевич, действует на основании решения Арбитражный суд Самарской области от 22.07.2024г.  по делу №А55-20261/2024,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РЕНО LOGAN. од выпуска: 2018. Идентификационный номер (VIN): X7L4SRLV461358828. Номер кузова (кабины): X7L4SRLV461358828. Цвет кузова (кабины): БЕЖЕВЫЙ. Рабочий объем (см³): 1598. Мощность (кВт/л.с.): 60.300/82.0. Экологический класс: ПЯТЫЙ. Тип транспортного средства: Легковой седан.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"Совкомбанк"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Паулов Андрей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03.11.1982</w:t>
              <w:br/>
              <w:t>Место рождения: гор. Новокуйбышевск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446204, Самарская область, г. Новокуйбышевск, ул. Дзержинского д. 15, кв. 41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045-044-791 42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633006681607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Паулов Андрей Владимирович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40817810050181498988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Паулов Андрей Владимирович (дата рождения: 03.11.1982 г., место рождения: гор. Новокуйбышевск Куйбышевской обл., СНИЛС 045-044-791 42, ИНН 633006681607, регистрация по месту жительства: гор. Новокуйбышевск Куйбышевской обл.) в лице  в лице финансового управляющего: Кириллов Артём Григорьевич, действует на основании решения Арбитражный суд Самарской области от 22.07.2024г.  по делу №А55-20261/2024,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РЕНО LOGAN. од выпуска: 2018. Идентификационный номер (VIN): X7L4SRLV461358828. Номер кузова (кабины): X7L4SRLV461358828. Цвет кузова (кабины): БЕЖЕВЫЙ. Рабочий объем (см³): 1598. Мощность (кВт/л.с.): 60.300/82.0. Экологический класс: ПЯТЫЙ. Тип транспортного средства: Легковой седан. Имущество находится в залоге у ПАО "Совкомбанк"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Паулов Андрей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03.11.1982</w:t>
              <w:br/>
              <w:t>Место рождения: гор. Новокуйбышевск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446204, Самарская область, г. Новокуйбышевск, ул. Дзержинского д. 15, кв. 41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045-044-791 42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633006681607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1055</Words>
  <Characters>7574</Characters>
  <CharactersWithSpaces>8538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2024-12-06T16:22:53Z</dcterms:modified>
  <cp:revision>58</cp:revision>
  <dc:subject/>
  <dc:title/>
</cp:coreProperties>
</file>