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_________202</w:t>
      </w:r>
      <w:r w:rsidR="004E1F02">
        <w:rPr>
          <w:rFonts w:ascii="Times New Roman" w:hAnsi="Times New Roman" w:cs="Times New Roman"/>
        </w:rPr>
        <w:t>4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 w:rsidR="004E1F02">
        <w:rPr>
          <w:rFonts w:ascii="Times New Roman" w:hAnsi="Times New Roman" w:cs="Times New Roman"/>
        </w:rPr>
        <w:t>Акимовой (</w:t>
      </w:r>
      <w:r>
        <w:rPr>
          <w:rFonts w:ascii="Times New Roman" w:hAnsi="Times New Roman" w:cs="Times New Roman"/>
        </w:rPr>
        <w:t>Берестовой</w:t>
      </w:r>
      <w:r w:rsidR="004E1F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А.В.</w:t>
      </w:r>
      <w:r w:rsidR="00BE4178">
        <w:rPr>
          <w:rFonts w:ascii="Times New Roman" w:hAnsi="Times New Roman" w:cs="Times New Roman"/>
        </w:rPr>
        <w:t xml:space="preserve">, действующей на основании </w:t>
      </w:r>
      <w:r w:rsidR="00BE4178" w:rsidRPr="00D24625">
        <w:rPr>
          <w:rFonts w:ascii="Times New Roman" w:hAnsi="Times New Roman" w:cs="Times New Roman"/>
        </w:rPr>
        <w:t>Определения Арбитражного Суда Оренбургской области по делу № А47–8696/2018 от 01 июня 2021 года</w:t>
      </w:r>
      <w:r w:rsidRPr="005F7E53">
        <w:rPr>
          <w:rFonts w:ascii="Times New Roman" w:hAnsi="Times New Roman" w:cs="Times New Roman"/>
        </w:rPr>
        <w:t xml:space="preserve"> о результатах торгов по продаже имущества</w:t>
      </w:r>
      <w:r w:rsidR="00256D8A">
        <w:rPr>
          <w:rFonts w:ascii="Times New Roman" w:hAnsi="Times New Roman" w:cs="Times New Roman"/>
          <w:b/>
        </w:rPr>
        <w:t xml:space="preserve"> ИП Главы К(Ф)Х </w:t>
      </w:r>
      <w:proofErr w:type="spellStart"/>
      <w:r w:rsidR="00256D8A">
        <w:rPr>
          <w:rFonts w:ascii="Times New Roman" w:hAnsi="Times New Roman" w:cs="Times New Roman"/>
          <w:b/>
        </w:rPr>
        <w:t>Шайдуллиной</w:t>
      </w:r>
      <w:proofErr w:type="spellEnd"/>
      <w:r w:rsidR="00256D8A">
        <w:rPr>
          <w:rFonts w:ascii="Times New Roman" w:hAnsi="Times New Roman" w:cs="Times New Roman"/>
          <w:b/>
        </w:rPr>
        <w:t xml:space="preserve"> А.И.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724B55" w:rsidTr="00717E1A">
        <w:trPr>
          <w:trHeight w:val="2205"/>
        </w:trPr>
        <w:tc>
          <w:tcPr>
            <w:tcW w:w="10137" w:type="dxa"/>
          </w:tcPr>
          <w:p w:rsidR="00724B55" w:rsidRPr="00C16D56" w:rsidRDefault="004E1F02" w:rsidP="00C16D56">
            <w:pPr>
              <w:jc w:val="both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 xml:space="preserve">Лот № 1: 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КН 56:07:1701001:629. Адрес нахождения: </w:t>
            </w:r>
            <w:proofErr w:type="gramStart"/>
            <w:r w:rsidRPr="00C16D56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C16D5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C16D56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Нуштайкино</w:t>
            </w:r>
            <w:proofErr w:type="spellEnd"/>
            <w:r w:rsidRPr="00C16D56">
              <w:rPr>
                <w:rFonts w:ascii="Times New Roman" w:hAnsi="Times New Roman" w:cs="Times New Roman"/>
              </w:rPr>
              <w:t xml:space="preserve">, ул. Школьная, д. 81. Начальная цена продажи. 3) Здание: назначение: жилой дом, 1-этажный с мансардой, КН 56:07:1701001:593. 4) Земельный участок, категория земель: земли населенных пунктов: разрешенное использование: под жилищное строительство КН 56:07:1701001:627. Адрес: </w:t>
            </w:r>
            <w:proofErr w:type="gramStart"/>
            <w:r w:rsidRPr="00C16D56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C16D5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C16D56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Нуштайкино</w:t>
            </w:r>
            <w:proofErr w:type="spellEnd"/>
            <w:r w:rsidRPr="00C16D56">
              <w:rPr>
                <w:rFonts w:ascii="Times New Roman" w:hAnsi="Times New Roman" w:cs="Times New Roman"/>
              </w:rPr>
              <w:t>, ул. Школьная, д. 79. Имеются обременения (подробнее в выписке из ЕГРН).</w:t>
            </w:r>
          </w:p>
        </w:tc>
      </w:tr>
    </w:tbl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4E1F02">
        <w:rPr>
          <w:sz w:val="22"/>
          <w:szCs w:val="22"/>
        </w:rPr>
        <w:t>2</w:t>
      </w:r>
      <w:r w:rsidRPr="005F7E53">
        <w:rPr>
          <w:sz w:val="22"/>
          <w:szCs w:val="22"/>
        </w:rPr>
        <w:t>. Указанное имущество должника является предметом залога</w:t>
      </w:r>
      <w:r w:rsidR="00256D8A">
        <w:rPr>
          <w:sz w:val="22"/>
          <w:szCs w:val="22"/>
        </w:rPr>
        <w:t xml:space="preserve"> </w:t>
      </w:r>
      <w:r w:rsidR="00A812E9">
        <w:rPr>
          <w:sz w:val="22"/>
          <w:szCs w:val="22"/>
        </w:rPr>
        <w:t>АО «</w:t>
      </w:r>
      <w:proofErr w:type="spellStart"/>
      <w:r w:rsidR="00A812E9">
        <w:rPr>
          <w:sz w:val="22"/>
          <w:szCs w:val="22"/>
        </w:rPr>
        <w:t>Россельхозбанк</w:t>
      </w:r>
      <w:proofErr w:type="spellEnd"/>
      <w:r w:rsidRPr="005F7E53">
        <w:rPr>
          <w:sz w:val="22"/>
          <w:szCs w:val="22"/>
        </w:rPr>
        <w:t xml:space="preserve">» (в соответствии </w:t>
      </w:r>
      <w:proofErr w:type="gramStart"/>
      <w:r w:rsidRPr="005F7E53">
        <w:rPr>
          <w:sz w:val="22"/>
          <w:szCs w:val="22"/>
        </w:rPr>
        <w:t>с</w:t>
      </w:r>
      <w:proofErr w:type="gramEnd"/>
      <w:r w:rsidRPr="005F7E53">
        <w:rPr>
          <w:sz w:val="22"/>
          <w:szCs w:val="22"/>
        </w:rPr>
        <w:t xml:space="preserve"> ______________). 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4E1F02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Продавец:</w:t>
      </w:r>
    </w:p>
    <w:p w:rsidR="005F7E53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А.В,</w:t>
      </w:r>
    </w:p>
    <w:p w:rsidR="00067DF2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корреспонденции: </w:t>
      </w:r>
      <w:r w:rsidR="004A2C72">
        <w:rPr>
          <w:rFonts w:ascii="Times New Roman" w:hAnsi="Times New Roman" w:cs="Times New Roman"/>
        </w:rPr>
        <w:t>460000, г. Оренбург, ул. Гая, д. 3</w:t>
      </w:r>
    </w:p>
    <w:p w:rsidR="005F7E53" w:rsidRPr="004E1F02" w:rsidRDefault="007A1E49" w:rsidP="004E1F02">
      <w:p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Реквизиты: </w:t>
      </w:r>
      <w:r w:rsidR="004A2C72" w:rsidRPr="004A2C72">
        <w:rPr>
          <w:rFonts w:ascii="Times New Roman" w:hAnsi="Times New Roman" w:cs="Times New Roman"/>
        </w:rPr>
        <w:t xml:space="preserve">ИП ГКФХ </w:t>
      </w:r>
      <w:proofErr w:type="spellStart"/>
      <w:r w:rsidR="004A2C72" w:rsidRPr="004A2C72">
        <w:rPr>
          <w:rFonts w:ascii="Times New Roman" w:hAnsi="Times New Roman" w:cs="Times New Roman"/>
        </w:rPr>
        <w:t>Шайдуллина</w:t>
      </w:r>
      <w:proofErr w:type="spellEnd"/>
      <w:r w:rsidR="004A2C72" w:rsidRPr="004A2C72">
        <w:rPr>
          <w:rFonts w:ascii="Times New Roman" w:hAnsi="Times New Roman" w:cs="Times New Roman"/>
        </w:rPr>
        <w:t xml:space="preserve"> </w:t>
      </w:r>
      <w:proofErr w:type="spellStart"/>
      <w:r w:rsidR="004A2C72" w:rsidRPr="004A2C72">
        <w:rPr>
          <w:rFonts w:ascii="Times New Roman" w:hAnsi="Times New Roman" w:cs="Times New Roman"/>
        </w:rPr>
        <w:t>Айгюль</w:t>
      </w:r>
      <w:proofErr w:type="spellEnd"/>
      <w:r w:rsidR="004A2C72" w:rsidRPr="004A2C72">
        <w:rPr>
          <w:rFonts w:ascii="Times New Roman" w:hAnsi="Times New Roman" w:cs="Times New Roman"/>
        </w:rPr>
        <w:t xml:space="preserve"> </w:t>
      </w:r>
      <w:proofErr w:type="spellStart"/>
      <w:r w:rsidR="004A2C72" w:rsidRPr="004A2C72">
        <w:rPr>
          <w:rFonts w:ascii="Times New Roman" w:hAnsi="Times New Roman" w:cs="Times New Roman"/>
        </w:rPr>
        <w:t>Иркенжановна</w:t>
      </w:r>
      <w:proofErr w:type="spellEnd"/>
      <w:r w:rsidR="004A2C72" w:rsidRPr="004A2C72">
        <w:rPr>
          <w:rFonts w:ascii="Times New Roman" w:hAnsi="Times New Roman" w:cs="Times New Roman"/>
        </w:rPr>
        <w:t xml:space="preserve">, ИНН 560200782163 , </w:t>
      </w:r>
      <w:proofErr w:type="spellStart"/>
      <w:proofErr w:type="gramStart"/>
      <w:r w:rsidR="004A2C72" w:rsidRPr="004A2C72">
        <w:rPr>
          <w:rFonts w:ascii="Times New Roman" w:hAnsi="Times New Roman" w:cs="Times New Roman"/>
        </w:rPr>
        <w:t>р</w:t>
      </w:r>
      <w:proofErr w:type="spellEnd"/>
      <w:proofErr w:type="gramEnd"/>
      <w:r w:rsidR="004A2C72" w:rsidRPr="004A2C72">
        <w:rPr>
          <w:rFonts w:ascii="Times New Roman" w:hAnsi="Times New Roman" w:cs="Times New Roman"/>
        </w:rPr>
        <w:t>/с 40802810205000001406, БИК 045354816, в Оренбургский РФ АО «</w:t>
      </w:r>
      <w:proofErr w:type="spellStart"/>
      <w:r w:rsidR="004A2C72" w:rsidRPr="004A2C72">
        <w:rPr>
          <w:rFonts w:ascii="Times New Roman" w:hAnsi="Times New Roman" w:cs="Times New Roman"/>
        </w:rPr>
        <w:t>Россельхозбанк</w:t>
      </w:r>
      <w:proofErr w:type="spellEnd"/>
      <w:r w:rsidR="004A2C72" w:rsidRPr="004A2C72">
        <w:rPr>
          <w:rFonts w:ascii="Times New Roman" w:hAnsi="Times New Roman" w:cs="Times New Roman"/>
        </w:rPr>
        <w:t>».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4E1F02">
        <w:rPr>
          <w:snapToGrid w:val="0"/>
          <w:sz w:val="22"/>
          <w:szCs w:val="22"/>
        </w:rPr>
        <w:t>Акимова</w:t>
      </w:r>
      <w:proofErr w:type="spellEnd"/>
      <w:r w:rsidR="004E1F02">
        <w:rPr>
          <w:snapToGrid w:val="0"/>
          <w:sz w:val="22"/>
          <w:szCs w:val="22"/>
        </w:rPr>
        <w:t xml:space="preserve"> (</w:t>
      </w:r>
      <w:proofErr w:type="spellStart"/>
      <w:r w:rsidR="00067DF2">
        <w:rPr>
          <w:snapToGrid w:val="0"/>
          <w:sz w:val="22"/>
          <w:szCs w:val="22"/>
        </w:rPr>
        <w:t>Берестова</w:t>
      </w:r>
      <w:proofErr w:type="spellEnd"/>
      <w:r w:rsidR="004E1F02">
        <w:rPr>
          <w:snapToGrid w:val="0"/>
          <w:sz w:val="22"/>
          <w:szCs w:val="22"/>
        </w:rPr>
        <w:t>)</w:t>
      </w:r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70" w:rsidRDefault="00B52D70" w:rsidP="00EA6A5D">
      <w:pPr>
        <w:spacing w:after="0" w:line="240" w:lineRule="auto"/>
      </w:pPr>
      <w:r>
        <w:separator/>
      </w:r>
    </w:p>
  </w:endnote>
  <w:endnote w:type="continuationSeparator" w:id="0">
    <w:p w:rsidR="00B52D70" w:rsidRDefault="00B52D70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70" w:rsidRDefault="00B52D70" w:rsidP="00EA6A5D">
      <w:pPr>
        <w:spacing w:after="0" w:line="240" w:lineRule="auto"/>
      </w:pPr>
      <w:r>
        <w:separator/>
      </w:r>
    </w:p>
  </w:footnote>
  <w:footnote w:type="continuationSeparator" w:id="0">
    <w:p w:rsidR="00B52D70" w:rsidRDefault="00B52D70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A602B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A602B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2C72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0A20B5"/>
    <w:rsid w:val="001E0CD1"/>
    <w:rsid w:val="00256D8A"/>
    <w:rsid w:val="00375039"/>
    <w:rsid w:val="003820C4"/>
    <w:rsid w:val="004A2C72"/>
    <w:rsid w:val="004E1F02"/>
    <w:rsid w:val="005F7E53"/>
    <w:rsid w:val="00615D98"/>
    <w:rsid w:val="00724B55"/>
    <w:rsid w:val="007A1E49"/>
    <w:rsid w:val="009A4AEB"/>
    <w:rsid w:val="00A602BF"/>
    <w:rsid w:val="00A812E9"/>
    <w:rsid w:val="00B52D70"/>
    <w:rsid w:val="00BE4178"/>
    <w:rsid w:val="00C16D56"/>
    <w:rsid w:val="00C2299F"/>
    <w:rsid w:val="00D61642"/>
    <w:rsid w:val="00EA6A5D"/>
    <w:rsid w:val="00E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11</cp:revision>
  <dcterms:created xsi:type="dcterms:W3CDTF">2021-06-22T08:43:00Z</dcterms:created>
  <dcterms:modified xsi:type="dcterms:W3CDTF">2024-12-16T10:58:00Z</dcterms:modified>
</cp:coreProperties>
</file>