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8A1E76" w:rsidRDefault="008A1E76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A1E76" w:rsidP="00D713A2">
      <w:pPr>
        <w:pStyle w:val="a3"/>
        <w:ind w:left="118" w:right="104" w:firstLine="283"/>
        <w:jc w:val="both"/>
      </w:pPr>
      <w:r w:rsidRPr="008A1E76">
        <w:t>Шайхуллина Галина Валерьевна (дата рождения: 22.12.1970 г., место рождения: пос.Любва Новолялинского района Свердловской области, СНИЛС 161-156-945 58, ИНН 162600062660, адрес регистрации по месту жительства: 422191, Республика Татарстан, г Мамадыш, ул Строителей, 14, 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AC5993">
        <w:t>Решения</w:t>
      </w:r>
      <w:r w:rsidR="006179FC">
        <w:t xml:space="preserve"> </w:t>
      </w:r>
      <w:r w:rsidR="00C0166D" w:rsidRPr="00C0166D">
        <w:t xml:space="preserve">Арбитражного суда </w:t>
      </w:r>
      <w:r w:rsidRPr="008A1E76">
        <w:t>Республики Татарстан от 10.07.2024 г. по делу № А65-6453/2024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A1E76">
      <w:pPr>
        <w:pStyle w:val="a3"/>
        <w:spacing w:before="2"/>
        <w:ind w:left="118"/>
      </w:pPr>
      <w:r w:rsidRPr="008A1E76">
        <w:t>Шайхуллина Галина Валерьевна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8A1E76" w:rsidRPr="008A1E76">
        <w:t>Шайхуллина Галина Валерьевна, ИНН 162600062660 Банк получателя: ФИЛИАЛ "ЦЕНТРАЛЬНЫЙ" ПАО "СОВКОМБАНК"(БЕРДСК), БИК: 045004763, ИНН банка 4401116480, к/с 30101810150040000763, кпп: 544543</w:t>
      </w:r>
      <w:r w:rsidR="008A1E76">
        <w:t>001, р/с № 40817810850188914571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A1E76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A1E76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8A1E76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2024-12-18T08:54:00Z</dcterms:created>
  <dcterms:modified xsi:type="dcterms:W3CDTF">2024-12-18T08:54:00Z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