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603EF" w14:textId="77777777" w:rsidR="006B0A9A" w:rsidRPr="005E2B0F" w:rsidRDefault="00980BD7" w:rsidP="00EB136F">
      <w:pPr>
        <w:jc w:val="center"/>
        <w:rPr>
          <w:b/>
        </w:rPr>
      </w:pPr>
      <w:r w:rsidRPr="005E2B0F">
        <w:rPr>
          <w:b/>
        </w:rPr>
        <w:t>Договор купли продажи №</w:t>
      </w:r>
    </w:p>
    <w:p w14:paraId="3021D200" w14:textId="50270343" w:rsidR="006B0A9A" w:rsidRPr="008739D5" w:rsidRDefault="008739D5" w:rsidP="008739D5">
      <w:pPr>
        <w:suppressAutoHyphens w:val="0"/>
        <w:autoSpaceDE w:val="0"/>
        <w:autoSpaceDN w:val="0"/>
        <w:rPr>
          <w:b/>
          <w:bCs/>
          <w:color w:val="FF0000"/>
          <w:sz w:val="32"/>
          <w:szCs w:val="32"/>
          <w:lang w:eastAsia="ru-RU"/>
        </w:rPr>
      </w:pPr>
      <w:r w:rsidRPr="008739D5">
        <w:rPr>
          <w:b/>
          <w:color w:val="FF0000"/>
          <w:sz w:val="32"/>
          <w:szCs w:val="32"/>
          <w:lang w:eastAsia="ru-RU"/>
        </w:rPr>
        <w:t>ПРОЕКТ</w:t>
      </w:r>
    </w:p>
    <w:p w14:paraId="1C820C3D" w14:textId="77777777" w:rsidR="00702C7E" w:rsidRPr="005E2B0F" w:rsidRDefault="001247B7" w:rsidP="00EB136F">
      <w:r w:rsidRPr="005E2B0F">
        <w:t xml:space="preserve">г. </w:t>
      </w:r>
      <w:r w:rsidR="00801411" w:rsidRPr="005E2B0F">
        <w:t>Воронеж</w:t>
      </w:r>
      <w:r w:rsidR="00BC6215" w:rsidRPr="005E2B0F">
        <w:t xml:space="preserve">        </w:t>
      </w:r>
      <w:r w:rsidR="004C1A55" w:rsidRPr="005E2B0F">
        <w:t xml:space="preserve">                      </w:t>
      </w:r>
      <w:r w:rsidR="005F3BEB" w:rsidRPr="005E2B0F">
        <w:tab/>
      </w:r>
      <w:r w:rsidR="00C87E4C" w:rsidRPr="005E2B0F">
        <w:t xml:space="preserve"> </w:t>
      </w:r>
      <w:r w:rsidR="00BC6215" w:rsidRPr="005E2B0F">
        <w:t xml:space="preserve">                </w:t>
      </w:r>
      <w:r w:rsidR="00FF17F3" w:rsidRPr="005E2B0F">
        <w:t xml:space="preserve">                                                     </w:t>
      </w:r>
      <w:r w:rsidR="00BC6215" w:rsidRPr="005E2B0F">
        <w:t xml:space="preserve">   </w:t>
      </w:r>
      <w:r w:rsidR="00C87E4C" w:rsidRPr="005E2B0F">
        <w:t xml:space="preserve"> </w:t>
      </w:r>
      <w:r w:rsidR="006B0A9A" w:rsidRPr="005E2B0F">
        <w:t>«</w:t>
      </w:r>
      <w:r w:rsidR="004C1A55" w:rsidRPr="005E2B0F">
        <w:t>__</w:t>
      </w:r>
      <w:r w:rsidR="006B0A9A" w:rsidRPr="005E2B0F">
        <w:t xml:space="preserve">» </w:t>
      </w:r>
      <w:r w:rsidR="004C1A55" w:rsidRPr="005E2B0F">
        <w:t>______</w:t>
      </w:r>
      <w:r w:rsidR="00702C7E" w:rsidRPr="005E2B0F">
        <w:t xml:space="preserve"> </w:t>
      </w:r>
      <w:r w:rsidR="006B0A9A" w:rsidRPr="005E2B0F">
        <w:t>20</w:t>
      </w:r>
      <w:r w:rsidR="00FF17F3" w:rsidRPr="005E2B0F">
        <w:t>2_</w:t>
      </w:r>
      <w:r w:rsidR="006B0A9A" w:rsidRPr="005E2B0F">
        <w:t xml:space="preserve"> г.</w:t>
      </w:r>
      <w:r w:rsidR="00BC6215" w:rsidRPr="005E2B0F">
        <w:t xml:space="preserve">   </w:t>
      </w:r>
    </w:p>
    <w:p w14:paraId="441C4984" w14:textId="77777777" w:rsidR="00980BD7" w:rsidRPr="005E2B0F" w:rsidRDefault="00BC6215" w:rsidP="00EB136F">
      <w:r w:rsidRPr="005E2B0F">
        <w:t xml:space="preserve">         </w:t>
      </w:r>
    </w:p>
    <w:p w14:paraId="0C3D2021" w14:textId="371D4EB9" w:rsidR="00801411" w:rsidRPr="005E2B0F" w:rsidRDefault="00801411" w:rsidP="00EC45A0">
      <w:pPr>
        <w:jc w:val="both"/>
      </w:pPr>
      <w:r w:rsidRPr="005E2B0F">
        <w:t xml:space="preserve">ИП Глава КФХ Падалка Алексей Константинович (ИНН 463001756250, ОГРНИП </w:t>
      </w:r>
      <w:r w:rsidRPr="005E2B0F">
        <w:rPr>
          <w:bCs/>
        </w:rPr>
        <w:t>316366800075452,</w:t>
      </w:r>
      <w:r w:rsidRPr="005E2B0F">
        <w:t xml:space="preserve"> СНИЛС 118-830-711 59, адрес: </w:t>
      </w:r>
      <w:r w:rsidRPr="005E2B0F">
        <w:rPr>
          <w:bCs/>
        </w:rPr>
        <w:t>354392, Краснодарский край, г. Сочи, пгт. Красная поляна, ул. Ачишховская, д. 66</w:t>
      </w:r>
      <w:r w:rsidRPr="005E2B0F">
        <w:t>)</w:t>
      </w:r>
      <w:r w:rsidRPr="005E2B0F">
        <w:rPr>
          <w:b/>
        </w:rPr>
        <w:t>, именуемый</w:t>
      </w:r>
      <w:r w:rsidR="00980BD7" w:rsidRPr="005E2B0F">
        <w:rPr>
          <w:b/>
        </w:rPr>
        <w:t xml:space="preserve"> в дальнейшем «Продавец»</w:t>
      </w:r>
      <w:r w:rsidR="00980BD7" w:rsidRPr="005E2B0F">
        <w:t xml:space="preserve">, в лице конкурсного управляющего </w:t>
      </w:r>
      <w:r w:rsidR="00AF1C63" w:rsidRPr="005E2B0F">
        <w:t>Глустенкова Игоря Валентиновича</w:t>
      </w:r>
      <w:r w:rsidR="004329D6" w:rsidRPr="005E2B0F">
        <w:t>,</w:t>
      </w:r>
      <w:r w:rsidR="00980BD7" w:rsidRPr="005E2B0F">
        <w:t xml:space="preserve"> действующего на основании </w:t>
      </w:r>
      <w:r w:rsidRPr="005E2B0F">
        <w:t xml:space="preserve">Решения Арбитражного суда Краснодарского края от 31.10.2022 года, по делу  № А32-8216/2020, с </w:t>
      </w:r>
      <w:r w:rsidR="00980BD7" w:rsidRPr="005E2B0F">
        <w:t>одной стороны и</w:t>
      </w:r>
    </w:p>
    <w:p w14:paraId="200636EE" w14:textId="77777777" w:rsidR="00801411" w:rsidRPr="005E2B0F" w:rsidRDefault="00801411" w:rsidP="00EC45A0">
      <w:pPr>
        <w:jc w:val="both"/>
      </w:pPr>
      <w:r w:rsidRPr="005E2B0F">
        <w:t>___________________________________________________________________________________</w:t>
      </w:r>
      <w:r w:rsidR="004329D6" w:rsidRPr="005E2B0F">
        <w:t xml:space="preserve">                                                                                       </w:t>
      </w:r>
      <w:r w:rsidRPr="005E2B0F">
        <w:t xml:space="preserve">именуемый в </w:t>
      </w:r>
      <w:r w:rsidR="00980BD7" w:rsidRPr="005E2B0F">
        <w:t xml:space="preserve">дальнейшем </w:t>
      </w:r>
      <w:r w:rsidR="00B6007B" w:rsidRPr="005E2B0F">
        <w:rPr>
          <w:b/>
        </w:rPr>
        <w:t>«</w:t>
      </w:r>
      <w:r w:rsidR="00980BD7" w:rsidRPr="005E2B0F">
        <w:rPr>
          <w:b/>
        </w:rPr>
        <w:t>Покупатель</w:t>
      </w:r>
      <w:r w:rsidR="00B6007B" w:rsidRPr="005E2B0F">
        <w:rPr>
          <w:b/>
        </w:rPr>
        <w:t>»</w:t>
      </w:r>
      <w:r w:rsidR="00980BD7" w:rsidRPr="005E2B0F">
        <w:t>, в лице</w:t>
      </w:r>
    </w:p>
    <w:p w14:paraId="297610FE" w14:textId="77777777" w:rsidR="00801411" w:rsidRPr="005E2B0F" w:rsidRDefault="00801411" w:rsidP="00EC45A0">
      <w:pPr>
        <w:jc w:val="both"/>
      </w:pPr>
      <w:r w:rsidRPr="005E2B0F">
        <w:t>___________________________________________________________________________________</w:t>
      </w:r>
      <w:r w:rsidR="00980BD7" w:rsidRPr="005E2B0F">
        <w:t xml:space="preserve"> </w:t>
      </w:r>
      <w:r w:rsidRPr="005E2B0F">
        <w:t xml:space="preserve">  действующий</w:t>
      </w:r>
      <w:r w:rsidR="00980BD7" w:rsidRPr="005E2B0F">
        <w:t xml:space="preserve"> на основании </w:t>
      </w:r>
    </w:p>
    <w:p w14:paraId="3176B385" w14:textId="470A74B1" w:rsidR="00980BD7" w:rsidRPr="005E2B0F" w:rsidRDefault="00801411" w:rsidP="00EC45A0">
      <w:pPr>
        <w:jc w:val="both"/>
      </w:pPr>
      <w:r w:rsidRPr="005E2B0F">
        <w:t xml:space="preserve">___________________________________________________________________________________ с </w:t>
      </w:r>
      <w:r w:rsidR="00980BD7" w:rsidRPr="005E2B0F">
        <w:t>другой стороны</w:t>
      </w:r>
      <w:r w:rsidRPr="005E2B0F">
        <w:t>, а</w:t>
      </w:r>
      <w:r w:rsidR="00980BD7" w:rsidRPr="005E2B0F">
        <w:t xml:space="preserve"> вместе именуемые </w:t>
      </w:r>
      <w:r w:rsidR="00980BD7" w:rsidRPr="005E2B0F">
        <w:rPr>
          <w:b/>
        </w:rPr>
        <w:t>«Стороны»</w:t>
      </w:r>
      <w:r w:rsidR="00980BD7" w:rsidRPr="005E2B0F">
        <w:t>, заключили настоящий договор о нижеследующем</w:t>
      </w:r>
    </w:p>
    <w:p w14:paraId="31D1C797" w14:textId="77777777" w:rsidR="00980BD7" w:rsidRPr="005E2B0F" w:rsidRDefault="00980BD7" w:rsidP="00980BD7">
      <w:pPr>
        <w:ind w:firstLine="708"/>
        <w:contextualSpacing/>
      </w:pPr>
    </w:p>
    <w:p w14:paraId="57E2B044" w14:textId="77777777" w:rsidR="006B0A9A" w:rsidRPr="005E2B0F" w:rsidRDefault="00EB136F" w:rsidP="00B6007B">
      <w:pPr>
        <w:jc w:val="center"/>
        <w:rPr>
          <w:b/>
        </w:rPr>
      </w:pPr>
      <w:r w:rsidRPr="005E2B0F">
        <w:rPr>
          <w:b/>
        </w:rPr>
        <w:t xml:space="preserve">1. </w:t>
      </w:r>
      <w:r w:rsidR="006B0A9A" w:rsidRPr="005E2B0F">
        <w:rPr>
          <w:b/>
        </w:rPr>
        <w:t>Предмет договора</w:t>
      </w:r>
    </w:p>
    <w:p w14:paraId="2E90F453" w14:textId="77777777" w:rsidR="00980BD7" w:rsidRPr="005E2B0F" w:rsidRDefault="00980BD7" w:rsidP="00C4623C">
      <w:pPr>
        <w:jc w:val="center"/>
        <w:rPr>
          <w:b/>
        </w:rPr>
      </w:pPr>
    </w:p>
    <w:p w14:paraId="09F9E2E8" w14:textId="4E674595" w:rsidR="00980BD7" w:rsidRPr="005E2B0F" w:rsidRDefault="00980BD7" w:rsidP="00B6007B">
      <w:pPr>
        <w:jc w:val="both"/>
        <w:rPr>
          <w:b/>
        </w:rPr>
      </w:pPr>
      <w:r w:rsidRPr="005E2B0F">
        <w:rPr>
          <w:spacing w:val="-2"/>
        </w:rPr>
        <w:t xml:space="preserve">1.1. Продавец обязуется передать в собственность, а Покупатель оплатить и принять, в соответствии с условиями настоящего договора </w:t>
      </w:r>
      <w:r w:rsidR="00211283" w:rsidRPr="005E2B0F">
        <w:rPr>
          <w:spacing w:val="-2"/>
        </w:rPr>
        <w:t>имущество,</w:t>
      </w:r>
      <w:r w:rsidRPr="005E2B0F">
        <w:rPr>
          <w:spacing w:val="-2"/>
        </w:rPr>
        <w:t xml:space="preserve"> входящее в состав </w:t>
      </w:r>
      <w:r w:rsidRPr="005E2B0F">
        <w:rPr>
          <w:b/>
        </w:rPr>
        <w:t>Лота №___</w:t>
      </w:r>
    </w:p>
    <w:p w14:paraId="52828E16" w14:textId="79EC67E6" w:rsidR="00980BD7" w:rsidRPr="005E2B0F" w:rsidRDefault="00980BD7" w:rsidP="00B6007B">
      <w:pPr>
        <w:pStyle w:val="23"/>
        <w:spacing w:after="0" w:line="240" w:lineRule="auto"/>
        <w:contextualSpacing/>
        <w:jc w:val="both"/>
      </w:pPr>
      <w:r w:rsidRPr="005E2B0F">
        <w:t xml:space="preserve">1.2. Имущество приобретено Покупателем на электронных торгах в форме аукциона, открытого по составу участников и по </w:t>
      </w:r>
      <w:r w:rsidR="00211283" w:rsidRPr="005E2B0F">
        <w:t xml:space="preserve">форме подачи предложений о цене </w:t>
      </w:r>
      <w:r w:rsidRPr="005E2B0F">
        <w:t xml:space="preserve">которые признаны в части лота № __ состоявшимися, что подтверждается протоколом </w:t>
      </w:r>
      <w:r w:rsidR="00B6007B" w:rsidRPr="005E2B0F">
        <w:t xml:space="preserve"> </w:t>
      </w:r>
      <w:r w:rsidRPr="005E2B0F">
        <w:t xml:space="preserve"> от  ____________ </w:t>
      </w:r>
      <w:r w:rsidR="00B6007B" w:rsidRPr="005E2B0F">
        <w:t xml:space="preserve">                              </w:t>
      </w:r>
      <w:r w:rsidRPr="005E2B0F">
        <w:t>о результатах проведения торгов.</w:t>
      </w:r>
      <w:r w:rsidR="00B6007B" w:rsidRPr="005E2B0F">
        <w:t xml:space="preserve">                              </w:t>
      </w:r>
    </w:p>
    <w:p w14:paraId="7591B77C" w14:textId="77777777" w:rsidR="00980BD7" w:rsidRPr="005E2B0F" w:rsidRDefault="00980BD7" w:rsidP="00B6007B">
      <w:pPr>
        <w:suppressAutoHyphens w:val="0"/>
        <w:ind w:left="709"/>
        <w:jc w:val="both"/>
      </w:pPr>
    </w:p>
    <w:p w14:paraId="7238F38D" w14:textId="77777777" w:rsidR="00B6007B" w:rsidRPr="005E2B0F" w:rsidRDefault="00B6007B" w:rsidP="00B6007B">
      <w:pPr>
        <w:suppressAutoHyphens w:val="0"/>
        <w:ind w:left="360"/>
        <w:jc w:val="center"/>
        <w:rPr>
          <w:b/>
        </w:rPr>
      </w:pPr>
      <w:r w:rsidRPr="005E2B0F">
        <w:rPr>
          <w:b/>
        </w:rPr>
        <w:t>2.Цена договора.</w:t>
      </w:r>
    </w:p>
    <w:p w14:paraId="0DE44A75" w14:textId="77777777" w:rsidR="00B6007B" w:rsidRPr="005E2B0F" w:rsidRDefault="00B6007B" w:rsidP="00B6007B">
      <w:pPr>
        <w:pStyle w:val="ac"/>
        <w:jc w:val="both"/>
      </w:pPr>
    </w:p>
    <w:p w14:paraId="0A092314" w14:textId="77777777" w:rsidR="00B6007B" w:rsidRPr="005E2B0F" w:rsidRDefault="00B6007B" w:rsidP="00B6007B">
      <w:pPr>
        <w:contextualSpacing/>
        <w:jc w:val="both"/>
      </w:pPr>
      <w:r w:rsidRPr="005E2B0F">
        <w:t>2.1. Общая стоимость  «Имущества» составляет ______________ (______________________) рублей.</w:t>
      </w:r>
    </w:p>
    <w:p w14:paraId="1B936F10" w14:textId="77777777" w:rsidR="00B6007B" w:rsidRPr="005E2B0F" w:rsidRDefault="00B6007B" w:rsidP="00B6007B">
      <w:pPr>
        <w:suppressAutoHyphens w:val="0"/>
        <w:ind w:left="3970"/>
        <w:rPr>
          <w:b/>
        </w:rPr>
      </w:pPr>
      <w:r w:rsidRPr="005E2B0F">
        <w:rPr>
          <w:b/>
        </w:rPr>
        <w:t>3.Платежи по договору.</w:t>
      </w:r>
    </w:p>
    <w:p w14:paraId="02188684" w14:textId="77777777" w:rsidR="00B6007B" w:rsidRPr="005E2B0F" w:rsidRDefault="00B6007B" w:rsidP="00EB136F">
      <w:pPr>
        <w:jc w:val="center"/>
        <w:rPr>
          <w:b/>
        </w:rPr>
      </w:pPr>
    </w:p>
    <w:p w14:paraId="01ED374B" w14:textId="6CD8A0E7" w:rsidR="00C4623C" w:rsidRPr="005E2B0F" w:rsidRDefault="00C4623C" w:rsidP="00C4623C">
      <w:pPr>
        <w:contextualSpacing/>
        <w:jc w:val="both"/>
      </w:pPr>
      <w:r w:rsidRPr="005E2B0F">
        <w:t>3.1.</w:t>
      </w:r>
      <w:r w:rsidR="00B6007B" w:rsidRPr="005E2B0F">
        <w:t>Задаток</w:t>
      </w:r>
      <w:r w:rsidRPr="005E2B0F">
        <w:t xml:space="preserve"> </w:t>
      </w:r>
      <w:r w:rsidR="00B6007B" w:rsidRPr="005E2B0F">
        <w:t xml:space="preserve"> внесенный Покупателем  на </w:t>
      </w:r>
      <w:r w:rsidRPr="005E2B0F">
        <w:t>специальный</w:t>
      </w:r>
      <w:r w:rsidR="00B6007B" w:rsidRPr="005E2B0F">
        <w:t xml:space="preserve"> счет Продавца  в размере  </w:t>
      </w:r>
      <w:r w:rsidR="00B6007B" w:rsidRPr="005E2B0F">
        <w:rPr>
          <w:b/>
        </w:rPr>
        <w:t>___________________________________________________</w:t>
      </w:r>
      <w:r w:rsidRPr="005E2B0F">
        <w:t xml:space="preserve"> учитывается Продавцом как первоначальный платеж стоимости «Имущества». Остальную сумму в размере _______________________ (_______________________________________) рублей, Покупатель обязуется оплатить в течение тридцати дней с момента подписания настоящего договора, путем перечисления на расчетный счет Продавца </w:t>
      </w:r>
    </w:p>
    <w:p w14:paraId="046EFAB7" w14:textId="45A7C1CF" w:rsidR="00C4623C" w:rsidRPr="005E2B0F" w:rsidRDefault="00C4623C" w:rsidP="00C4623C">
      <w:pPr>
        <w:contextualSpacing/>
        <w:jc w:val="both"/>
      </w:pPr>
      <w:r w:rsidRPr="005E2B0F">
        <w:t xml:space="preserve">3.2. Обязательства Покупателя по оплате стоимости </w:t>
      </w:r>
      <w:r w:rsidR="00240461" w:rsidRPr="005E2B0F">
        <w:t>Имущества</w:t>
      </w:r>
      <w:r w:rsidRPr="005E2B0F">
        <w:t>» считаются выполненными с момента поступления денежных средств в полном объеме на счет Продавца.</w:t>
      </w:r>
    </w:p>
    <w:p w14:paraId="3094E703" w14:textId="5F3B057F" w:rsidR="00C4623C" w:rsidRPr="005E2B0F" w:rsidRDefault="00C4623C" w:rsidP="00440C46">
      <w:pPr>
        <w:jc w:val="both"/>
      </w:pPr>
      <w:r w:rsidRPr="005E2B0F">
        <w:t xml:space="preserve">3.3. В случае отказа Покупателя от оплаты полной стоимости </w:t>
      </w:r>
      <w:r w:rsidR="00240461" w:rsidRPr="005E2B0F">
        <w:t>Имущества</w:t>
      </w:r>
      <w:r w:rsidRPr="005E2B0F">
        <w:t xml:space="preserve"> сумма задатка ему не возвращается.</w:t>
      </w:r>
    </w:p>
    <w:p w14:paraId="5B6F3A90" w14:textId="77777777" w:rsidR="00C4623C" w:rsidRPr="005E2B0F" w:rsidRDefault="00C4623C" w:rsidP="00C4623C">
      <w:pPr>
        <w:suppressAutoHyphens w:val="0"/>
        <w:ind w:left="360"/>
        <w:jc w:val="center"/>
        <w:rPr>
          <w:b/>
        </w:rPr>
      </w:pPr>
      <w:r w:rsidRPr="005E2B0F">
        <w:rPr>
          <w:b/>
        </w:rPr>
        <w:t>4. Передача имущества.</w:t>
      </w:r>
    </w:p>
    <w:p w14:paraId="55269C96" w14:textId="77777777" w:rsidR="00C4623C" w:rsidRPr="005E2B0F" w:rsidRDefault="00C4623C" w:rsidP="00C4623C">
      <w:pPr>
        <w:pStyle w:val="ac"/>
        <w:jc w:val="center"/>
      </w:pPr>
    </w:p>
    <w:p w14:paraId="455208CC" w14:textId="7229F34A" w:rsidR="00C4623C" w:rsidRPr="005E2B0F" w:rsidRDefault="00C4623C" w:rsidP="00440C46">
      <w:pPr>
        <w:contextualSpacing/>
        <w:jc w:val="both"/>
      </w:pPr>
      <w:r w:rsidRPr="005E2B0F">
        <w:t>4.1. Имущество передается Продавцом Покупателю на основании подписанного сторонами акту приема-пер</w:t>
      </w:r>
      <w:r w:rsidR="007E2C78" w:rsidRPr="005E2B0F">
        <w:t>едачи в течение 5 (пяти)</w:t>
      </w:r>
      <w:r w:rsidRPr="005E2B0F">
        <w:t xml:space="preserve"> дней с момента полной оплаты стоимости Имущества.  Одновременно   передается вся имеющаяся в наличии документация на Имущество</w:t>
      </w:r>
      <w:r w:rsidR="00704424" w:rsidRPr="005E2B0F">
        <w:t>.</w:t>
      </w:r>
      <w:r w:rsidRPr="005E2B0F">
        <w:t xml:space="preserve"> С момента подписания акта приема-передачи Покупателем, ответственность за сохранность Имущества</w:t>
      </w:r>
      <w:r w:rsidR="008739D5">
        <w:t xml:space="preserve">, </w:t>
      </w:r>
      <w:r w:rsidRPr="005E2B0F">
        <w:t>равно как и риск случайной его порчи или гибели, несет Покупатель.</w:t>
      </w:r>
    </w:p>
    <w:p w14:paraId="77285FEF" w14:textId="77777777" w:rsidR="00C4623C" w:rsidRPr="005E2B0F" w:rsidRDefault="00C4623C" w:rsidP="00440C46">
      <w:pPr>
        <w:contextualSpacing/>
        <w:jc w:val="both"/>
      </w:pPr>
      <w:r w:rsidRPr="005E2B0F">
        <w:t>4.2. Обязательство Продавца передать Имущество считается исполненным после подписания Сторонами акта приема-передачи.</w:t>
      </w:r>
    </w:p>
    <w:p w14:paraId="62F54E41" w14:textId="77777777" w:rsidR="00240461" w:rsidRPr="005E2B0F" w:rsidRDefault="00240461" w:rsidP="00C4623C">
      <w:pPr>
        <w:ind w:firstLine="708"/>
        <w:contextualSpacing/>
        <w:jc w:val="both"/>
      </w:pPr>
    </w:p>
    <w:p w14:paraId="77C80C52" w14:textId="77777777" w:rsidR="00801411" w:rsidRPr="005E2B0F" w:rsidRDefault="00801411" w:rsidP="00C4623C">
      <w:pPr>
        <w:ind w:firstLine="708"/>
        <w:contextualSpacing/>
        <w:jc w:val="both"/>
      </w:pPr>
    </w:p>
    <w:p w14:paraId="508D9788" w14:textId="77777777" w:rsidR="00801411" w:rsidRPr="005E2B0F" w:rsidRDefault="00801411" w:rsidP="00C4623C">
      <w:pPr>
        <w:ind w:firstLine="708"/>
        <w:contextualSpacing/>
        <w:jc w:val="both"/>
      </w:pPr>
    </w:p>
    <w:p w14:paraId="62FB0C0E" w14:textId="77777777" w:rsidR="00240461" w:rsidRPr="005E2B0F" w:rsidRDefault="00240461" w:rsidP="00240461">
      <w:pPr>
        <w:pStyle w:val="23"/>
        <w:spacing w:after="0" w:line="240" w:lineRule="auto"/>
        <w:ind w:right="-79"/>
        <w:jc w:val="center"/>
        <w:rPr>
          <w:b/>
        </w:rPr>
      </w:pPr>
      <w:r w:rsidRPr="005E2B0F">
        <w:rPr>
          <w:b/>
        </w:rPr>
        <w:lastRenderedPageBreak/>
        <w:t>5. Ответственность сторон.</w:t>
      </w:r>
    </w:p>
    <w:p w14:paraId="540A5225" w14:textId="77777777" w:rsidR="004D3F3E" w:rsidRPr="005E2B0F" w:rsidRDefault="004D3F3E" w:rsidP="00440C46">
      <w:pPr>
        <w:pStyle w:val="23"/>
        <w:spacing w:after="0" w:line="240" w:lineRule="auto"/>
        <w:jc w:val="center"/>
        <w:rPr>
          <w:b/>
        </w:rPr>
      </w:pPr>
    </w:p>
    <w:p w14:paraId="2AFE4636" w14:textId="7A61E2AD" w:rsidR="00593EFB" w:rsidRPr="005E2B0F" w:rsidRDefault="00240461" w:rsidP="00801411">
      <w:pPr>
        <w:pStyle w:val="23"/>
        <w:spacing w:after="0" w:line="240" w:lineRule="auto"/>
        <w:ind w:left="426" w:right="-425"/>
        <w:jc w:val="both"/>
      </w:pPr>
      <w:r w:rsidRPr="005E2B0F">
        <w:t xml:space="preserve">5.1.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</w:t>
      </w:r>
    </w:p>
    <w:p w14:paraId="77D84740" w14:textId="77777777" w:rsidR="00EC45A0" w:rsidRPr="005E2B0F" w:rsidRDefault="00EC45A0" w:rsidP="00EC45A0">
      <w:pPr>
        <w:pStyle w:val="23"/>
        <w:spacing w:after="0" w:line="240" w:lineRule="auto"/>
        <w:ind w:left="426" w:right="-425"/>
        <w:jc w:val="both"/>
      </w:pPr>
      <w:r w:rsidRPr="005E2B0F">
        <w:t>невыполнением или ненадлежащим выполнением обязательств, в соответствии с действующим законодательством.</w:t>
      </w:r>
    </w:p>
    <w:p w14:paraId="3F3266F3" w14:textId="77777777" w:rsidR="00EC45A0" w:rsidRPr="005E2B0F" w:rsidRDefault="00EC45A0" w:rsidP="00EC45A0">
      <w:pPr>
        <w:pStyle w:val="23"/>
        <w:spacing w:after="0" w:line="240" w:lineRule="auto"/>
        <w:ind w:left="426" w:right="-425"/>
        <w:jc w:val="both"/>
      </w:pPr>
      <w:r w:rsidRPr="005E2B0F">
        <w:t>5.2. В случае неисполнение Покупателем обязанности по оплате приобретенного имущества в полном объеме в установленные настоящим договором сроки, Продавец оставляет  за собой право в одностороннем порядке расторгнуть договор и отказаться от его исполнения посредством направления в адрес Покупателя простого одностороннего письменного уведомления, не менее чем за 10 календарных дней до предполагаемой даты расторжения. При этом сумма внесенного задатка Покупателю не возвращается.</w:t>
      </w:r>
    </w:p>
    <w:p w14:paraId="0BA44622" w14:textId="77777777" w:rsidR="00EC45A0" w:rsidRPr="005E2B0F" w:rsidRDefault="00EC45A0" w:rsidP="00EC45A0">
      <w:pPr>
        <w:jc w:val="center"/>
        <w:rPr>
          <w:b/>
        </w:rPr>
      </w:pPr>
    </w:p>
    <w:p w14:paraId="38232F43" w14:textId="1841EE07" w:rsidR="00EC45A0" w:rsidRPr="005E2B0F" w:rsidRDefault="00EC45A0" w:rsidP="00EC45A0">
      <w:pPr>
        <w:suppressAutoHyphens w:val="0"/>
        <w:jc w:val="center"/>
        <w:rPr>
          <w:b/>
        </w:rPr>
      </w:pPr>
      <w:r w:rsidRPr="005E2B0F">
        <w:rPr>
          <w:b/>
        </w:rPr>
        <w:t>6. Заключительные положения.</w:t>
      </w:r>
    </w:p>
    <w:p w14:paraId="38D8FDEC" w14:textId="77777777" w:rsidR="00EC45A0" w:rsidRPr="005E2B0F" w:rsidRDefault="00EC45A0" w:rsidP="00EC45A0">
      <w:pPr>
        <w:pStyle w:val="ac"/>
        <w:ind w:left="0"/>
      </w:pPr>
    </w:p>
    <w:p w14:paraId="779225BE" w14:textId="77777777" w:rsidR="00EC45A0" w:rsidRPr="005E2B0F" w:rsidRDefault="00EC45A0" w:rsidP="00EC45A0">
      <w:pPr>
        <w:ind w:left="426" w:right="-425"/>
        <w:contextualSpacing/>
        <w:jc w:val="both"/>
      </w:pPr>
      <w:r w:rsidRPr="005E2B0F">
        <w:t xml:space="preserve">6.1. Договор считается заключенным и вступает в силу с момента подписания его Сторонами. </w:t>
      </w:r>
    </w:p>
    <w:p w14:paraId="3CBED027" w14:textId="77777777" w:rsidR="00EC45A0" w:rsidRPr="005E2B0F" w:rsidRDefault="00EC45A0" w:rsidP="00EC45A0">
      <w:pPr>
        <w:ind w:left="426" w:right="-425"/>
        <w:contextualSpacing/>
        <w:jc w:val="both"/>
      </w:pPr>
      <w:r w:rsidRPr="005E2B0F">
        <w:t xml:space="preserve">6.2. Отношения сторон, не урегулированные настоящим договором, регламентируются действующим законодательством РФ. </w:t>
      </w:r>
    </w:p>
    <w:p w14:paraId="7F4431D2" w14:textId="4C7BB51D" w:rsidR="00EC45A0" w:rsidRPr="005E2B0F" w:rsidRDefault="00EC45A0" w:rsidP="00EC45A0">
      <w:pPr>
        <w:ind w:left="426" w:right="-425"/>
        <w:contextualSpacing/>
        <w:jc w:val="both"/>
      </w:pPr>
      <w:r w:rsidRPr="005E2B0F">
        <w:t>6.3.</w:t>
      </w:r>
      <w:r w:rsidR="008739D5">
        <w:t xml:space="preserve"> </w:t>
      </w:r>
      <w:r w:rsidRPr="005E2B0F">
        <w:t>Споры, возникающие при исполнении настоящего договора, решаются путем переговоров, в случае не достижения согласия – в судебном порядке.</w:t>
      </w:r>
    </w:p>
    <w:p w14:paraId="76383454" w14:textId="77777777" w:rsidR="00EC45A0" w:rsidRPr="005E2B0F" w:rsidRDefault="00EC45A0" w:rsidP="00EC45A0">
      <w:pPr>
        <w:ind w:left="426" w:right="-425"/>
        <w:contextualSpacing/>
        <w:jc w:val="both"/>
      </w:pPr>
      <w:r w:rsidRPr="005E2B0F">
        <w:t>6.4.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14:paraId="653C8235" w14:textId="3184BE0D" w:rsidR="00EC45A0" w:rsidRPr="005E2B0F" w:rsidRDefault="00EC45A0" w:rsidP="00EC45A0">
      <w:pPr>
        <w:tabs>
          <w:tab w:val="left" w:pos="10490"/>
        </w:tabs>
        <w:ind w:left="426" w:right="-425"/>
        <w:contextualSpacing/>
        <w:jc w:val="both"/>
      </w:pPr>
      <w:r w:rsidRPr="005E2B0F">
        <w:t>6.5.. Настоящий договор составлен в трех экземплярах, имеющих равную юридическую силу, по одному для каждой из сторон и один для регистрирующего органа.</w:t>
      </w:r>
    </w:p>
    <w:p w14:paraId="5D5C29A8" w14:textId="77777777" w:rsidR="00EC45A0" w:rsidRPr="005E2B0F" w:rsidRDefault="00EC45A0" w:rsidP="00EC45A0">
      <w:pPr>
        <w:jc w:val="center"/>
        <w:rPr>
          <w:b/>
        </w:rPr>
      </w:pPr>
    </w:p>
    <w:p w14:paraId="33B6FC48" w14:textId="77777777" w:rsidR="00EC45A0" w:rsidRPr="005E2B0F" w:rsidRDefault="00EC45A0" w:rsidP="00EC45A0">
      <w:pPr>
        <w:jc w:val="center"/>
        <w:rPr>
          <w:b/>
        </w:rPr>
      </w:pPr>
    </w:p>
    <w:p w14:paraId="0DF91F5D" w14:textId="77777777" w:rsidR="00EC45A0" w:rsidRPr="005E2B0F" w:rsidRDefault="00EC45A0" w:rsidP="00EC45A0">
      <w:pPr>
        <w:jc w:val="center"/>
        <w:rPr>
          <w:b/>
        </w:rPr>
      </w:pPr>
    </w:p>
    <w:p w14:paraId="2934F805" w14:textId="77777777" w:rsidR="00EC45A0" w:rsidRPr="005E2B0F" w:rsidRDefault="00EC45A0" w:rsidP="00EC45A0">
      <w:pPr>
        <w:jc w:val="center"/>
        <w:rPr>
          <w:b/>
        </w:rPr>
      </w:pPr>
      <w:r w:rsidRPr="005E2B0F">
        <w:rPr>
          <w:b/>
        </w:rPr>
        <w:t>7. Адреса и банковские реквизиты сторон</w:t>
      </w:r>
    </w:p>
    <w:p w14:paraId="701BAB5C" w14:textId="77777777" w:rsidR="00EC45A0" w:rsidRPr="005E2B0F" w:rsidRDefault="00EC45A0" w:rsidP="00EC45A0">
      <w:pPr>
        <w:jc w:val="both"/>
      </w:pPr>
    </w:p>
    <w:tbl>
      <w:tblPr>
        <w:tblStyle w:val="ab"/>
        <w:tblW w:w="1006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EC45A0" w:rsidRPr="005E2B0F" w14:paraId="0B1283D9" w14:textId="77777777" w:rsidTr="00EC45A0">
        <w:trPr>
          <w:trHeight w:val="3982"/>
        </w:trPr>
        <w:tc>
          <w:tcPr>
            <w:tcW w:w="4531" w:type="dxa"/>
          </w:tcPr>
          <w:p w14:paraId="7089D690" w14:textId="77777777" w:rsidR="00EC45A0" w:rsidRPr="005E2B0F" w:rsidRDefault="00EC45A0" w:rsidP="00EC45A0">
            <w:pPr>
              <w:rPr>
                <w:b/>
              </w:rPr>
            </w:pPr>
            <w:r w:rsidRPr="005E2B0F">
              <w:rPr>
                <w:b/>
              </w:rPr>
              <w:t>Продавец</w:t>
            </w:r>
          </w:p>
          <w:p w14:paraId="72F9531D" w14:textId="40762CCB" w:rsidR="00C5433E" w:rsidRPr="005E2B0F" w:rsidRDefault="00C5433E" w:rsidP="006B40D4">
            <w:pPr>
              <w:pStyle w:val="14"/>
              <w:jc w:val="both"/>
              <w:rPr>
                <w:szCs w:val="24"/>
              </w:rPr>
            </w:pPr>
            <w:r w:rsidRPr="005E2B0F">
              <w:rPr>
                <w:szCs w:val="24"/>
              </w:rPr>
              <w:t>ИП Глава</w:t>
            </w:r>
            <w:r w:rsidR="008739D5">
              <w:rPr>
                <w:szCs w:val="24"/>
              </w:rPr>
              <w:t xml:space="preserve"> </w:t>
            </w:r>
            <w:r w:rsidRPr="005E2B0F">
              <w:rPr>
                <w:szCs w:val="24"/>
              </w:rPr>
              <w:t>КФХ Падалка Алексей Константинович ИНН 463001756250</w:t>
            </w:r>
            <w:r w:rsidRPr="005E2B0F">
              <w:rPr>
                <w:bCs/>
                <w:szCs w:val="24"/>
              </w:rPr>
              <w:t>,</w:t>
            </w:r>
            <w:r w:rsidRPr="005E2B0F">
              <w:rPr>
                <w:szCs w:val="24"/>
              </w:rPr>
              <w:t xml:space="preserve"> СНИЛС 118-830-711 59, адрес: </w:t>
            </w:r>
          </w:p>
          <w:p w14:paraId="61F662AA" w14:textId="10A13659" w:rsidR="00C5433E" w:rsidRPr="005E2B0F" w:rsidRDefault="00C5433E" w:rsidP="006B40D4">
            <w:pPr>
              <w:pStyle w:val="14"/>
              <w:jc w:val="both"/>
              <w:rPr>
                <w:bCs/>
                <w:szCs w:val="24"/>
                <w:lang w:bidi="ru-RU"/>
              </w:rPr>
            </w:pPr>
            <w:r w:rsidRPr="005E2B0F">
              <w:rPr>
                <w:bCs/>
                <w:szCs w:val="24"/>
              </w:rPr>
              <w:t>354392, Краснодарский край, г. Сочи, пгт. Красная поляна, ул.Ачишховская 66</w:t>
            </w:r>
            <w:r w:rsidR="00EC45A0" w:rsidRPr="005E2B0F">
              <w:rPr>
                <w:bCs/>
                <w:szCs w:val="24"/>
                <w:lang w:bidi="ru-RU"/>
              </w:rPr>
              <w:t xml:space="preserve">. </w:t>
            </w:r>
          </w:p>
          <w:p w14:paraId="4433F996" w14:textId="77777777" w:rsidR="00C5433E" w:rsidRPr="005E2B0F" w:rsidRDefault="00EC45A0" w:rsidP="006B40D4">
            <w:pPr>
              <w:pStyle w:val="14"/>
              <w:jc w:val="both"/>
              <w:rPr>
                <w:szCs w:val="24"/>
              </w:rPr>
            </w:pPr>
            <w:r w:rsidRPr="005E2B0F">
              <w:rPr>
                <w:bCs/>
                <w:szCs w:val="24"/>
                <w:lang w:bidi="ru-RU"/>
              </w:rPr>
              <w:t>Почтовый адрес:</w:t>
            </w:r>
            <w:r w:rsidRPr="005E2B0F">
              <w:rPr>
                <w:szCs w:val="24"/>
              </w:rPr>
              <w:t xml:space="preserve"> </w:t>
            </w:r>
          </w:p>
          <w:p w14:paraId="18FAC390" w14:textId="77777777" w:rsidR="00C5433E" w:rsidRPr="005E2B0F" w:rsidRDefault="00C5433E" w:rsidP="006B40D4">
            <w:pPr>
              <w:pStyle w:val="14"/>
              <w:jc w:val="both"/>
              <w:rPr>
                <w:bCs/>
                <w:szCs w:val="24"/>
                <w:lang w:bidi="ru-RU"/>
              </w:rPr>
            </w:pPr>
            <w:r w:rsidRPr="005E2B0F">
              <w:rPr>
                <w:bCs/>
                <w:szCs w:val="24"/>
                <w:lang w:bidi="ru-RU"/>
              </w:rPr>
              <w:t>445057, Самарская обл.</w:t>
            </w:r>
            <w:r w:rsidR="00EC45A0" w:rsidRPr="005E2B0F">
              <w:rPr>
                <w:bCs/>
                <w:szCs w:val="24"/>
                <w:lang w:bidi="ru-RU"/>
              </w:rPr>
              <w:t xml:space="preserve">, г. Тольятти, а/я 3927. </w:t>
            </w:r>
          </w:p>
          <w:p w14:paraId="672D3D82" w14:textId="13AEBC91" w:rsidR="00EC45A0" w:rsidRPr="005E2B0F" w:rsidRDefault="00EC45A0" w:rsidP="006B40D4">
            <w:pPr>
              <w:pStyle w:val="14"/>
              <w:jc w:val="both"/>
              <w:rPr>
                <w:szCs w:val="24"/>
              </w:rPr>
            </w:pPr>
            <w:r w:rsidRPr="005E2B0F">
              <w:rPr>
                <w:bCs/>
                <w:szCs w:val="24"/>
                <w:lang w:bidi="ru-RU"/>
              </w:rPr>
              <w:t xml:space="preserve">р/с </w:t>
            </w:r>
            <w:r w:rsidR="00C5433E" w:rsidRPr="005E2B0F">
              <w:rPr>
                <w:bCs/>
                <w:szCs w:val="24"/>
              </w:rPr>
              <w:t>40817810550164030504</w:t>
            </w:r>
            <w:r w:rsidRPr="005E2B0F">
              <w:rPr>
                <w:szCs w:val="24"/>
              </w:rPr>
              <w:t xml:space="preserve">, </w:t>
            </w:r>
            <w:r w:rsidR="00C5433E" w:rsidRPr="005E2B0F">
              <w:rPr>
                <w:bCs/>
                <w:szCs w:val="24"/>
                <w:lang w:bidi="ru-RU"/>
              </w:rPr>
              <w:t xml:space="preserve">в Филиале Центральный, </w:t>
            </w:r>
            <w:r w:rsidR="00C5433E" w:rsidRPr="005E2B0F">
              <w:rPr>
                <w:szCs w:val="24"/>
              </w:rPr>
              <w:t>ПАО «Совкомбанк»</w:t>
            </w:r>
            <w:r w:rsidRPr="005E2B0F">
              <w:rPr>
                <w:bCs/>
                <w:szCs w:val="24"/>
                <w:lang w:bidi="ru-RU"/>
              </w:rPr>
              <w:t xml:space="preserve">, БИК </w:t>
            </w:r>
            <w:r w:rsidRPr="005E2B0F">
              <w:rPr>
                <w:szCs w:val="24"/>
              </w:rPr>
              <w:t>04</w:t>
            </w:r>
            <w:r w:rsidR="00C5433E" w:rsidRPr="005E2B0F">
              <w:rPr>
                <w:szCs w:val="24"/>
              </w:rPr>
              <w:t>5004763</w:t>
            </w:r>
            <w:r w:rsidR="005E2B0F" w:rsidRPr="005E2B0F">
              <w:rPr>
                <w:szCs w:val="24"/>
              </w:rPr>
              <w:t xml:space="preserve">, </w:t>
            </w:r>
            <w:r w:rsidRPr="005E2B0F">
              <w:rPr>
                <w:bCs/>
                <w:szCs w:val="24"/>
                <w:lang w:bidi="ru-RU"/>
              </w:rPr>
              <w:t xml:space="preserve">к/с </w:t>
            </w:r>
            <w:r w:rsidRPr="005E2B0F">
              <w:rPr>
                <w:szCs w:val="24"/>
              </w:rPr>
              <w:t>30101810</w:t>
            </w:r>
            <w:r w:rsidR="005E2B0F" w:rsidRPr="005E2B0F">
              <w:rPr>
                <w:szCs w:val="24"/>
              </w:rPr>
              <w:t>150040000763</w:t>
            </w:r>
            <w:r w:rsidRPr="005E2B0F">
              <w:rPr>
                <w:szCs w:val="24"/>
              </w:rPr>
              <w:br/>
            </w:r>
          </w:p>
          <w:p w14:paraId="4D9D8808" w14:textId="77777777" w:rsidR="00EC45A0" w:rsidRPr="005E2B0F" w:rsidRDefault="00EC45A0" w:rsidP="006B40D4">
            <w:pPr>
              <w:pStyle w:val="14"/>
              <w:jc w:val="both"/>
              <w:rPr>
                <w:b/>
                <w:szCs w:val="24"/>
              </w:rPr>
            </w:pPr>
            <w:r w:rsidRPr="005E2B0F">
              <w:rPr>
                <w:b/>
                <w:szCs w:val="24"/>
              </w:rPr>
              <w:t xml:space="preserve">Конкурсный управляющий </w:t>
            </w:r>
          </w:p>
          <w:p w14:paraId="2F7872A6" w14:textId="77777777" w:rsidR="00EC45A0" w:rsidRPr="005E2B0F" w:rsidRDefault="005E2B0F" w:rsidP="006B40D4">
            <w:pPr>
              <w:pStyle w:val="14"/>
              <w:jc w:val="both"/>
              <w:rPr>
                <w:b/>
                <w:szCs w:val="24"/>
              </w:rPr>
            </w:pPr>
            <w:r w:rsidRPr="005E2B0F">
              <w:rPr>
                <w:b/>
                <w:szCs w:val="24"/>
              </w:rPr>
              <w:t>ИП  Глава  КФХ  Падалка А.К.</w:t>
            </w:r>
          </w:p>
          <w:p w14:paraId="3AD318AE" w14:textId="77777777" w:rsidR="00EC45A0" w:rsidRPr="005E2B0F" w:rsidRDefault="00EC45A0" w:rsidP="006B40D4">
            <w:pPr>
              <w:pStyle w:val="14"/>
              <w:jc w:val="both"/>
              <w:rPr>
                <w:b/>
                <w:szCs w:val="24"/>
              </w:rPr>
            </w:pPr>
          </w:p>
          <w:p w14:paraId="4F66A4E6" w14:textId="77777777" w:rsidR="00EC45A0" w:rsidRPr="005E2B0F" w:rsidRDefault="00EC45A0" w:rsidP="006B40D4">
            <w:pPr>
              <w:pStyle w:val="14"/>
              <w:jc w:val="both"/>
              <w:rPr>
                <w:b/>
                <w:szCs w:val="24"/>
              </w:rPr>
            </w:pPr>
          </w:p>
          <w:p w14:paraId="2FD0F5A8" w14:textId="77777777" w:rsidR="00EC45A0" w:rsidRPr="005E2B0F" w:rsidRDefault="00EC45A0" w:rsidP="006B40D4">
            <w:pPr>
              <w:pStyle w:val="14"/>
              <w:jc w:val="both"/>
              <w:rPr>
                <w:b/>
                <w:szCs w:val="24"/>
              </w:rPr>
            </w:pPr>
          </w:p>
          <w:p w14:paraId="7E6CE94C" w14:textId="77777777" w:rsidR="00EC45A0" w:rsidRPr="005E2B0F" w:rsidRDefault="00EC45A0" w:rsidP="006B40D4">
            <w:pPr>
              <w:pStyle w:val="14"/>
              <w:jc w:val="both"/>
              <w:rPr>
                <w:b/>
                <w:szCs w:val="24"/>
              </w:rPr>
            </w:pPr>
            <w:r w:rsidRPr="005E2B0F">
              <w:rPr>
                <w:b/>
                <w:szCs w:val="24"/>
              </w:rPr>
              <w:t>___________________Глустенков И.В./</w:t>
            </w:r>
          </w:p>
        </w:tc>
        <w:tc>
          <w:tcPr>
            <w:tcW w:w="5534" w:type="dxa"/>
          </w:tcPr>
          <w:p w14:paraId="333EFC73" w14:textId="77777777" w:rsidR="00EC45A0" w:rsidRPr="005E2B0F" w:rsidRDefault="00EC45A0" w:rsidP="006B40D4">
            <w:pPr>
              <w:rPr>
                <w:b/>
              </w:rPr>
            </w:pPr>
            <w:r w:rsidRPr="005E2B0F">
              <w:rPr>
                <w:b/>
              </w:rPr>
              <w:t xml:space="preserve">               Покупатель</w:t>
            </w:r>
          </w:p>
          <w:p w14:paraId="12679ABA" w14:textId="77777777" w:rsidR="00EC45A0" w:rsidRPr="005E2B0F" w:rsidRDefault="00EC45A0" w:rsidP="006B40D4">
            <w:pPr>
              <w:rPr>
                <w:b/>
              </w:rPr>
            </w:pPr>
          </w:p>
          <w:p w14:paraId="2BA787F8" w14:textId="77777777" w:rsidR="00EC45A0" w:rsidRPr="005E2B0F" w:rsidRDefault="00EC45A0" w:rsidP="006B40D4">
            <w:pPr>
              <w:rPr>
                <w:b/>
              </w:rPr>
            </w:pPr>
          </w:p>
          <w:p w14:paraId="551809FD" w14:textId="77777777" w:rsidR="00EC45A0" w:rsidRPr="005E2B0F" w:rsidRDefault="00EC45A0" w:rsidP="006B40D4">
            <w:pPr>
              <w:rPr>
                <w:b/>
              </w:rPr>
            </w:pPr>
          </w:p>
          <w:p w14:paraId="16440109" w14:textId="77777777" w:rsidR="00EC45A0" w:rsidRPr="005E2B0F" w:rsidRDefault="00EC45A0" w:rsidP="006B40D4">
            <w:pPr>
              <w:rPr>
                <w:b/>
              </w:rPr>
            </w:pPr>
          </w:p>
          <w:p w14:paraId="49E86CBE" w14:textId="77777777" w:rsidR="00EC45A0" w:rsidRPr="005E2B0F" w:rsidRDefault="00EC45A0" w:rsidP="006B40D4">
            <w:pPr>
              <w:rPr>
                <w:b/>
              </w:rPr>
            </w:pPr>
          </w:p>
          <w:p w14:paraId="74A090E2" w14:textId="77777777" w:rsidR="00EC45A0" w:rsidRPr="005E2B0F" w:rsidRDefault="00EC45A0" w:rsidP="006B40D4">
            <w:pPr>
              <w:rPr>
                <w:b/>
              </w:rPr>
            </w:pPr>
          </w:p>
          <w:p w14:paraId="4EE32277" w14:textId="77777777" w:rsidR="00EC45A0" w:rsidRPr="005E2B0F" w:rsidRDefault="00EC45A0" w:rsidP="006B40D4">
            <w:pPr>
              <w:rPr>
                <w:b/>
              </w:rPr>
            </w:pPr>
          </w:p>
          <w:p w14:paraId="7AAE0C83" w14:textId="77777777" w:rsidR="00EC45A0" w:rsidRPr="005E2B0F" w:rsidRDefault="00EC45A0" w:rsidP="006B40D4">
            <w:pPr>
              <w:rPr>
                <w:b/>
              </w:rPr>
            </w:pPr>
          </w:p>
          <w:p w14:paraId="02230344" w14:textId="77777777" w:rsidR="00EC45A0" w:rsidRPr="005E2B0F" w:rsidRDefault="00EC45A0" w:rsidP="006B40D4">
            <w:pPr>
              <w:rPr>
                <w:b/>
              </w:rPr>
            </w:pPr>
          </w:p>
          <w:p w14:paraId="1440FCFB" w14:textId="77777777" w:rsidR="00EC45A0" w:rsidRPr="005E2B0F" w:rsidRDefault="00EC45A0" w:rsidP="006B40D4">
            <w:pPr>
              <w:rPr>
                <w:b/>
              </w:rPr>
            </w:pPr>
          </w:p>
          <w:p w14:paraId="1C35E249" w14:textId="77777777" w:rsidR="00EC45A0" w:rsidRPr="005E2B0F" w:rsidRDefault="00EC45A0" w:rsidP="006B40D4">
            <w:pPr>
              <w:rPr>
                <w:b/>
              </w:rPr>
            </w:pPr>
          </w:p>
          <w:p w14:paraId="5A36BE5E" w14:textId="77777777" w:rsidR="00EC45A0" w:rsidRPr="005E2B0F" w:rsidRDefault="00EC45A0" w:rsidP="006B40D4">
            <w:pPr>
              <w:rPr>
                <w:b/>
              </w:rPr>
            </w:pPr>
          </w:p>
          <w:p w14:paraId="013210AB" w14:textId="77777777" w:rsidR="00EC45A0" w:rsidRPr="005E2B0F" w:rsidRDefault="00EC45A0" w:rsidP="006B40D4">
            <w:pPr>
              <w:rPr>
                <w:b/>
              </w:rPr>
            </w:pPr>
          </w:p>
          <w:p w14:paraId="78B60E8A" w14:textId="77777777" w:rsidR="00EC45A0" w:rsidRPr="005E2B0F" w:rsidRDefault="00EC45A0" w:rsidP="006B40D4">
            <w:pPr>
              <w:rPr>
                <w:b/>
              </w:rPr>
            </w:pPr>
          </w:p>
          <w:p w14:paraId="7B58BA98" w14:textId="77777777" w:rsidR="00EC45A0" w:rsidRPr="005E2B0F" w:rsidRDefault="00EC45A0" w:rsidP="006B40D4">
            <w:pPr>
              <w:rPr>
                <w:b/>
              </w:rPr>
            </w:pPr>
          </w:p>
          <w:p w14:paraId="15FB4558" w14:textId="77777777" w:rsidR="00EC45A0" w:rsidRDefault="00EC45A0" w:rsidP="006B40D4">
            <w:pPr>
              <w:rPr>
                <w:b/>
              </w:rPr>
            </w:pPr>
          </w:p>
          <w:p w14:paraId="7F343088" w14:textId="77777777" w:rsidR="008739D5" w:rsidRPr="005E2B0F" w:rsidRDefault="008739D5" w:rsidP="006B40D4">
            <w:pPr>
              <w:rPr>
                <w:b/>
              </w:rPr>
            </w:pPr>
          </w:p>
          <w:p w14:paraId="639FF8A3" w14:textId="77777777" w:rsidR="00EC45A0" w:rsidRPr="005E2B0F" w:rsidRDefault="00EC45A0" w:rsidP="00EC45A0">
            <w:pPr>
              <w:ind w:left="889"/>
              <w:rPr>
                <w:b/>
              </w:rPr>
            </w:pPr>
            <w:r w:rsidRPr="005E2B0F">
              <w:rPr>
                <w:b/>
              </w:rPr>
              <w:t xml:space="preserve">_______________ </w:t>
            </w:r>
            <w:r w:rsidRPr="005E2B0F">
              <w:t>/                                     /</w:t>
            </w:r>
          </w:p>
        </w:tc>
      </w:tr>
    </w:tbl>
    <w:p w14:paraId="6058CE42" w14:textId="77777777" w:rsidR="007C757A" w:rsidRDefault="007C757A" w:rsidP="00EC45A0">
      <w:pPr>
        <w:ind w:left="426"/>
      </w:pPr>
    </w:p>
    <w:p w14:paraId="11601F96" w14:textId="77777777" w:rsidR="008739D5" w:rsidRPr="008739D5" w:rsidRDefault="008739D5" w:rsidP="008739D5">
      <w:pPr>
        <w:suppressAutoHyphens w:val="0"/>
        <w:rPr>
          <w:b/>
          <w:color w:val="FF0000"/>
          <w:sz w:val="21"/>
          <w:szCs w:val="21"/>
          <w:lang w:eastAsia="ru-RU"/>
        </w:rPr>
      </w:pPr>
      <w:r w:rsidRPr="008739D5">
        <w:rPr>
          <w:b/>
          <w:color w:val="FF0000"/>
          <w:sz w:val="21"/>
          <w:szCs w:val="21"/>
          <w:lang w:eastAsia="ru-RU"/>
        </w:rPr>
        <w:t>ВНИМАНИЕ:</w:t>
      </w:r>
    </w:p>
    <w:p w14:paraId="2FA87670" w14:textId="77777777" w:rsidR="008739D5" w:rsidRPr="008739D5" w:rsidRDefault="008739D5" w:rsidP="008739D5">
      <w:pPr>
        <w:suppressAutoHyphens w:val="0"/>
        <w:rPr>
          <w:b/>
          <w:color w:val="FF0000"/>
          <w:sz w:val="21"/>
          <w:szCs w:val="21"/>
          <w:lang w:eastAsia="ru-RU"/>
        </w:rPr>
      </w:pPr>
      <w:r w:rsidRPr="008739D5">
        <w:rPr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4A66E732" w14:textId="34553AAA" w:rsidR="008739D5" w:rsidRPr="008739D5" w:rsidRDefault="008739D5" w:rsidP="008739D5">
      <w:pPr>
        <w:suppressAutoHyphens w:val="0"/>
        <w:rPr>
          <w:b/>
          <w:color w:val="FF0000"/>
          <w:sz w:val="21"/>
          <w:szCs w:val="21"/>
          <w:lang w:eastAsia="ru-RU"/>
        </w:rPr>
      </w:pPr>
      <w:r w:rsidRPr="008739D5">
        <w:rPr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5557253" w14:textId="77777777" w:rsidR="008739D5" w:rsidRPr="008739D5" w:rsidRDefault="008739D5" w:rsidP="008739D5"/>
    <w:p w14:paraId="3847DFA2" w14:textId="77777777" w:rsidR="008739D5" w:rsidRPr="008739D5" w:rsidRDefault="008739D5" w:rsidP="008739D5"/>
    <w:p w14:paraId="1CEABE2A" w14:textId="77777777" w:rsidR="008739D5" w:rsidRPr="008739D5" w:rsidRDefault="008739D5" w:rsidP="008739D5"/>
    <w:sectPr w:rsidR="008739D5" w:rsidRPr="008739D5" w:rsidSect="00EC45A0">
      <w:pgSz w:w="11906" w:h="16820"/>
      <w:pgMar w:top="851" w:right="707" w:bottom="567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5B6B9" w14:textId="77777777" w:rsidR="000C64E7" w:rsidRDefault="000C64E7" w:rsidP="007C757A">
      <w:r>
        <w:separator/>
      </w:r>
    </w:p>
  </w:endnote>
  <w:endnote w:type="continuationSeparator" w:id="0">
    <w:p w14:paraId="06828250" w14:textId="77777777" w:rsidR="000C64E7" w:rsidRDefault="000C64E7" w:rsidP="007C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2770" w14:textId="77777777" w:rsidR="000C64E7" w:rsidRDefault="000C64E7" w:rsidP="007C757A">
      <w:r>
        <w:separator/>
      </w:r>
    </w:p>
  </w:footnote>
  <w:footnote w:type="continuationSeparator" w:id="0">
    <w:p w14:paraId="6CA4849F" w14:textId="77777777" w:rsidR="000C64E7" w:rsidRDefault="000C64E7" w:rsidP="007C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69341D"/>
    <w:multiLevelType w:val="multilevel"/>
    <w:tmpl w:val="C9A417A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0" w:hanging="1440"/>
      </w:pPr>
      <w:rPr>
        <w:rFonts w:hint="default"/>
      </w:rPr>
    </w:lvl>
  </w:abstractNum>
  <w:abstractNum w:abstractNumId="3" w15:restartNumberingAfterBreak="0">
    <w:nsid w:val="59C17F9C"/>
    <w:multiLevelType w:val="multilevel"/>
    <w:tmpl w:val="C7324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7773514">
    <w:abstractNumId w:val="0"/>
  </w:num>
  <w:num w:numId="2" w16cid:durableId="197206400">
    <w:abstractNumId w:val="1"/>
  </w:num>
  <w:num w:numId="3" w16cid:durableId="1852529552">
    <w:abstractNumId w:val="3"/>
  </w:num>
  <w:num w:numId="4" w16cid:durableId="105481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028"/>
    <w:rsid w:val="00020542"/>
    <w:rsid w:val="00037A7E"/>
    <w:rsid w:val="00046F7D"/>
    <w:rsid w:val="0005178D"/>
    <w:rsid w:val="00061056"/>
    <w:rsid w:val="000C64E7"/>
    <w:rsid w:val="000D3EDD"/>
    <w:rsid w:val="000F2EEF"/>
    <w:rsid w:val="0010514A"/>
    <w:rsid w:val="0011003C"/>
    <w:rsid w:val="0011165E"/>
    <w:rsid w:val="001247B7"/>
    <w:rsid w:val="00130423"/>
    <w:rsid w:val="00145F20"/>
    <w:rsid w:val="00147BAF"/>
    <w:rsid w:val="00170FE8"/>
    <w:rsid w:val="00171373"/>
    <w:rsid w:val="00193D56"/>
    <w:rsid w:val="001B3991"/>
    <w:rsid w:val="001D0DFF"/>
    <w:rsid w:val="001D4B09"/>
    <w:rsid w:val="001D7072"/>
    <w:rsid w:val="001F354B"/>
    <w:rsid w:val="00211283"/>
    <w:rsid w:val="00211E2B"/>
    <w:rsid w:val="0022526F"/>
    <w:rsid w:val="00240461"/>
    <w:rsid w:val="00260F44"/>
    <w:rsid w:val="0027043D"/>
    <w:rsid w:val="00281B99"/>
    <w:rsid w:val="0028270E"/>
    <w:rsid w:val="002C556D"/>
    <w:rsid w:val="002C680C"/>
    <w:rsid w:val="0031514B"/>
    <w:rsid w:val="00332F84"/>
    <w:rsid w:val="00335FBD"/>
    <w:rsid w:val="0034169D"/>
    <w:rsid w:val="00387090"/>
    <w:rsid w:val="003875CD"/>
    <w:rsid w:val="00391A79"/>
    <w:rsid w:val="003A320F"/>
    <w:rsid w:val="003B68A6"/>
    <w:rsid w:val="003C51C5"/>
    <w:rsid w:val="003D317D"/>
    <w:rsid w:val="003E7C34"/>
    <w:rsid w:val="0043016A"/>
    <w:rsid w:val="004329D6"/>
    <w:rsid w:val="00436AC3"/>
    <w:rsid w:val="00440C46"/>
    <w:rsid w:val="00442AFE"/>
    <w:rsid w:val="00445948"/>
    <w:rsid w:val="00450E0A"/>
    <w:rsid w:val="004752E9"/>
    <w:rsid w:val="00475A6F"/>
    <w:rsid w:val="004872EE"/>
    <w:rsid w:val="004A4CFB"/>
    <w:rsid w:val="004B361E"/>
    <w:rsid w:val="004B390E"/>
    <w:rsid w:val="004C1A55"/>
    <w:rsid w:val="004C71DC"/>
    <w:rsid w:val="004D3F3E"/>
    <w:rsid w:val="004F4BE9"/>
    <w:rsid w:val="00501B47"/>
    <w:rsid w:val="0051065A"/>
    <w:rsid w:val="00526A36"/>
    <w:rsid w:val="0053455E"/>
    <w:rsid w:val="005470AE"/>
    <w:rsid w:val="00552C13"/>
    <w:rsid w:val="00566735"/>
    <w:rsid w:val="00584E61"/>
    <w:rsid w:val="005861D3"/>
    <w:rsid w:val="00587B17"/>
    <w:rsid w:val="00593EFB"/>
    <w:rsid w:val="005C24A6"/>
    <w:rsid w:val="005D6BC8"/>
    <w:rsid w:val="005E1DC1"/>
    <w:rsid w:val="005E2B0F"/>
    <w:rsid w:val="005F3BEB"/>
    <w:rsid w:val="0060636A"/>
    <w:rsid w:val="006157E5"/>
    <w:rsid w:val="0062305F"/>
    <w:rsid w:val="00627E5D"/>
    <w:rsid w:val="00630AB2"/>
    <w:rsid w:val="00634E7F"/>
    <w:rsid w:val="0064187A"/>
    <w:rsid w:val="006423B1"/>
    <w:rsid w:val="0064240B"/>
    <w:rsid w:val="00651374"/>
    <w:rsid w:val="006609A6"/>
    <w:rsid w:val="006837BF"/>
    <w:rsid w:val="00697E66"/>
    <w:rsid w:val="006A0DB1"/>
    <w:rsid w:val="006B0A9A"/>
    <w:rsid w:val="006C0738"/>
    <w:rsid w:val="006C696B"/>
    <w:rsid w:val="006E10CE"/>
    <w:rsid w:val="006E7086"/>
    <w:rsid w:val="006F2DA9"/>
    <w:rsid w:val="006F3E62"/>
    <w:rsid w:val="00702C7E"/>
    <w:rsid w:val="00704424"/>
    <w:rsid w:val="00705CDC"/>
    <w:rsid w:val="0073196F"/>
    <w:rsid w:val="00732FAF"/>
    <w:rsid w:val="00767A5C"/>
    <w:rsid w:val="007829DC"/>
    <w:rsid w:val="007A640D"/>
    <w:rsid w:val="007C757A"/>
    <w:rsid w:val="007E0E50"/>
    <w:rsid w:val="007E2C78"/>
    <w:rsid w:val="00801411"/>
    <w:rsid w:val="008054BF"/>
    <w:rsid w:val="00823A22"/>
    <w:rsid w:val="008327BC"/>
    <w:rsid w:val="008332A5"/>
    <w:rsid w:val="00854055"/>
    <w:rsid w:val="008621D4"/>
    <w:rsid w:val="00871EBC"/>
    <w:rsid w:val="008739D5"/>
    <w:rsid w:val="00874F0C"/>
    <w:rsid w:val="00887747"/>
    <w:rsid w:val="00892175"/>
    <w:rsid w:val="00893A98"/>
    <w:rsid w:val="008963AE"/>
    <w:rsid w:val="008975FD"/>
    <w:rsid w:val="008C4478"/>
    <w:rsid w:val="008D6B27"/>
    <w:rsid w:val="00916816"/>
    <w:rsid w:val="0092246F"/>
    <w:rsid w:val="0097398C"/>
    <w:rsid w:val="00980B27"/>
    <w:rsid w:val="00980BD7"/>
    <w:rsid w:val="009A3187"/>
    <w:rsid w:val="009A495F"/>
    <w:rsid w:val="009A6716"/>
    <w:rsid w:val="00A50843"/>
    <w:rsid w:val="00A75C2D"/>
    <w:rsid w:val="00A85E46"/>
    <w:rsid w:val="00AA47C7"/>
    <w:rsid w:val="00AA5448"/>
    <w:rsid w:val="00AB178B"/>
    <w:rsid w:val="00AF1C63"/>
    <w:rsid w:val="00B17D9B"/>
    <w:rsid w:val="00B31038"/>
    <w:rsid w:val="00B31967"/>
    <w:rsid w:val="00B334D5"/>
    <w:rsid w:val="00B34852"/>
    <w:rsid w:val="00B45B0C"/>
    <w:rsid w:val="00B54E6C"/>
    <w:rsid w:val="00B6007B"/>
    <w:rsid w:val="00B62DB5"/>
    <w:rsid w:val="00B7242E"/>
    <w:rsid w:val="00B7480F"/>
    <w:rsid w:val="00B81FC2"/>
    <w:rsid w:val="00B85748"/>
    <w:rsid w:val="00B878F2"/>
    <w:rsid w:val="00B903E2"/>
    <w:rsid w:val="00B9523A"/>
    <w:rsid w:val="00BA3D2E"/>
    <w:rsid w:val="00BA570C"/>
    <w:rsid w:val="00BB512A"/>
    <w:rsid w:val="00BB6028"/>
    <w:rsid w:val="00BC6215"/>
    <w:rsid w:val="00BE2B51"/>
    <w:rsid w:val="00BE7D77"/>
    <w:rsid w:val="00BF1B35"/>
    <w:rsid w:val="00C04B22"/>
    <w:rsid w:val="00C2430F"/>
    <w:rsid w:val="00C41F6E"/>
    <w:rsid w:val="00C42028"/>
    <w:rsid w:val="00C429DA"/>
    <w:rsid w:val="00C4623C"/>
    <w:rsid w:val="00C5117F"/>
    <w:rsid w:val="00C51415"/>
    <w:rsid w:val="00C5433E"/>
    <w:rsid w:val="00C60607"/>
    <w:rsid w:val="00C80D61"/>
    <w:rsid w:val="00C87E4C"/>
    <w:rsid w:val="00C94A09"/>
    <w:rsid w:val="00CB0561"/>
    <w:rsid w:val="00CC0EF5"/>
    <w:rsid w:val="00CC21B4"/>
    <w:rsid w:val="00CD0CA2"/>
    <w:rsid w:val="00CD7AA7"/>
    <w:rsid w:val="00CE2E13"/>
    <w:rsid w:val="00CE4578"/>
    <w:rsid w:val="00D01512"/>
    <w:rsid w:val="00D15786"/>
    <w:rsid w:val="00D414BE"/>
    <w:rsid w:val="00D525DC"/>
    <w:rsid w:val="00D774FD"/>
    <w:rsid w:val="00D810C0"/>
    <w:rsid w:val="00D86C85"/>
    <w:rsid w:val="00DC13E1"/>
    <w:rsid w:val="00DC1ED7"/>
    <w:rsid w:val="00DF3005"/>
    <w:rsid w:val="00E2569E"/>
    <w:rsid w:val="00E26160"/>
    <w:rsid w:val="00E278C5"/>
    <w:rsid w:val="00E30194"/>
    <w:rsid w:val="00E45923"/>
    <w:rsid w:val="00E80EF4"/>
    <w:rsid w:val="00E83137"/>
    <w:rsid w:val="00E90292"/>
    <w:rsid w:val="00E90780"/>
    <w:rsid w:val="00EA660F"/>
    <w:rsid w:val="00EB136F"/>
    <w:rsid w:val="00EC45A0"/>
    <w:rsid w:val="00ED14E9"/>
    <w:rsid w:val="00ED7DD9"/>
    <w:rsid w:val="00F20B13"/>
    <w:rsid w:val="00F363E6"/>
    <w:rsid w:val="00F44FBC"/>
    <w:rsid w:val="00F50B0F"/>
    <w:rsid w:val="00F53FE0"/>
    <w:rsid w:val="00F76C90"/>
    <w:rsid w:val="00F80D5E"/>
    <w:rsid w:val="00F90009"/>
    <w:rsid w:val="00F948ED"/>
    <w:rsid w:val="00F95932"/>
    <w:rsid w:val="00FB055A"/>
    <w:rsid w:val="00FC36E4"/>
    <w:rsid w:val="00FD09C7"/>
    <w:rsid w:val="00FE5327"/>
    <w:rsid w:val="00FF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3F551"/>
  <w15:docId w15:val="{ADCA3C1E-A657-489E-99B8-DE17152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0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74F0C"/>
    <w:pPr>
      <w:keepNext/>
      <w:numPr>
        <w:numId w:val="1"/>
      </w:numPr>
      <w:ind w:left="360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74F0C"/>
    <w:pPr>
      <w:keepNext/>
      <w:numPr>
        <w:ilvl w:val="1"/>
        <w:numId w:val="1"/>
      </w:numPr>
      <w:ind w:left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874F0C"/>
    <w:pPr>
      <w:keepNext/>
      <w:numPr>
        <w:ilvl w:val="2"/>
        <w:numId w:val="1"/>
      </w:numPr>
      <w:ind w:left="3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874F0C"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4F0C"/>
  </w:style>
  <w:style w:type="character" w:customStyle="1" w:styleId="WW-Absatz-Standardschriftart">
    <w:name w:val="WW-Absatz-Standardschriftart"/>
    <w:rsid w:val="00874F0C"/>
  </w:style>
  <w:style w:type="character" w:customStyle="1" w:styleId="WW-Absatz-Standardschriftart1">
    <w:name w:val="WW-Absatz-Standardschriftart1"/>
    <w:rsid w:val="00874F0C"/>
  </w:style>
  <w:style w:type="character" w:customStyle="1" w:styleId="WW-Absatz-Standardschriftart11">
    <w:name w:val="WW-Absatz-Standardschriftart11"/>
    <w:rsid w:val="00874F0C"/>
  </w:style>
  <w:style w:type="character" w:customStyle="1" w:styleId="WW-Absatz-Standardschriftart111">
    <w:name w:val="WW-Absatz-Standardschriftart111"/>
    <w:rsid w:val="00874F0C"/>
  </w:style>
  <w:style w:type="character" w:customStyle="1" w:styleId="WW-Absatz-Standardschriftart1111">
    <w:name w:val="WW-Absatz-Standardschriftart1111"/>
    <w:rsid w:val="00874F0C"/>
  </w:style>
  <w:style w:type="character" w:customStyle="1" w:styleId="30">
    <w:name w:val="Основной шрифт абзаца3"/>
    <w:rsid w:val="00874F0C"/>
  </w:style>
  <w:style w:type="character" w:customStyle="1" w:styleId="WW-Absatz-Standardschriftart11111">
    <w:name w:val="WW-Absatz-Standardschriftart11111"/>
    <w:rsid w:val="00874F0C"/>
  </w:style>
  <w:style w:type="character" w:customStyle="1" w:styleId="WW-Absatz-Standardschriftart111111">
    <w:name w:val="WW-Absatz-Standardschriftart111111"/>
    <w:rsid w:val="00874F0C"/>
  </w:style>
  <w:style w:type="character" w:customStyle="1" w:styleId="WW-Absatz-Standardschriftart1111111">
    <w:name w:val="WW-Absatz-Standardschriftart1111111"/>
    <w:rsid w:val="00874F0C"/>
  </w:style>
  <w:style w:type="character" w:customStyle="1" w:styleId="WW-Absatz-Standardschriftart11111111">
    <w:name w:val="WW-Absatz-Standardschriftart11111111"/>
    <w:rsid w:val="00874F0C"/>
  </w:style>
  <w:style w:type="character" w:customStyle="1" w:styleId="WW-Absatz-Standardschriftart111111111">
    <w:name w:val="WW-Absatz-Standardschriftart111111111"/>
    <w:rsid w:val="00874F0C"/>
  </w:style>
  <w:style w:type="character" w:customStyle="1" w:styleId="WW-Absatz-Standardschriftart1111111111">
    <w:name w:val="WW-Absatz-Standardschriftart1111111111"/>
    <w:rsid w:val="00874F0C"/>
  </w:style>
  <w:style w:type="character" w:customStyle="1" w:styleId="WW-Absatz-Standardschriftart11111111111">
    <w:name w:val="WW-Absatz-Standardschriftart11111111111"/>
    <w:rsid w:val="00874F0C"/>
  </w:style>
  <w:style w:type="character" w:customStyle="1" w:styleId="WW-Absatz-Standardschriftart111111111111">
    <w:name w:val="WW-Absatz-Standardschriftart111111111111"/>
    <w:rsid w:val="00874F0C"/>
  </w:style>
  <w:style w:type="character" w:customStyle="1" w:styleId="WW-Absatz-Standardschriftart1111111111111">
    <w:name w:val="WW-Absatz-Standardschriftart1111111111111"/>
    <w:rsid w:val="00874F0C"/>
  </w:style>
  <w:style w:type="character" w:customStyle="1" w:styleId="WW-Absatz-Standardschriftart11111111111111">
    <w:name w:val="WW-Absatz-Standardschriftart11111111111111"/>
    <w:rsid w:val="00874F0C"/>
  </w:style>
  <w:style w:type="character" w:customStyle="1" w:styleId="WW-Absatz-Standardschriftart111111111111111">
    <w:name w:val="WW-Absatz-Standardschriftart111111111111111"/>
    <w:rsid w:val="00874F0C"/>
  </w:style>
  <w:style w:type="character" w:customStyle="1" w:styleId="20">
    <w:name w:val="Основной шрифт абзаца2"/>
    <w:rsid w:val="00874F0C"/>
  </w:style>
  <w:style w:type="character" w:customStyle="1" w:styleId="a3">
    <w:name w:val="Символ нумерации"/>
    <w:rsid w:val="00874F0C"/>
  </w:style>
  <w:style w:type="character" w:customStyle="1" w:styleId="10">
    <w:name w:val="Основной шрифт абзаца1"/>
    <w:rsid w:val="00874F0C"/>
  </w:style>
  <w:style w:type="character" w:customStyle="1" w:styleId="paragraph">
    <w:name w:val="paragraph"/>
    <w:rsid w:val="00874F0C"/>
    <w:rPr>
      <w:rFonts w:ascii="Arial" w:hAnsi="Arial" w:cs="Arial"/>
      <w:strike w:val="0"/>
      <w:dstrike w:val="0"/>
      <w:sz w:val="18"/>
      <w:szCs w:val="18"/>
      <w:u w:val="none"/>
    </w:rPr>
  </w:style>
  <w:style w:type="paragraph" w:customStyle="1" w:styleId="11">
    <w:name w:val="Заголовок1"/>
    <w:basedOn w:val="a"/>
    <w:next w:val="a4"/>
    <w:rsid w:val="00874F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74F0C"/>
    <w:pPr>
      <w:spacing w:after="120"/>
    </w:pPr>
  </w:style>
  <w:style w:type="paragraph" w:styleId="a5">
    <w:name w:val="List"/>
    <w:basedOn w:val="a4"/>
    <w:rsid w:val="00874F0C"/>
    <w:rPr>
      <w:rFonts w:cs="Tahoma"/>
    </w:rPr>
  </w:style>
  <w:style w:type="paragraph" w:customStyle="1" w:styleId="21">
    <w:name w:val="Название2"/>
    <w:basedOn w:val="a"/>
    <w:rsid w:val="00874F0C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874F0C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4F0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4F0C"/>
    <w:pPr>
      <w:suppressLineNumbers/>
    </w:pPr>
    <w:rPr>
      <w:rFonts w:cs="Tahoma"/>
    </w:rPr>
  </w:style>
  <w:style w:type="paragraph" w:customStyle="1" w:styleId="FR1">
    <w:name w:val="FR1"/>
    <w:rsid w:val="00874F0C"/>
    <w:pPr>
      <w:widowControl w:val="0"/>
      <w:suppressAutoHyphens/>
      <w:autoSpaceDE w:val="0"/>
      <w:spacing w:before="80"/>
      <w:jc w:val="right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874F0C"/>
    <w:pPr>
      <w:jc w:val="both"/>
    </w:pPr>
    <w:rPr>
      <w:szCs w:val="20"/>
    </w:rPr>
  </w:style>
  <w:style w:type="paragraph" w:styleId="a6">
    <w:name w:val="Body Text Indent"/>
    <w:basedOn w:val="a"/>
    <w:rsid w:val="00874F0C"/>
    <w:pPr>
      <w:spacing w:before="220" w:line="216" w:lineRule="auto"/>
      <w:ind w:left="760" w:hanging="700"/>
    </w:pPr>
  </w:style>
  <w:style w:type="paragraph" w:customStyle="1" w:styleId="ConsNormal">
    <w:name w:val="ConsNormal"/>
    <w:rsid w:val="00874F0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874F0C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7">
    <w:name w:val="Balloon Text"/>
    <w:basedOn w:val="a"/>
    <w:rsid w:val="00874F0C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74F0C"/>
    <w:pPr>
      <w:suppressLineNumbers/>
    </w:pPr>
  </w:style>
  <w:style w:type="paragraph" w:customStyle="1" w:styleId="a9">
    <w:name w:val="Заголовок таблицы"/>
    <w:basedOn w:val="a8"/>
    <w:rsid w:val="00874F0C"/>
    <w:pPr>
      <w:jc w:val="center"/>
    </w:pPr>
    <w:rPr>
      <w:b/>
      <w:bCs/>
    </w:rPr>
  </w:style>
  <w:style w:type="paragraph" w:styleId="aa">
    <w:name w:val="No Spacing"/>
    <w:uiPriority w:val="1"/>
    <w:qFormat/>
    <w:rsid w:val="00C60607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193D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EB136F"/>
    <w:pPr>
      <w:ind w:left="720"/>
      <w:contextualSpacing/>
    </w:pPr>
  </w:style>
  <w:style w:type="paragraph" w:customStyle="1" w:styleId="14">
    <w:name w:val="Обычный1"/>
    <w:rsid w:val="00B9523A"/>
    <w:rPr>
      <w:sz w:val="24"/>
    </w:rPr>
  </w:style>
  <w:style w:type="character" w:customStyle="1" w:styleId="wmi-callto">
    <w:name w:val="wmi-callto"/>
    <w:basedOn w:val="a0"/>
    <w:rsid w:val="00B9523A"/>
  </w:style>
  <w:style w:type="paragraph" w:customStyle="1" w:styleId="Standard">
    <w:name w:val="Standard"/>
    <w:rsid w:val="007C757A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7C75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757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C75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757A"/>
    <w:rPr>
      <w:sz w:val="24"/>
      <w:szCs w:val="24"/>
      <w:lang w:eastAsia="ar-SA"/>
    </w:rPr>
  </w:style>
  <w:style w:type="character" w:customStyle="1" w:styleId="text">
    <w:name w:val="text"/>
    <w:rsid w:val="00980BD7"/>
    <w:rPr>
      <w:rFonts w:cs="Times New Roman"/>
    </w:rPr>
  </w:style>
  <w:style w:type="paragraph" w:customStyle="1" w:styleId="af1">
    <w:name w:val="основной"/>
    <w:basedOn w:val="a"/>
    <w:rsid w:val="00980BD7"/>
    <w:pPr>
      <w:suppressAutoHyphens w:val="0"/>
    </w:pPr>
    <w:rPr>
      <w:rFonts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980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80BD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4C1A55"/>
    <w:pPr>
      <w:widowControl w:val="0"/>
      <w:suppressAutoHyphens w:val="0"/>
    </w:pPr>
    <w:rPr>
      <w:rFonts w:eastAsia="SimSu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B512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E5FC-3060-4A2E-B872-64D9D430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MultiDVD Team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URISTIV</dc:creator>
  <cp:lastModifiedBy>Картавов Кирилл Олегович</cp:lastModifiedBy>
  <cp:revision>9</cp:revision>
  <cp:lastPrinted>2015-09-01T15:29:00Z</cp:lastPrinted>
  <dcterms:created xsi:type="dcterms:W3CDTF">2021-09-18T19:02:00Z</dcterms:created>
  <dcterms:modified xsi:type="dcterms:W3CDTF">2024-10-18T15:28:00Z</dcterms:modified>
</cp:coreProperties>
</file>