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3832" w14:textId="17DCC52C" w:rsidR="00AA63CB" w:rsidRPr="00F95291" w:rsidRDefault="00AE548E" w:rsidP="00AA63CB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5291">
        <w:rPr>
          <w:rFonts w:ascii="Times New Roman" w:hAnsi="Times New Roman" w:cs="Times New Roman"/>
          <w:sz w:val="24"/>
          <w:szCs w:val="24"/>
        </w:rPr>
        <w:t xml:space="preserve">Организатор торгов </w:t>
      </w:r>
      <w:r w:rsidRPr="00F95291">
        <w:rPr>
          <w:spacing w:val="3"/>
        </w:rPr>
        <w:t xml:space="preserve">– </w:t>
      </w:r>
      <w:r w:rsidR="00FC755F" w:rsidRPr="00F95291">
        <w:rPr>
          <w:rFonts w:ascii="Times New Roman" w:hAnsi="Times New Roman" w:cs="Times New Roman"/>
          <w:sz w:val="24"/>
          <w:szCs w:val="24"/>
        </w:rPr>
        <w:t>г</w:t>
      </w:r>
      <w:r w:rsidR="000D76F9" w:rsidRPr="00F95291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EB03A2" w:rsidRPr="00F95291">
        <w:rPr>
          <w:rFonts w:ascii="Times New Roman" w:hAnsi="Times New Roman" w:cs="Times New Roman"/>
          <w:sz w:val="24"/>
          <w:szCs w:val="24"/>
        </w:rPr>
        <w:t>Арбитражного</w:t>
      </w:r>
      <w:r w:rsidR="000D76F9" w:rsidRPr="00F95291">
        <w:rPr>
          <w:rFonts w:ascii="Times New Roman" w:hAnsi="Times New Roman" w:cs="Times New Roman"/>
          <w:sz w:val="24"/>
          <w:szCs w:val="24"/>
        </w:rPr>
        <w:t xml:space="preserve"> суда </w:t>
      </w:r>
      <w:r w:rsidR="001E4B76" w:rsidRPr="00F95291">
        <w:rPr>
          <w:rFonts w:ascii="Times New Roman" w:hAnsi="Times New Roman" w:cs="Times New Roman"/>
          <w:sz w:val="24"/>
          <w:szCs w:val="24"/>
        </w:rPr>
        <w:t xml:space="preserve">Вологодской области </w:t>
      </w:r>
      <w:r w:rsidR="000D76F9" w:rsidRPr="00F95291">
        <w:rPr>
          <w:rFonts w:ascii="Times New Roman" w:hAnsi="Times New Roman" w:cs="Times New Roman"/>
          <w:sz w:val="24"/>
          <w:szCs w:val="24"/>
        </w:rPr>
        <w:t xml:space="preserve">от </w:t>
      </w:r>
      <w:r w:rsidR="00D206F7" w:rsidRPr="00F95291">
        <w:rPr>
          <w:rFonts w:ascii="Times New Roman" w:hAnsi="Times New Roman" w:cs="Times New Roman"/>
          <w:noProof/>
          <w:sz w:val="24"/>
          <w:szCs w:val="24"/>
        </w:rPr>
        <w:t>8 марта 2018</w:t>
      </w:r>
      <w:r w:rsidR="00E30746" w:rsidRPr="00F95291">
        <w:rPr>
          <w:rFonts w:ascii="Times New Roman" w:hAnsi="Times New Roman" w:cs="Times New Roman"/>
          <w:sz w:val="24"/>
          <w:szCs w:val="24"/>
        </w:rPr>
        <w:t xml:space="preserve"> г.</w:t>
      </w:r>
      <w:r w:rsidR="001E4B76" w:rsidRPr="00F95291">
        <w:rPr>
          <w:rFonts w:ascii="Times New Roman" w:hAnsi="Times New Roman" w:cs="Times New Roman"/>
          <w:sz w:val="24"/>
          <w:szCs w:val="24"/>
        </w:rPr>
        <w:t xml:space="preserve"> </w:t>
      </w:r>
      <w:r w:rsidR="000D76F9" w:rsidRPr="00F95291">
        <w:rPr>
          <w:rFonts w:ascii="Times New Roman" w:hAnsi="Times New Roman" w:cs="Times New Roman"/>
          <w:sz w:val="24"/>
          <w:szCs w:val="24"/>
        </w:rPr>
        <w:t xml:space="preserve">по делу № </w:t>
      </w:r>
      <w:r w:rsidR="001E4B76" w:rsidRPr="00F95291">
        <w:rPr>
          <w:rFonts w:ascii="Times New Roman" w:hAnsi="Times New Roman" w:cs="Times New Roman"/>
          <w:sz w:val="24"/>
          <w:szCs w:val="24"/>
        </w:rPr>
        <w:t>А13-268/2018</w:t>
      </w:r>
      <w:r w:rsidR="000D76F9" w:rsidRPr="00F95291">
        <w:rPr>
          <w:rFonts w:ascii="Times New Roman" w:hAnsi="Times New Roman" w:cs="Times New Roman"/>
          <w:sz w:val="24"/>
          <w:szCs w:val="24"/>
        </w:rPr>
        <w:t xml:space="preserve"> </w:t>
      </w:r>
      <w:r w:rsidR="00C3182A" w:rsidRPr="00F95291">
        <w:rPr>
          <w:rFonts w:ascii="Times New Roman" w:hAnsi="Times New Roman" w:cs="Times New Roman"/>
          <w:sz w:val="24"/>
          <w:szCs w:val="24"/>
        </w:rPr>
        <w:t>конкурсным управляющим (ликвидатором) Акционерным обществом коммерческим банком «Северный Кредит» ((АО КБ «Северный Кредит»)</w:t>
      </w:r>
      <w:r w:rsidR="00317171" w:rsidRPr="00F95291">
        <w:rPr>
          <w:rFonts w:ascii="Times New Roman" w:hAnsi="Times New Roman" w:cs="Times New Roman"/>
          <w:sz w:val="24"/>
          <w:szCs w:val="24"/>
        </w:rPr>
        <w:t>, адрес регистрации: 160000, г. Вологда, ул. Герцена, д. 27, ИНН 2901009852, ОГРН 1022900001772)</w:t>
      </w:r>
      <w:r w:rsidR="000D76F9" w:rsidRPr="00F95291">
        <w:rPr>
          <w:rFonts w:ascii="Times New Roman" w:hAnsi="Times New Roman" w:cs="Times New Roman"/>
          <w:sz w:val="24"/>
          <w:szCs w:val="24"/>
        </w:rPr>
        <w:t xml:space="preserve"> </w:t>
      </w:r>
      <w:r w:rsidR="000C70C3" w:rsidRPr="00F95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0C70C3" w:rsidRPr="00F95291">
        <w:rPr>
          <w:rFonts w:ascii="Times New Roman" w:hAnsi="Times New Roman" w:cs="Times New Roman"/>
          <w:sz w:val="24"/>
          <w:szCs w:val="24"/>
        </w:rPr>
        <w:t>финансовая организация</w:t>
      </w:r>
      <w:r w:rsidR="000C70C3" w:rsidRPr="00F952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D76F9" w:rsidRPr="00F95291">
        <w:rPr>
          <w:rFonts w:ascii="Times New Roman" w:hAnsi="Times New Roman" w:cs="Times New Roman"/>
          <w:sz w:val="24"/>
          <w:szCs w:val="24"/>
        </w:rPr>
        <w:t xml:space="preserve">, сообщает </w:t>
      </w:r>
      <w:r w:rsidR="00F95291" w:rsidRPr="00F95291">
        <w:rPr>
          <w:rFonts w:ascii="Times New Roman" w:hAnsi="Times New Roman" w:cs="Times New Roman"/>
          <w:sz w:val="24"/>
          <w:szCs w:val="24"/>
        </w:rPr>
        <w:t>о внесении изменений в электронные торги в форме открытого аукциона с открытой формой представления предложений по цене приобретения имущества финансовой организации</w:t>
      </w:r>
      <w:r w:rsidR="000D76F9" w:rsidRPr="00F95291">
        <w:rPr>
          <w:rFonts w:ascii="Times New Roman" w:hAnsi="Times New Roman" w:cs="Times New Roman"/>
          <w:sz w:val="24"/>
          <w:szCs w:val="24"/>
        </w:rPr>
        <w:t xml:space="preserve"> (сообщение </w:t>
      </w:r>
      <w:r w:rsidR="00812215" w:rsidRPr="00F95291">
        <w:rPr>
          <w:rFonts w:ascii="Times New Roman" w:hAnsi="Times New Roman" w:cs="Times New Roman"/>
          <w:sz w:val="24"/>
          <w:szCs w:val="24"/>
        </w:rPr>
        <w:t>77035966526</w:t>
      </w:r>
      <w:r w:rsidR="001D4181" w:rsidRPr="00F95291">
        <w:rPr>
          <w:rFonts w:ascii="Times New Roman" w:hAnsi="Times New Roman" w:cs="Times New Roman"/>
          <w:sz w:val="24"/>
          <w:szCs w:val="24"/>
        </w:rPr>
        <w:t xml:space="preserve"> в газете </w:t>
      </w:r>
      <w:r w:rsidR="0028199B" w:rsidRPr="00F95291">
        <w:rPr>
          <w:rFonts w:ascii="Times New Roman" w:hAnsi="Times New Roman" w:cs="Times New Roman"/>
          <w:sz w:val="24"/>
          <w:szCs w:val="24"/>
        </w:rPr>
        <w:t>«Коммерсантъ»</w:t>
      </w:r>
      <w:r w:rsidR="000D76F9" w:rsidRPr="00F95291">
        <w:rPr>
          <w:rFonts w:ascii="Times New Roman" w:hAnsi="Times New Roman" w:cs="Times New Roman"/>
          <w:sz w:val="24"/>
          <w:szCs w:val="24"/>
        </w:rPr>
        <w:t xml:space="preserve"> от</w:t>
      </w:r>
      <w:r w:rsidR="001D4181" w:rsidRPr="00F95291">
        <w:rPr>
          <w:rFonts w:ascii="Times New Roman" w:hAnsi="Times New Roman" w:cs="Times New Roman"/>
          <w:sz w:val="24"/>
          <w:szCs w:val="24"/>
        </w:rPr>
        <w:t xml:space="preserve"> </w:t>
      </w:r>
      <w:r w:rsidR="0028199B" w:rsidRPr="00F95291">
        <w:rPr>
          <w:rFonts w:ascii="Times New Roman" w:hAnsi="Times New Roman" w:cs="Times New Roman"/>
          <w:sz w:val="24"/>
          <w:szCs w:val="24"/>
        </w:rPr>
        <w:t>2 ноября 2024</w:t>
      </w:r>
      <w:r w:rsidR="00E30746" w:rsidRPr="00F95291">
        <w:rPr>
          <w:rFonts w:ascii="Times New Roman" w:hAnsi="Times New Roman" w:cs="Times New Roman"/>
          <w:sz w:val="24"/>
          <w:szCs w:val="24"/>
        </w:rPr>
        <w:t xml:space="preserve"> г.</w:t>
      </w:r>
      <w:r w:rsidR="0010213C" w:rsidRPr="00F95291">
        <w:rPr>
          <w:rFonts w:ascii="Times New Roman" w:hAnsi="Times New Roman" w:cs="Times New Roman"/>
          <w:sz w:val="24"/>
          <w:szCs w:val="24"/>
        </w:rPr>
        <w:t xml:space="preserve"> </w:t>
      </w:r>
      <w:r w:rsidR="0048519C" w:rsidRPr="00F95291">
        <w:rPr>
          <w:rFonts w:ascii="Times New Roman" w:hAnsi="Times New Roman" w:cs="Times New Roman"/>
          <w:sz w:val="24"/>
          <w:szCs w:val="24"/>
        </w:rPr>
        <w:t>№</w:t>
      </w:r>
      <w:r w:rsidR="001D4181" w:rsidRPr="00F95291">
        <w:rPr>
          <w:rFonts w:ascii="Times New Roman" w:hAnsi="Times New Roman" w:cs="Times New Roman"/>
          <w:sz w:val="24"/>
          <w:szCs w:val="24"/>
        </w:rPr>
        <w:t xml:space="preserve"> </w:t>
      </w:r>
      <w:r w:rsidR="0028199B" w:rsidRPr="00F95291">
        <w:rPr>
          <w:rFonts w:ascii="Times New Roman" w:hAnsi="Times New Roman" w:cs="Times New Roman"/>
          <w:sz w:val="24"/>
          <w:szCs w:val="24"/>
        </w:rPr>
        <w:t>203 (7893)</w:t>
      </w:r>
      <w:r w:rsidR="000D76F9" w:rsidRPr="00F95291">
        <w:rPr>
          <w:rFonts w:ascii="Times New Roman" w:hAnsi="Times New Roman" w:cs="Times New Roman"/>
          <w:sz w:val="24"/>
          <w:szCs w:val="24"/>
        </w:rPr>
        <w:t>),</w:t>
      </w:r>
      <w:r w:rsidR="005E77B3" w:rsidRPr="00F95291">
        <w:rPr>
          <w:rFonts w:ascii="Times New Roman" w:hAnsi="Times New Roman" w:cs="Times New Roman"/>
          <w:sz w:val="24"/>
          <w:szCs w:val="24"/>
        </w:rPr>
        <w:t xml:space="preserve"> </w:t>
      </w:r>
      <w:r w:rsidR="00457204" w:rsidRPr="00F95291">
        <w:rPr>
          <w:rFonts w:ascii="Times New Roman" w:hAnsi="Times New Roman" w:cs="Times New Roman"/>
          <w:sz w:val="24"/>
          <w:szCs w:val="24"/>
        </w:rPr>
        <w:t>(далее – Торги)</w:t>
      </w:r>
      <w:r w:rsidR="00F95291" w:rsidRPr="00F95291">
        <w:rPr>
          <w:rFonts w:ascii="Times New Roman" w:hAnsi="Times New Roman" w:cs="Times New Roman"/>
          <w:sz w:val="24"/>
          <w:szCs w:val="24"/>
        </w:rPr>
        <w:t xml:space="preserve">, </w:t>
      </w:r>
      <w:r w:rsidR="00F95291" w:rsidRPr="00F95291">
        <w:rPr>
          <w:rFonts w:ascii="Times New Roman" w:hAnsi="Times New Roman" w:cs="Times New Roman"/>
          <w:sz w:val="24"/>
          <w:szCs w:val="24"/>
        </w:rPr>
        <w:t>а именно, о дополнении сообщения о проведении торгов следующим абзацем:</w:t>
      </w:r>
    </w:p>
    <w:p w14:paraId="2CDC7542" w14:textId="77777777" w:rsidR="00F95291" w:rsidRDefault="00F95291" w:rsidP="00F95291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C7846">
        <w:rPr>
          <w:rFonts w:ascii="Times New Roman" w:hAnsi="Times New Roman" w:cs="Times New Roman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7BB1455" w14:textId="208B298A" w:rsidR="00B97DDD" w:rsidRPr="00012005" w:rsidRDefault="00F95291" w:rsidP="00F95291">
      <w:pPr>
        <w:spacing w:after="120"/>
        <w:jc w:val="both"/>
      </w:pPr>
      <w:r w:rsidRPr="001C7846">
        <w:t xml:space="preserve">Вся остальная информация остается без </w:t>
      </w:r>
      <w:r w:rsidRPr="00012005">
        <w:t>изменений.</w:t>
      </w:r>
    </w:p>
    <w:sectPr w:rsidR="00B97DDD" w:rsidRPr="00012005" w:rsidSect="006F3E6D">
      <w:footerReference w:type="default" r:id="rId7"/>
      <w:pgSz w:w="11906" w:h="16838"/>
      <w:pgMar w:top="1134" w:right="1133" w:bottom="1134" w:left="1134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E03F" w14:textId="77777777" w:rsidR="005C1B28" w:rsidRDefault="005C1B28" w:rsidP="00310303">
      <w:r>
        <w:separator/>
      </w:r>
    </w:p>
  </w:endnote>
  <w:endnote w:type="continuationSeparator" w:id="0">
    <w:p w14:paraId="1CC844A1" w14:textId="77777777" w:rsidR="005C1B28" w:rsidRDefault="005C1B28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4826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F52B" w14:textId="77777777" w:rsidR="005C1B28" w:rsidRDefault="005C1B28" w:rsidP="00310303">
      <w:r>
        <w:separator/>
      </w:r>
    </w:p>
  </w:footnote>
  <w:footnote w:type="continuationSeparator" w:id="0">
    <w:p w14:paraId="75D922BE" w14:textId="77777777" w:rsidR="005C1B28" w:rsidRDefault="005C1B28" w:rsidP="00310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06999"/>
    <w:multiLevelType w:val="multilevel"/>
    <w:tmpl w:val="60249B9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427" w:hanging="576"/>
      </w:pPr>
    </w:lvl>
    <w:lvl w:ilvl="2">
      <w:start w:val="1"/>
      <w:numFmt w:val="decimal"/>
      <w:pStyle w:val="3"/>
      <w:lvlText w:val="%1.%2.%3"/>
      <w:lvlJc w:val="left"/>
      <w:pPr>
        <w:ind w:left="710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F9"/>
    <w:rsid w:val="00012005"/>
    <w:rsid w:val="00041923"/>
    <w:rsid w:val="000508DC"/>
    <w:rsid w:val="000970FF"/>
    <w:rsid w:val="000B100F"/>
    <w:rsid w:val="000C44F6"/>
    <w:rsid w:val="000C70C3"/>
    <w:rsid w:val="000D76F9"/>
    <w:rsid w:val="000F36B2"/>
    <w:rsid w:val="0010213C"/>
    <w:rsid w:val="001169CD"/>
    <w:rsid w:val="00126EED"/>
    <w:rsid w:val="001304C4"/>
    <w:rsid w:val="001943BC"/>
    <w:rsid w:val="0019773D"/>
    <w:rsid w:val="001B7022"/>
    <w:rsid w:val="001D0F03"/>
    <w:rsid w:val="001D4181"/>
    <w:rsid w:val="001D5F5C"/>
    <w:rsid w:val="001E4B76"/>
    <w:rsid w:val="00213431"/>
    <w:rsid w:val="00224AC0"/>
    <w:rsid w:val="00276015"/>
    <w:rsid w:val="0028199B"/>
    <w:rsid w:val="00297B18"/>
    <w:rsid w:val="002A59DC"/>
    <w:rsid w:val="002C4117"/>
    <w:rsid w:val="002E185B"/>
    <w:rsid w:val="002F7654"/>
    <w:rsid w:val="00310303"/>
    <w:rsid w:val="00317171"/>
    <w:rsid w:val="00380BC7"/>
    <w:rsid w:val="003A100E"/>
    <w:rsid w:val="003B7959"/>
    <w:rsid w:val="003E3F2C"/>
    <w:rsid w:val="003F4D88"/>
    <w:rsid w:val="003F5AD8"/>
    <w:rsid w:val="00457204"/>
    <w:rsid w:val="004609E7"/>
    <w:rsid w:val="00476DEE"/>
    <w:rsid w:val="0048519C"/>
    <w:rsid w:val="004C798F"/>
    <w:rsid w:val="004E72E9"/>
    <w:rsid w:val="00514789"/>
    <w:rsid w:val="00514C66"/>
    <w:rsid w:val="005449FF"/>
    <w:rsid w:val="005570D6"/>
    <w:rsid w:val="00574640"/>
    <w:rsid w:val="005A3543"/>
    <w:rsid w:val="005A790F"/>
    <w:rsid w:val="005B59A4"/>
    <w:rsid w:val="005C1B28"/>
    <w:rsid w:val="005C22D7"/>
    <w:rsid w:val="005D094D"/>
    <w:rsid w:val="005E77B3"/>
    <w:rsid w:val="005F443E"/>
    <w:rsid w:val="005F7F02"/>
    <w:rsid w:val="00621EF8"/>
    <w:rsid w:val="00674CBE"/>
    <w:rsid w:val="006975BE"/>
    <w:rsid w:val="006A5115"/>
    <w:rsid w:val="006A52D6"/>
    <w:rsid w:val="006A5887"/>
    <w:rsid w:val="006B4CD7"/>
    <w:rsid w:val="006C465C"/>
    <w:rsid w:val="006D2740"/>
    <w:rsid w:val="006E5D90"/>
    <w:rsid w:val="006F01E3"/>
    <w:rsid w:val="006F3E6D"/>
    <w:rsid w:val="006F4615"/>
    <w:rsid w:val="0070038B"/>
    <w:rsid w:val="007124A2"/>
    <w:rsid w:val="007142CF"/>
    <w:rsid w:val="00715433"/>
    <w:rsid w:val="007404FF"/>
    <w:rsid w:val="00777D06"/>
    <w:rsid w:val="007C312F"/>
    <w:rsid w:val="007D2913"/>
    <w:rsid w:val="007D52F4"/>
    <w:rsid w:val="00812215"/>
    <w:rsid w:val="00824CBA"/>
    <w:rsid w:val="0084789D"/>
    <w:rsid w:val="0085385B"/>
    <w:rsid w:val="00890B69"/>
    <w:rsid w:val="008E14F3"/>
    <w:rsid w:val="008F3E1D"/>
    <w:rsid w:val="009021E6"/>
    <w:rsid w:val="00903156"/>
    <w:rsid w:val="00954586"/>
    <w:rsid w:val="009613A5"/>
    <w:rsid w:val="009631EE"/>
    <w:rsid w:val="00980001"/>
    <w:rsid w:val="009860E8"/>
    <w:rsid w:val="009A6E11"/>
    <w:rsid w:val="009E6911"/>
    <w:rsid w:val="009F5BD9"/>
    <w:rsid w:val="00A03534"/>
    <w:rsid w:val="00A074D7"/>
    <w:rsid w:val="00A26ED8"/>
    <w:rsid w:val="00A3188E"/>
    <w:rsid w:val="00A410D9"/>
    <w:rsid w:val="00A417DF"/>
    <w:rsid w:val="00A50CDB"/>
    <w:rsid w:val="00A56BE7"/>
    <w:rsid w:val="00A57449"/>
    <w:rsid w:val="00A7295E"/>
    <w:rsid w:val="00A75937"/>
    <w:rsid w:val="00A84E57"/>
    <w:rsid w:val="00AA23A3"/>
    <w:rsid w:val="00AA3A68"/>
    <w:rsid w:val="00AA63CB"/>
    <w:rsid w:val="00AB41AF"/>
    <w:rsid w:val="00AC72EE"/>
    <w:rsid w:val="00AE1067"/>
    <w:rsid w:val="00AE548E"/>
    <w:rsid w:val="00AF4019"/>
    <w:rsid w:val="00AF7989"/>
    <w:rsid w:val="00B00653"/>
    <w:rsid w:val="00B15928"/>
    <w:rsid w:val="00B25C04"/>
    <w:rsid w:val="00B33849"/>
    <w:rsid w:val="00B4481C"/>
    <w:rsid w:val="00B5431D"/>
    <w:rsid w:val="00B63791"/>
    <w:rsid w:val="00B74C55"/>
    <w:rsid w:val="00B767A1"/>
    <w:rsid w:val="00B82554"/>
    <w:rsid w:val="00B97DDD"/>
    <w:rsid w:val="00BA5A06"/>
    <w:rsid w:val="00BA5A19"/>
    <w:rsid w:val="00BB60EB"/>
    <w:rsid w:val="00BD04DC"/>
    <w:rsid w:val="00BF4131"/>
    <w:rsid w:val="00C0083D"/>
    <w:rsid w:val="00C01162"/>
    <w:rsid w:val="00C30576"/>
    <w:rsid w:val="00C3182A"/>
    <w:rsid w:val="00C4098B"/>
    <w:rsid w:val="00C63A42"/>
    <w:rsid w:val="00C96DFF"/>
    <w:rsid w:val="00CA2381"/>
    <w:rsid w:val="00CC4253"/>
    <w:rsid w:val="00CD379D"/>
    <w:rsid w:val="00CE2148"/>
    <w:rsid w:val="00D206F7"/>
    <w:rsid w:val="00D2364C"/>
    <w:rsid w:val="00D25E23"/>
    <w:rsid w:val="00D2664E"/>
    <w:rsid w:val="00D55A64"/>
    <w:rsid w:val="00D55ADF"/>
    <w:rsid w:val="00D73C7F"/>
    <w:rsid w:val="00DC32BB"/>
    <w:rsid w:val="00DE0B85"/>
    <w:rsid w:val="00DF6B4A"/>
    <w:rsid w:val="00E13F56"/>
    <w:rsid w:val="00E16D53"/>
    <w:rsid w:val="00E30746"/>
    <w:rsid w:val="00E309A0"/>
    <w:rsid w:val="00E70B7B"/>
    <w:rsid w:val="00E83654"/>
    <w:rsid w:val="00E909A4"/>
    <w:rsid w:val="00EA2238"/>
    <w:rsid w:val="00EA76C4"/>
    <w:rsid w:val="00EB03A2"/>
    <w:rsid w:val="00EC6C4C"/>
    <w:rsid w:val="00ED2656"/>
    <w:rsid w:val="00EE34B3"/>
    <w:rsid w:val="00EF0DB1"/>
    <w:rsid w:val="00EF510D"/>
    <w:rsid w:val="00F26EF7"/>
    <w:rsid w:val="00F40125"/>
    <w:rsid w:val="00F711AC"/>
    <w:rsid w:val="00F95291"/>
    <w:rsid w:val="00F96194"/>
    <w:rsid w:val="00F96A2A"/>
    <w:rsid w:val="00FA4724"/>
    <w:rsid w:val="00FB25B1"/>
    <w:rsid w:val="00FC755F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91E8FA"/>
  <w15:docId w15:val="{994035BC-CBB3-43E0-82BB-0EA1B4AC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2148"/>
    <w:pPr>
      <w:keepNext/>
      <w:keepLines/>
      <w:numPr>
        <w:numId w:val="1"/>
      </w:numPr>
      <w:spacing w:before="240"/>
      <w:contextualSpacing/>
      <w:outlineLvl w:val="0"/>
    </w:pPr>
    <w:rPr>
      <w:rFonts w:ascii="Cambria" w:eastAsiaTheme="majorEastAsia" w:hAnsi="Cambria" w:cstheme="majorBidi"/>
      <w:color w:val="000000" w:themeColor="text1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E2148"/>
    <w:pPr>
      <w:keepNext/>
      <w:keepLines/>
      <w:numPr>
        <w:ilvl w:val="1"/>
        <w:numId w:val="1"/>
      </w:numPr>
      <w:spacing w:before="40"/>
      <w:contextualSpacing/>
      <w:outlineLvl w:val="1"/>
    </w:pPr>
    <w:rPr>
      <w:rFonts w:ascii="Cambria" w:eastAsiaTheme="majorEastAsia" w:hAnsi="Cambria" w:cstheme="majorBidi"/>
      <w:color w:val="000000" w:themeColor="tex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E2148"/>
    <w:pPr>
      <w:keepNext/>
      <w:keepLines/>
      <w:numPr>
        <w:ilvl w:val="2"/>
        <w:numId w:val="1"/>
      </w:numPr>
      <w:spacing w:before="40"/>
      <w:ind w:left="709"/>
      <w:contextualSpacing/>
      <w:outlineLvl w:val="2"/>
    </w:pPr>
    <w:rPr>
      <w:rFonts w:ascii="Cambria" w:eastAsiaTheme="majorEastAsia" w:hAnsi="Cambria" w:cstheme="majorBidi"/>
      <w:color w:val="000000" w:themeColor="tex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E2148"/>
    <w:pPr>
      <w:keepNext/>
      <w:keepLines/>
      <w:numPr>
        <w:ilvl w:val="3"/>
        <w:numId w:val="1"/>
      </w:numPr>
      <w:spacing w:before="40"/>
      <w:contextualSpacing/>
      <w:outlineLvl w:val="3"/>
    </w:pPr>
    <w:rPr>
      <w:rFonts w:ascii="Cambria" w:eastAsiaTheme="majorEastAsia" w:hAnsi="Cambria" w:cstheme="majorBidi"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148"/>
    <w:pPr>
      <w:keepNext/>
      <w:keepLines/>
      <w:numPr>
        <w:ilvl w:val="4"/>
        <w:numId w:val="1"/>
      </w:numPr>
      <w:spacing w:before="40"/>
      <w:contextualSpacing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148"/>
    <w:pPr>
      <w:keepNext/>
      <w:keepLines/>
      <w:numPr>
        <w:ilvl w:val="5"/>
        <w:numId w:val="1"/>
      </w:numPr>
      <w:spacing w:before="4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148"/>
    <w:pPr>
      <w:keepNext/>
      <w:keepLines/>
      <w:numPr>
        <w:ilvl w:val="6"/>
        <w:numId w:val="1"/>
      </w:numPr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148"/>
    <w:pPr>
      <w:keepNext/>
      <w:keepLines/>
      <w:numPr>
        <w:ilvl w:val="7"/>
        <w:numId w:val="1"/>
      </w:numPr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148"/>
    <w:pPr>
      <w:keepNext/>
      <w:keepLines/>
      <w:numPr>
        <w:ilvl w:val="8"/>
        <w:numId w:val="1"/>
      </w:numPr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2148"/>
    <w:rPr>
      <w:rFonts w:ascii="Cambria" w:eastAsiaTheme="majorEastAsia" w:hAnsi="Cambria" w:cstheme="majorBidi"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E2148"/>
    <w:rPr>
      <w:rFonts w:ascii="Cambria" w:eastAsiaTheme="majorEastAsia" w:hAnsi="Cambria" w:cstheme="majorBidi"/>
      <w:color w:val="000000" w:themeColor="tex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2148"/>
    <w:rPr>
      <w:rFonts w:ascii="Cambria" w:eastAsiaTheme="majorEastAsia" w:hAnsi="Cambria" w:cstheme="majorBidi"/>
      <w:color w:val="000000" w:themeColor="tex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E2148"/>
    <w:rPr>
      <w:rFonts w:ascii="Cambria" w:eastAsiaTheme="majorEastAsia" w:hAnsi="Cambria" w:cstheme="majorBidi"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E214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214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E214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CE21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E21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a">
    <w:name w:val="Hyperlink"/>
    <w:basedOn w:val="a0"/>
    <w:uiPriority w:val="99"/>
    <w:unhideWhenUsed/>
    <w:rsid w:val="005F44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Дмитриева Екатерина Владимировна</cp:lastModifiedBy>
  <cp:revision>4</cp:revision>
  <cp:lastPrinted>2016-10-26T07:48:00Z</cp:lastPrinted>
  <dcterms:created xsi:type="dcterms:W3CDTF">2024-12-18T13:09:00Z</dcterms:created>
  <dcterms:modified xsi:type="dcterms:W3CDTF">2024-12-19T13:18:00Z</dcterms:modified>
</cp:coreProperties>
</file>