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33E04" w14:textId="0925F088" w:rsidR="00B42F81" w:rsidRPr="002B2B79" w:rsidRDefault="003679AB" w:rsidP="003679AB">
      <w:pPr>
        <w:ind w:firstLine="708"/>
        <w:jc w:val="both"/>
        <w:rPr>
          <w:sz w:val="20"/>
          <w:szCs w:val="20"/>
        </w:rPr>
      </w:pPr>
      <w:r w:rsidRPr="00F971F0">
        <w:rPr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 5757, vega@auction-house.ru), действующее на осн</w:t>
      </w:r>
      <w:r w:rsidR="00F971F0" w:rsidRPr="00F971F0">
        <w:rPr>
          <w:sz w:val="20"/>
          <w:szCs w:val="20"/>
        </w:rPr>
        <w:t>овании</w:t>
      </w:r>
      <w:r w:rsidRPr="00F971F0">
        <w:rPr>
          <w:sz w:val="20"/>
          <w:szCs w:val="20"/>
        </w:rPr>
        <w:t xml:space="preserve"> договора поручения с ЗАО «ЧЕК-СУ.ВК» (ИНН 4214018010), в лице конкурсного управляющего </w:t>
      </w:r>
      <w:proofErr w:type="spellStart"/>
      <w:r w:rsidRPr="00F971F0">
        <w:rPr>
          <w:sz w:val="20"/>
          <w:szCs w:val="20"/>
        </w:rPr>
        <w:t>Шокарева</w:t>
      </w:r>
      <w:proofErr w:type="spellEnd"/>
      <w:r w:rsidRPr="00F971F0">
        <w:rPr>
          <w:sz w:val="20"/>
          <w:szCs w:val="20"/>
        </w:rPr>
        <w:t xml:space="preserve"> Сергея Евгеньевича (ИНН 471007403817), член Союза «СРО АУ СЗ» (ИНН 7825489593), действующего на осн</w:t>
      </w:r>
      <w:r w:rsidR="00F971F0" w:rsidRPr="00F971F0">
        <w:rPr>
          <w:sz w:val="20"/>
          <w:szCs w:val="20"/>
        </w:rPr>
        <w:t>овании</w:t>
      </w:r>
      <w:r w:rsidRPr="00F971F0">
        <w:rPr>
          <w:sz w:val="20"/>
          <w:szCs w:val="20"/>
        </w:rPr>
        <w:t xml:space="preserve"> решения суда Кемеровской области от 26.12.2017 по делу №А27-12311/2017</w:t>
      </w:r>
      <w:r w:rsidR="00B42F81" w:rsidRPr="00F971F0">
        <w:rPr>
          <w:sz w:val="20"/>
          <w:szCs w:val="20"/>
        </w:rPr>
        <w:t xml:space="preserve">, сообщает, </w:t>
      </w:r>
      <w:r w:rsidR="00B42F81" w:rsidRPr="00F971F0">
        <w:rPr>
          <w:color w:val="000000"/>
          <w:sz w:val="20"/>
          <w:szCs w:val="20"/>
        </w:rPr>
        <w:t xml:space="preserve">что по итогам </w:t>
      </w:r>
      <w:r w:rsidR="00B42F81" w:rsidRPr="00F971F0">
        <w:rPr>
          <w:b/>
          <w:color w:val="000000"/>
          <w:sz w:val="20"/>
          <w:szCs w:val="20"/>
        </w:rPr>
        <w:t>торгов посредством публичного предложения</w:t>
      </w:r>
      <w:r w:rsidR="00B42F81" w:rsidRPr="00F971F0">
        <w:rPr>
          <w:sz w:val="20"/>
          <w:szCs w:val="20"/>
        </w:rPr>
        <w:t xml:space="preserve">, проведенных с </w:t>
      </w:r>
      <w:r w:rsidR="00F971F0" w:rsidRPr="00F971F0">
        <w:rPr>
          <w:sz w:val="20"/>
          <w:szCs w:val="20"/>
        </w:rPr>
        <w:t>23</w:t>
      </w:r>
      <w:r w:rsidRPr="00F971F0">
        <w:rPr>
          <w:sz w:val="20"/>
          <w:szCs w:val="20"/>
        </w:rPr>
        <w:t>.0</w:t>
      </w:r>
      <w:r w:rsidR="00F971F0" w:rsidRPr="00F971F0">
        <w:rPr>
          <w:sz w:val="20"/>
          <w:szCs w:val="20"/>
        </w:rPr>
        <w:t>9</w:t>
      </w:r>
      <w:r w:rsidRPr="00F971F0">
        <w:rPr>
          <w:sz w:val="20"/>
          <w:szCs w:val="20"/>
        </w:rPr>
        <w:t xml:space="preserve">.2024 по </w:t>
      </w:r>
      <w:r w:rsidR="00F971F0" w:rsidRPr="00F971F0">
        <w:rPr>
          <w:sz w:val="20"/>
          <w:szCs w:val="20"/>
        </w:rPr>
        <w:t>30</w:t>
      </w:r>
      <w:r w:rsidRPr="00F971F0">
        <w:rPr>
          <w:sz w:val="20"/>
          <w:szCs w:val="20"/>
        </w:rPr>
        <w:t>.0</w:t>
      </w:r>
      <w:r w:rsidR="00F971F0" w:rsidRPr="00F971F0">
        <w:rPr>
          <w:sz w:val="20"/>
          <w:szCs w:val="20"/>
        </w:rPr>
        <w:t>9</w:t>
      </w:r>
      <w:r w:rsidRPr="00F971F0">
        <w:rPr>
          <w:sz w:val="20"/>
          <w:szCs w:val="20"/>
        </w:rPr>
        <w:t xml:space="preserve">.2024 </w:t>
      </w:r>
      <w:r w:rsidR="00B42F81" w:rsidRPr="00F971F0">
        <w:rPr>
          <w:sz w:val="20"/>
          <w:szCs w:val="20"/>
        </w:rPr>
        <w:t xml:space="preserve">на электронной площадке АО «Российский аукционный дом», по адресу в сети интернет: </w:t>
      </w:r>
      <w:hyperlink r:id="rId4" w:history="1">
        <w:r w:rsidR="00F971F0" w:rsidRPr="00F971F0">
          <w:rPr>
            <w:rStyle w:val="a6"/>
            <w:sz w:val="20"/>
            <w:szCs w:val="20"/>
          </w:rPr>
          <w:t>http://lot-online.ru/</w:t>
        </w:r>
      </w:hyperlink>
      <w:r w:rsidR="00F971F0" w:rsidRPr="00F971F0">
        <w:rPr>
          <w:sz w:val="20"/>
          <w:szCs w:val="20"/>
        </w:rPr>
        <w:t xml:space="preserve"> (№ торгов 194539)</w:t>
      </w:r>
      <w:r w:rsidR="00B42F81" w:rsidRPr="00F971F0">
        <w:rPr>
          <w:sz w:val="20"/>
          <w:szCs w:val="20"/>
        </w:rPr>
        <w:t xml:space="preserve">, </w:t>
      </w:r>
      <w:r w:rsidR="00B42F81" w:rsidRPr="002B2B79">
        <w:rPr>
          <w:sz w:val="20"/>
          <w:szCs w:val="20"/>
        </w:rPr>
        <w:t>заключен</w:t>
      </w:r>
      <w:r w:rsidR="00B42F81" w:rsidRPr="002B2B79">
        <w:rPr>
          <w:color w:val="000000"/>
          <w:sz w:val="20"/>
          <w:szCs w:val="20"/>
        </w:rPr>
        <w:t xml:space="preserve"> следующи</w:t>
      </w:r>
      <w:r w:rsidR="00B42F81" w:rsidRPr="002B2B79">
        <w:rPr>
          <w:sz w:val="20"/>
          <w:szCs w:val="20"/>
        </w:rPr>
        <w:t>й</w:t>
      </w:r>
      <w:r w:rsidR="00B42F81" w:rsidRPr="002B2B79">
        <w:rPr>
          <w:color w:val="000000"/>
          <w:sz w:val="20"/>
          <w:szCs w:val="20"/>
        </w:rPr>
        <w:t xml:space="preserve"> догово</w:t>
      </w:r>
      <w:r w:rsidR="00B42F81" w:rsidRPr="002B2B79">
        <w:rPr>
          <w:sz w:val="20"/>
          <w:szCs w:val="20"/>
        </w:rPr>
        <w:t>р</w:t>
      </w:r>
      <w:r w:rsidR="00B42F81" w:rsidRPr="002B2B79">
        <w:rPr>
          <w:color w:val="000000"/>
          <w:sz w:val="20"/>
          <w:szCs w:val="20"/>
        </w:rPr>
        <w:t xml:space="preserve">: </w:t>
      </w:r>
    </w:p>
    <w:p w14:paraId="746EB580" w14:textId="085280B2" w:rsidR="00B42F81" w:rsidRPr="002B2B7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2B2B79">
        <w:rPr>
          <w:bCs/>
          <w:color w:val="000000"/>
          <w:sz w:val="20"/>
          <w:szCs w:val="20"/>
        </w:rPr>
        <w:t xml:space="preserve">Номер лота: </w:t>
      </w:r>
      <w:r w:rsidR="00F971F0" w:rsidRPr="002B2B79">
        <w:rPr>
          <w:bCs/>
          <w:color w:val="000000"/>
          <w:sz w:val="20"/>
          <w:szCs w:val="20"/>
        </w:rPr>
        <w:t>8</w:t>
      </w:r>
    </w:p>
    <w:p w14:paraId="6CF1ECE1" w14:textId="405148FC" w:rsidR="00B42F81" w:rsidRPr="002B2B7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2B2B79">
        <w:rPr>
          <w:bCs/>
          <w:color w:val="000000"/>
          <w:sz w:val="20"/>
          <w:szCs w:val="20"/>
        </w:rPr>
        <w:t xml:space="preserve">Договор №: </w:t>
      </w:r>
      <w:r w:rsidR="00F971F0" w:rsidRPr="002B2B79">
        <w:rPr>
          <w:bCs/>
          <w:color w:val="000000"/>
          <w:sz w:val="20"/>
          <w:szCs w:val="20"/>
        </w:rPr>
        <w:t>8</w:t>
      </w:r>
    </w:p>
    <w:p w14:paraId="20263CE5" w14:textId="2573EB82" w:rsidR="00B42F81" w:rsidRPr="002B2B79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2B2B79">
        <w:rPr>
          <w:bCs/>
          <w:color w:val="000000"/>
          <w:sz w:val="20"/>
          <w:szCs w:val="20"/>
        </w:rPr>
        <w:t xml:space="preserve">Дата заключения договора: </w:t>
      </w:r>
      <w:r w:rsidR="002B2B79" w:rsidRPr="002B2B79">
        <w:rPr>
          <w:bCs/>
          <w:color w:val="000000"/>
          <w:sz w:val="20"/>
          <w:szCs w:val="20"/>
        </w:rPr>
        <w:t>16</w:t>
      </w:r>
      <w:r w:rsidR="003679AB" w:rsidRPr="002B2B79">
        <w:rPr>
          <w:bCs/>
          <w:color w:val="000000"/>
          <w:sz w:val="20"/>
          <w:szCs w:val="20"/>
        </w:rPr>
        <w:t>.</w:t>
      </w:r>
      <w:r w:rsidR="002B2B79" w:rsidRPr="002B2B79">
        <w:rPr>
          <w:bCs/>
          <w:color w:val="000000"/>
          <w:sz w:val="20"/>
          <w:szCs w:val="20"/>
        </w:rPr>
        <w:t>10</w:t>
      </w:r>
      <w:r w:rsidR="00C65222" w:rsidRPr="002B2B79">
        <w:rPr>
          <w:bCs/>
          <w:color w:val="000000"/>
          <w:sz w:val="20"/>
          <w:szCs w:val="20"/>
        </w:rPr>
        <w:t>.2024</w:t>
      </w:r>
    </w:p>
    <w:p w14:paraId="32C21AAE" w14:textId="61936391" w:rsidR="00B42F81" w:rsidRPr="002B2B79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2B2B79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F971F0" w:rsidRPr="002B2B79">
        <w:rPr>
          <w:sz w:val="20"/>
          <w:szCs w:val="20"/>
        </w:rPr>
        <w:t xml:space="preserve">450 000.00 </w:t>
      </w:r>
      <w:r w:rsidR="00C65222" w:rsidRPr="002B2B79">
        <w:rPr>
          <w:sz w:val="20"/>
          <w:szCs w:val="20"/>
        </w:rPr>
        <w:t>руб.</w:t>
      </w:r>
    </w:p>
    <w:p w14:paraId="559E1AA1" w14:textId="2AA6E59E" w:rsidR="003679AB" w:rsidRDefault="00B42F81" w:rsidP="00C65222">
      <w:pPr>
        <w:ind w:firstLine="708"/>
        <w:jc w:val="both"/>
        <w:rPr>
          <w:sz w:val="20"/>
          <w:szCs w:val="20"/>
        </w:rPr>
      </w:pPr>
      <w:r w:rsidRPr="002B2B79">
        <w:rPr>
          <w:bCs/>
          <w:color w:val="000000"/>
          <w:sz w:val="20"/>
          <w:szCs w:val="20"/>
        </w:rPr>
        <w:t>Наименование/ Ф.</w:t>
      </w:r>
      <w:r w:rsidRPr="00F971F0">
        <w:rPr>
          <w:bCs/>
          <w:color w:val="000000"/>
          <w:sz w:val="20"/>
          <w:szCs w:val="20"/>
        </w:rPr>
        <w:t xml:space="preserve">И.О. покупателя: </w:t>
      </w:r>
      <w:r w:rsidR="00F971F0" w:rsidRPr="00F971F0">
        <w:rPr>
          <w:sz w:val="20"/>
          <w:szCs w:val="20"/>
        </w:rPr>
        <w:t xml:space="preserve">ИП </w:t>
      </w:r>
      <w:proofErr w:type="spellStart"/>
      <w:r w:rsidR="00F971F0" w:rsidRPr="00F971F0">
        <w:rPr>
          <w:sz w:val="20"/>
          <w:szCs w:val="20"/>
        </w:rPr>
        <w:t>Милованцев</w:t>
      </w:r>
      <w:proofErr w:type="spellEnd"/>
      <w:r w:rsidR="00F971F0" w:rsidRPr="00F971F0">
        <w:rPr>
          <w:sz w:val="20"/>
          <w:szCs w:val="20"/>
        </w:rPr>
        <w:t xml:space="preserve"> Андрей Борисович (ИНН 190111663395</w:t>
      </w:r>
      <w:r w:rsidR="00C12145" w:rsidRPr="00F971F0">
        <w:rPr>
          <w:sz w:val="20"/>
          <w:szCs w:val="20"/>
        </w:rPr>
        <w:t>).</w:t>
      </w:r>
    </w:p>
    <w:p w14:paraId="2D707F83" w14:textId="77777777" w:rsidR="003679AB" w:rsidRDefault="003679AB" w:rsidP="00C65222">
      <w:pPr>
        <w:ind w:firstLine="708"/>
        <w:jc w:val="both"/>
        <w:rPr>
          <w:sz w:val="20"/>
          <w:szCs w:val="20"/>
        </w:rPr>
      </w:pPr>
    </w:p>
    <w:p w14:paraId="4FD88314" w14:textId="77777777" w:rsidR="003679AB" w:rsidRDefault="003679AB" w:rsidP="00C65222">
      <w:pPr>
        <w:ind w:firstLine="708"/>
        <w:jc w:val="both"/>
        <w:rPr>
          <w:sz w:val="20"/>
          <w:szCs w:val="20"/>
        </w:rPr>
      </w:pPr>
    </w:p>
    <w:p w14:paraId="402982D6" w14:textId="3C98C44F" w:rsidR="003679AB" w:rsidRPr="00E25439" w:rsidRDefault="003679AB" w:rsidP="00C65222">
      <w:pPr>
        <w:ind w:firstLine="708"/>
        <w:jc w:val="both"/>
        <w:rPr>
          <w:sz w:val="20"/>
          <w:szCs w:val="20"/>
        </w:rPr>
      </w:pPr>
    </w:p>
    <w:sectPr w:rsidR="003679AB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D292B"/>
    <w:rsid w:val="001F4360"/>
    <w:rsid w:val="00223965"/>
    <w:rsid w:val="00273CAB"/>
    <w:rsid w:val="002B2B79"/>
    <w:rsid w:val="00314BE5"/>
    <w:rsid w:val="003679AB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066D1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12145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DE72D1"/>
    <w:rsid w:val="00E25439"/>
    <w:rsid w:val="00E80C45"/>
    <w:rsid w:val="00ED4DAB"/>
    <w:rsid w:val="00F31757"/>
    <w:rsid w:val="00F82BC4"/>
    <w:rsid w:val="00F9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F97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7</cp:revision>
  <cp:lastPrinted>2024-09-04T11:45:00Z</cp:lastPrinted>
  <dcterms:created xsi:type="dcterms:W3CDTF">2024-04-23T07:42:00Z</dcterms:created>
  <dcterms:modified xsi:type="dcterms:W3CDTF">2024-11-18T12:06:00Z</dcterms:modified>
</cp:coreProperties>
</file>