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19B2" w14:textId="7394C5A2" w:rsidR="009E6EFA" w:rsidRPr="009E6EFA" w:rsidRDefault="009E6EFA" w:rsidP="009E6EFA">
      <w:pPr>
        <w:jc w:val="both"/>
        <w:rPr>
          <w:b/>
        </w:rPr>
      </w:pPr>
      <w:r w:rsidRPr="00224E5C">
        <w:t xml:space="preserve">АО «Российский </w:t>
      </w:r>
      <w:r w:rsidRPr="001B3F98">
        <w:t>аукционный дом» (</w:t>
      </w:r>
      <w:r>
        <w:t xml:space="preserve">АО «РАД», </w:t>
      </w:r>
      <w:r w:rsidRPr="001B3F98">
        <w:t>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8D1FF0">
        <w:t>), действующее на основании договора поручения с</w:t>
      </w:r>
      <w:r>
        <w:t xml:space="preserve"> </w:t>
      </w:r>
      <w:r w:rsidRPr="00190BE9">
        <w:rPr>
          <w:b/>
        </w:rPr>
        <w:t>Карпухин</w:t>
      </w:r>
      <w:r>
        <w:rPr>
          <w:b/>
        </w:rPr>
        <w:t>ым</w:t>
      </w:r>
      <w:r w:rsidRPr="00190BE9">
        <w:rPr>
          <w:b/>
        </w:rPr>
        <w:t xml:space="preserve"> Серге</w:t>
      </w:r>
      <w:r>
        <w:rPr>
          <w:b/>
        </w:rPr>
        <w:t>ем</w:t>
      </w:r>
      <w:r w:rsidRPr="00190BE9">
        <w:rPr>
          <w:b/>
        </w:rPr>
        <w:t xml:space="preserve"> Николаевич</w:t>
      </w:r>
      <w:r>
        <w:rPr>
          <w:b/>
        </w:rPr>
        <w:t>ем</w:t>
      </w:r>
      <w:r w:rsidRPr="00190BE9">
        <w:t xml:space="preserve"> (дата рождения:</w:t>
      </w:r>
      <w:r>
        <w:t xml:space="preserve"> 24.09.1959, место рождения: г. </w:t>
      </w:r>
      <w:r w:rsidRPr="00190BE9">
        <w:t>Саратов, адрес: 172332</w:t>
      </w:r>
      <w:r>
        <w:t>, Тверская обл., г. Зубцов, ул. </w:t>
      </w:r>
      <w:r w:rsidRPr="00190BE9">
        <w:t xml:space="preserve">Колхозная, д. 30, СНИЛС 007-729-376 65, ИНН 770802508434), в лице </w:t>
      </w:r>
      <w:r w:rsidRPr="00190BE9">
        <w:rPr>
          <w:b/>
        </w:rPr>
        <w:t xml:space="preserve">финансового управляющего </w:t>
      </w:r>
      <w:proofErr w:type="spellStart"/>
      <w:r w:rsidRPr="00190BE9">
        <w:rPr>
          <w:b/>
        </w:rPr>
        <w:t>Грудевой</w:t>
      </w:r>
      <w:proofErr w:type="spellEnd"/>
      <w:r w:rsidRPr="00190BE9">
        <w:rPr>
          <w:b/>
        </w:rPr>
        <w:t xml:space="preserve"> Екатерины Ивановны</w:t>
      </w:r>
      <w:r w:rsidRPr="00190BE9">
        <w:t xml:space="preserve"> (ИНН 031303224459; СНИЛС 124-112-635 00, рег.№ 11749, адрес для корреспонденции: 195267, г. Санкт-Петербург, а/я 72</w:t>
      </w:r>
      <w:r>
        <w:t>, далее - ФУ</w:t>
      </w:r>
      <w:r w:rsidRPr="00190BE9">
        <w:t xml:space="preserve">) - члена Союза арбитражных управляющих «Национальный Центр Реструктуризации и Банкротства» (Союз АУ НЦРБ, ИНН 7813175754; ОГРН 1027806876173; адрес: 123056, г Москва, ул. Большая Грузинская, д. 61, стр. 2, </w:t>
      </w:r>
      <w:proofErr w:type="spellStart"/>
      <w:r w:rsidRPr="00190BE9">
        <w:t>помещ</w:t>
      </w:r>
      <w:proofErr w:type="spellEnd"/>
      <w:r w:rsidRPr="00190BE9">
        <w:t xml:space="preserve">. 19/9), действующей </w:t>
      </w:r>
      <w:r>
        <w:t xml:space="preserve">в процедуре реализации имущества гражданина </w:t>
      </w:r>
      <w:r w:rsidRPr="00190BE9">
        <w:t>на основании решения от 07.06.2023 Арбитражного суда Тверской области по делу № А66-18084/2022</w:t>
      </w:r>
      <w:r>
        <w:t>,</w:t>
      </w:r>
      <w:r>
        <w:rPr>
          <w:bCs/>
          <w:color w:val="000000"/>
        </w:rPr>
        <w:t xml:space="preserve"> </w:t>
      </w:r>
      <w:r>
        <w:t xml:space="preserve">сообщает </w:t>
      </w:r>
      <w:r w:rsidRPr="00D218EC">
        <w:rPr>
          <w:b/>
        </w:rPr>
        <w:t xml:space="preserve">о </w:t>
      </w:r>
      <w:r>
        <w:rPr>
          <w:b/>
        </w:rPr>
        <w:t xml:space="preserve">заключении договора купли-продажи </w:t>
      </w:r>
      <w:r w:rsidRPr="000E69C7">
        <w:t xml:space="preserve">по </w:t>
      </w:r>
      <w:r w:rsidRPr="00E718F0">
        <w:t>результатам</w:t>
      </w:r>
      <w:r w:rsidRPr="00E718F0">
        <w:rPr>
          <w:rFonts w:eastAsiaTheme="minorHAnsi"/>
          <w:lang w:eastAsia="en-US"/>
        </w:rPr>
        <w:t xml:space="preserve"> </w:t>
      </w:r>
      <w:r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>
        <w:rPr>
          <w:rFonts w:eastAsiaTheme="minorHAnsi"/>
          <w:b/>
          <w:lang w:eastAsia="en-US"/>
        </w:rPr>
        <w:t xml:space="preserve">, </w:t>
      </w:r>
      <w:r>
        <w:t xml:space="preserve">проведенных на электронной площадке АО «РАД» по адресу в сети Интернет </w:t>
      </w:r>
      <w:hyperlink r:id="rId7" w:history="1">
        <w:r w:rsidRPr="001D482C">
          <w:rPr>
            <w:rStyle w:val="aa"/>
            <w:lang w:val="en-US"/>
          </w:rPr>
          <w:t>www</w:t>
        </w:r>
        <w:r w:rsidRPr="001D482C">
          <w:rPr>
            <w:rStyle w:val="aa"/>
          </w:rPr>
          <w:t>.lot-online.ru</w:t>
        </w:r>
      </w:hyperlink>
      <w:r w:rsidRPr="00393026">
        <w:t xml:space="preserve"> </w:t>
      </w:r>
      <w:r w:rsidRPr="00393026">
        <w:rPr>
          <w:b/>
        </w:rPr>
        <w:t xml:space="preserve">в </w:t>
      </w:r>
      <w:r>
        <w:rPr>
          <w:b/>
        </w:rPr>
        <w:t xml:space="preserve">период </w:t>
      </w:r>
      <w:r w:rsidRPr="0023518C">
        <w:rPr>
          <w:b/>
        </w:rPr>
        <w:t xml:space="preserve">с </w:t>
      </w:r>
      <w:r w:rsidRPr="00532DBE">
        <w:rPr>
          <w:b/>
        </w:rPr>
        <w:t>1</w:t>
      </w:r>
      <w:r>
        <w:rPr>
          <w:b/>
        </w:rPr>
        <w:t>0</w:t>
      </w:r>
      <w:r w:rsidRPr="0023518C">
        <w:rPr>
          <w:b/>
        </w:rPr>
        <w:t>.</w:t>
      </w:r>
      <w:r>
        <w:rPr>
          <w:b/>
        </w:rPr>
        <w:t>06</w:t>
      </w:r>
      <w:r w:rsidRPr="0023518C">
        <w:rPr>
          <w:b/>
        </w:rPr>
        <w:t>.202</w:t>
      </w:r>
      <w:r>
        <w:rPr>
          <w:b/>
        </w:rPr>
        <w:t>4</w:t>
      </w:r>
      <w:r w:rsidRPr="0023518C">
        <w:rPr>
          <w:b/>
        </w:rPr>
        <w:t xml:space="preserve"> по 0</w:t>
      </w:r>
      <w:r>
        <w:rPr>
          <w:b/>
        </w:rPr>
        <w:t>7</w:t>
      </w:r>
      <w:r w:rsidRPr="00620D49">
        <w:rPr>
          <w:b/>
        </w:rPr>
        <w:t>.</w:t>
      </w:r>
      <w:r>
        <w:rPr>
          <w:b/>
        </w:rPr>
        <w:t>08.20</w:t>
      </w:r>
      <w:r w:rsidRPr="00620D49">
        <w:rPr>
          <w:b/>
        </w:rPr>
        <w:t>2</w:t>
      </w:r>
      <w:r w:rsidRPr="00532DBE">
        <w:rPr>
          <w:b/>
        </w:rPr>
        <w:t>4</w:t>
      </w:r>
      <w:r w:rsidRPr="000A2218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торги № </w:t>
      </w:r>
      <w:r w:rsidRPr="003E2C3E">
        <w:t>189670</w:t>
      </w:r>
      <w:r>
        <w:rPr>
          <w:rFonts w:eastAsiaTheme="minorHAnsi"/>
          <w:lang w:eastAsia="en-US"/>
        </w:rPr>
        <w:t>)</w:t>
      </w:r>
      <w:r w:rsidRPr="00104597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>
        <w:t xml:space="preserve">договор </w:t>
      </w:r>
      <w:r>
        <w:rPr>
          <w:b/>
        </w:rPr>
        <w:t xml:space="preserve">б/н от </w:t>
      </w:r>
      <w:r>
        <w:rPr>
          <w:b/>
        </w:rPr>
        <w:t>17</w:t>
      </w:r>
      <w:r>
        <w:rPr>
          <w:b/>
        </w:rPr>
        <w:t>.08.2024</w:t>
      </w:r>
      <w:r>
        <w:t xml:space="preserve">, </w:t>
      </w:r>
      <w:r w:rsidRPr="0056626D">
        <w:t xml:space="preserve">цена договора </w:t>
      </w:r>
      <w:r w:rsidRPr="003460D5">
        <w:rPr>
          <w:b/>
        </w:rPr>
        <w:t>1 </w:t>
      </w:r>
      <w:r>
        <w:rPr>
          <w:b/>
        </w:rPr>
        <w:t>431</w:t>
      </w:r>
      <w:r w:rsidRPr="003460D5">
        <w:rPr>
          <w:b/>
        </w:rPr>
        <w:t> </w:t>
      </w:r>
      <w:r>
        <w:rPr>
          <w:b/>
        </w:rPr>
        <w:t>900</w:t>
      </w:r>
      <w:r>
        <w:rPr>
          <w:b/>
        </w:rPr>
        <w:t xml:space="preserve">,00 </w:t>
      </w:r>
      <w:r w:rsidRPr="0056626D">
        <w:t>рублей;</w:t>
      </w:r>
      <w:r>
        <w:t xml:space="preserve"> приобретатель по договору </w:t>
      </w:r>
      <w:r w:rsidRPr="00E65328">
        <w:t xml:space="preserve">– </w:t>
      </w:r>
      <w:r w:rsidRPr="009E6EFA">
        <w:rPr>
          <w:b/>
        </w:rPr>
        <w:t>Касаткина Екатерина Владимировна</w:t>
      </w:r>
    </w:p>
    <w:p w14:paraId="2CBC6950" w14:textId="61B8630C" w:rsidR="009E6EFA" w:rsidRPr="009E6EFA" w:rsidRDefault="009E6EFA" w:rsidP="009E6EFA">
      <w:pPr>
        <w:jc w:val="both"/>
      </w:pPr>
      <w:r w:rsidRPr="009E6EFA">
        <w:t>(ИНН 773408779287)</w:t>
      </w:r>
      <w:r w:rsidRPr="009E6EFA">
        <w:rPr>
          <w:rFonts w:eastAsiaTheme="minorHAnsi"/>
          <w:lang w:eastAsia="en-US"/>
        </w:rPr>
        <w:t>.</w:t>
      </w:r>
      <w:r w:rsidRPr="009E6EFA">
        <w:t xml:space="preserve"> </w:t>
      </w:r>
      <w:r w:rsidRPr="009E6EFA">
        <w:rPr>
          <w:rFonts w:eastAsiaTheme="minorHAnsi"/>
          <w:lang w:eastAsia="en-US"/>
        </w:rPr>
        <w:t>Договор получен ФУ 29.08.2024</w:t>
      </w:r>
      <w:r>
        <w:rPr>
          <w:rFonts w:eastAsiaTheme="minorHAnsi"/>
          <w:lang w:eastAsia="en-US"/>
        </w:rPr>
        <w:t>.</w:t>
      </w:r>
      <w:bookmarkStart w:id="0" w:name="_GoBack"/>
      <w:bookmarkEnd w:id="0"/>
    </w:p>
    <w:sectPr w:rsidR="009E6EFA" w:rsidRPr="009E6EFA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DC8D" w14:textId="77777777" w:rsidR="007253D2" w:rsidRDefault="007253D2" w:rsidP="00310303">
      <w:r>
        <w:separator/>
      </w:r>
    </w:p>
  </w:endnote>
  <w:endnote w:type="continuationSeparator" w:id="0">
    <w:p w14:paraId="28DF393F" w14:textId="77777777" w:rsidR="007253D2" w:rsidRDefault="007253D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03D0F" w14:textId="77777777" w:rsidR="007253D2" w:rsidRDefault="007253D2" w:rsidP="00310303">
      <w:r>
        <w:separator/>
      </w:r>
    </w:p>
  </w:footnote>
  <w:footnote w:type="continuationSeparator" w:id="0">
    <w:p w14:paraId="4FCFFC9B" w14:textId="77777777" w:rsidR="007253D2" w:rsidRDefault="007253D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C6CE0"/>
    <w:rsid w:val="000D3937"/>
    <w:rsid w:val="000D3ABA"/>
    <w:rsid w:val="000D76F9"/>
    <w:rsid w:val="000E69C7"/>
    <w:rsid w:val="000E7B38"/>
    <w:rsid w:val="000F36B2"/>
    <w:rsid w:val="0010213C"/>
    <w:rsid w:val="00104597"/>
    <w:rsid w:val="00195020"/>
    <w:rsid w:val="00221BCF"/>
    <w:rsid w:val="002347DA"/>
    <w:rsid w:val="002849B1"/>
    <w:rsid w:val="00290EC3"/>
    <w:rsid w:val="00297B18"/>
    <w:rsid w:val="002B0C0B"/>
    <w:rsid w:val="002B542E"/>
    <w:rsid w:val="002C7FFB"/>
    <w:rsid w:val="002F3FF7"/>
    <w:rsid w:val="002F7654"/>
    <w:rsid w:val="00306C54"/>
    <w:rsid w:val="00310303"/>
    <w:rsid w:val="003221D3"/>
    <w:rsid w:val="00325883"/>
    <w:rsid w:val="00330418"/>
    <w:rsid w:val="003364E7"/>
    <w:rsid w:val="003460D5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12297"/>
    <w:rsid w:val="00423F55"/>
    <w:rsid w:val="00431C6C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17180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E6B4B"/>
    <w:rsid w:val="006F1C33"/>
    <w:rsid w:val="00711221"/>
    <w:rsid w:val="007253D2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8D66AC"/>
    <w:rsid w:val="00940C54"/>
    <w:rsid w:val="00945EC8"/>
    <w:rsid w:val="00947189"/>
    <w:rsid w:val="009559CE"/>
    <w:rsid w:val="0096049C"/>
    <w:rsid w:val="00980001"/>
    <w:rsid w:val="009C0D4D"/>
    <w:rsid w:val="009C3A1E"/>
    <w:rsid w:val="009C5E23"/>
    <w:rsid w:val="009E6EFA"/>
    <w:rsid w:val="00A03534"/>
    <w:rsid w:val="00A26979"/>
    <w:rsid w:val="00A26F7A"/>
    <w:rsid w:val="00A4145D"/>
    <w:rsid w:val="00A4253C"/>
    <w:rsid w:val="00A46818"/>
    <w:rsid w:val="00A7295E"/>
    <w:rsid w:val="00A75937"/>
    <w:rsid w:val="00A820A3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AE490B"/>
    <w:rsid w:val="00B223C0"/>
    <w:rsid w:val="00B25C04"/>
    <w:rsid w:val="00B34C71"/>
    <w:rsid w:val="00B44C55"/>
    <w:rsid w:val="00B47504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954E0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5A06"/>
    <w:rsid w:val="00DF6B4A"/>
    <w:rsid w:val="00E0419E"/>
    <w:rsid w:val="00E16D53"/>
    <w:rsid w:val="00E309A0"/>
    <w:rsid w:val="00E3105F"/>
    <w:rsid w:val="00E4717C"/>
    <w:rsid w:val="00E65328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5</cp:revision>
  <cp:lastPrinted>2018-07-19T11:23:00Z</cp:lastPrinted>
  <dcterms:created xsi:type="dcterms:W3CDTF">2024-06-04T13:07:00Z</dcterms:created>
  <dcterms:modified xsi:type="dcterms:W3CDTF">2024-09-02T10:41:00Z</dcterms:modified>
</cp:coreProperties>
</file>