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58EC" w14:textId="2FA70317" w:rsidR="00DF60FB" w:rsidRPr="005D2458" w:rsidRDefault="000F7226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7226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harlanova@auction-house.ru) (далее - Организатор торгов, ОТ), действующее на основании договора поручения с </w:t>
      </w:r>
      <w:r w:rsidRPr="000F72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Оганесяном Григорием Дживановичем (дата рождения: 01.01.1974 г., место рождения: г. Куйбышев, ИНН 631100735599, СНИЛС 021-088-019 05, место жительства: г. Самара, ул. Братьев Коростылевых, д.19, кв.4) </w:t>
      </w:r>
      <w:r w:rsidRPr="000F7226">
        <w:rPr>
          <w:rFonts w:ascii="Times New Roman" w:hAnsi="Times New Roman" w:cs="Times New Roman"/>
          <w:iCs/>
          <w:sz w:val="20"/>
          <w:szCs w:val="20"/>
        </w:rPr>
        <w:t>(</w:t>
      </w:r>
      <w:r w:rsidRPr="000F7226">
        <w:rPr>
          <w:rFonts w:ascii="Times New Roman" w:hAnsi="Times New Roman" w:cs="Times New Roman"/>
          <w:sz w:val="20"/>
          <w:szCs w:val="20"/>
        </w:rPr>
        <w:t xml:space="preserve">далее - Должник), </w:t>
      </w:r>
      <w:r w:rsidRPr="000F7226">
        <w:rPr>
          <w:rFonts w:ascii="Times New Roman" w:hAnsi="Times New Roman" w:cs="Times New Roman"/>
          <w:bCs/>
          <w:sz w:val="20"/>
          <w:szCs w:val="20"/>
        </w:rPr>
        <w:t xml:space="preserve">в лице </w:t>
      </w:r>
      <w:r w:rsidRPr="000F7226">
        <w:rPr>
          <w:rFonts w:ascii="Times New Roman" w:hAnsi="Times New Roman" w:cs="Times New Roman"/>
          <w:b/>
          <w:sz w:val="20"/>
          <w:szCs w:val="20"/>
        </w:rPr>
        <w:t xml:space="preserve">финансового </w:t>
      </w:r>
      <w:r w:rsidRPr="000F7226">
        <w:rPr>
          <w:rFonts w:ascii="NTTimes/Cyrillic" w:eastAsia="Times New Roman" w:hAnsi="NTTimes/Cyrillic" w:cs="NTTimes/Cyrillic"/>
          <w:b/>
          <w:bCs/>
          <w:sz w:val="20"/>
          <w:szCs w:val="20"/>
          <w:lang w:eastAsia="ru-RU"/>
        </w:rPr>
        <w:t xml:space="preserve">управляющего </w:t>
      </w:r>
      <w:r w:rsidRPr="000F722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Богатырева Дмитрия Михайловича </w:t>
      </w:r>
      <w:r w:rsidRPr="000F7226">
        <w:rPr>
          <w:rFonts w:ascii="Times New Roman" w:eastAsia="Calibri" w:hAnsi="Times New Roman" w:cs="Times New Roman"/>
          <w:sz w:val="20"/>
          <w:szCs w:val="20"/>
        </w:rPr>
        <w:t xml:space="preserve">(ИНН 631607474753, СНИЛС 066-892-102 95, рег. номер: 18954, адрес для направления корреспонденции: 443063, обл. Самарская, г Самара, ул. Александра Матросова, д 57/63, 234), члена 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 </w:t>
      </w:r>
      <w:r w:rsidRPr="000F7226">
        <w:rPr>
          <w:rFonts w:ascii="Times New Roman" w:hAnsi="Times New Roman" w:cs="Times New Roman"/>
          <w:sz w:val="20"/>
          <w:szCs w:val="20"/>
        </w:rPr>
        <w:t>(далее - ФУ), действующего на основании Решения Арбитражного суда Самарской области от 26.12.2019 г. по делу № А55-7863/2019 и Определения Арбитражного суда Самарской области от 27.11.2023 г. по делу № А55-7863/2019</w:t>
      </w:r>
      <w:r w:rsidR="00A35B6E" w:rsidRPr="000F722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06F89" w:rsidRPr="005D2458">
        <w:rPr>
          <w:rFonts w:ascii="Times New Roman" w:hAnsi="Times New Roman" w:cs="Times New Roman"/>
          <w:sz w:val="20"/>
          <w:szCs w:val="20"/>
        </w:rPr>
        <w:t xml:space="preserve"> </w:t>
      </w:r>
      <w:r w:rsidR="00BE6D25" w:rsidRPr="005D2458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642549" w:rsidRPr="005D2458">
        <w:rPr>
          <w:rFonts w:ascii="Times New Roman" w:hAnsi="Times New Roman" w:cs="Times New Roman"/>
          <w:sz w:val="20"/>
          <w:szCs w:val="20"/>
        </w:rPr>
        <w:t xml:space="preserve">о </w:t>
      </w:r>
      <w:r w:rsidR="00593564" w:rsidRPr="005D2458">
        <w:rPr>
          <w:rFonts w:ascii="Times New Roman" w:eastAsia="Calibri" w:hAnsi="Times New Roman" w:cs="Times New Roman"/>
          <w:sz w:val="20"/>
          <w:szCs w:val="20"/>
        </w:rPr>
        <w:t xml:space="preserve">проведении </w:t>
      </w:r>
      <w:r w:rsidR="00906F89" w:rsidRPr="005D2458">
        <w:rPr>
          <w:rFonts w:ascii="Times New Roman" w:eastAsia="Calibri" w:hAnsi="Times New Roman" w:cs="Times New Roman"/>
          <w:b/>
          <w:bCs/>
          <w:sz w:val="20"/>
          <w:szCs w:val="20"/>
        </w:rPr>
        <w:t>торгов</w:t>
      </w:r>
      <w:r w:rsidR="00906F89" w:rsidRPr="005D24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93564" w:rsidRPr="005D2458">
        <w:rPr>
          <w:rFonts w:ascii="Times New Roman" w:eastAsia="Calibri" w:hAnsi="Times New Roman" w:cs="Times New Roman"/>
          <w:b/>
          <w:bCs/>
          <w:sz w:val="20"/>
          <w:szCs w:val="20"/>
        </w:rPr>
        <w:t>посредством публичного предложения</w:t>
      </w:r>
      <w:r w:rsidR="00593564" w:rsidRPr="005D2458">
        <w:rPr>
          <w:rFonts w:ascii="Times New Roman" w:eastAsia="Calibri" w:hAnsi="Times New Roman" w:cs="Times New Roman"/>
          <w:sz w:val="20"/>
          <w:szCs w:val="20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4FF8E7CD" w:rsidR="00DF60FB" w:rsidRPr="005D2458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  <w:r w:rsidRPr="005D2458">
        <w:rPr>
          <w:rFonts w:ascii="Times New Roman" w:eastAsia="Calibri" w:hAnsi="Times New Roman" w:cs="Times New Roman"/>
          <w:b/>
          <w:bCs/>
          <w:sz w:val="20"/>
          <w:szCs w:val="20"/>
        </w:rPr>
        <w:t>Начало приема заявок –</w:t>
      </w:r>
      <w:r w:rsidRPr="005D24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F7226"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  <w:r w:rsidR="00353FF5">
        <w:rPr>
          <w:rFonts w:ascii="Times New Roman" w:eastAsia="Calibri" w:hAnsi="Times New Roman" w:cs="Times New Roman"/>
          <w:b/>
          <w:bCs/>
          <w:sz w:val="20"/>
          <w:szCs w:val="20"/>
        </w:rPr>
        <w:t>8</w:t>
      </w:r>
      <w:r w:rsidR="00A35B6E" w:rsidRPr="005D2458">
        <w:rPr>
          <w:rFonts w:ascii="Times New Roman" w:eastAsia="Calibri" w:hAnsi="Times New Roman" w:cs="Times New Roman"/>
          <w:b/>
          <w:bCs/>
          <w:sz w:val="20"/>
          <w:szCs w:val="20"/>
        </w:rPr>
        <w:t>.1</w:t>
      </w:r>
      <w:r w:rsidR="000F7226"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  <w:r w:rsidR="000F60D8" w:rsidRPr="005D2458">
        <w:rPr>
          <w:rFonts w:ascii="Times New Roman" w:eastAsia="Calibri" w:hAnsi="Times New Roman" w:cs="Times New Roman"/>
          <w:b/>
          <w:bCs/>
          <w:sz w:val="20"/>
          <w:szCs w:val="20"/>
        </w:rPr>
        <w:t>.2024</w:t>
      </w:r>
      <w:r w:rsidRPr="005D2458">
        <w:rPr>
          <w:rFonts w:ascii="Times New Roman" w:eastAsia="Calibri" w:hAnsi="Times New Roman" w:cs="Times New Roman"/>
          <w:b/>
          <w:sz w:val="20"/>
          <w:szCs w:val="20"/>
        </w:rPr>
        <w:t xml:space="preserve"> с 14 час. 00 мин. (мск).</w:t>
      </w:r>
      <w:r w:rsidRPr="005D2458">
        <w:rPr>
          <w:rFonts w:ascii="Times New Roman" w:eastAsia="Calibri" w:hAnsi="Times New Roman" w:cs="Times New Roman"/>
          <w:sz w:val="20"/>
          <w:szCs w:val="20"/>
        </w:rPr>
        <w:t xml:space="preserve"> Сокращение: календарный день – к/день. </w:t>
      </w:r>
      <w:bookmarkStart w:id="0" w:name="_Hlk95923111"/>
      <w:r w:rsidR="00B16C62" w:rsidRPr="005D2458">
        <w:rPr>
          <w:rFonts w:ascii="Times New Roman" w:eastAsia="Calibri" w:hAnsi="Times New Roman" w:cs="Times New Roman"/>
          <w:sz w:val="20"/>
          <w:szCs w:val="20"/>
        </w:rPr>
        <w:t>П</w:t>
      </w:r>
      <w:r w:rsidRPr="005D2458">
        <w:rPr>
          <w:rFonts w:ascii="Times New Roman" w:eastAsia="Calibri" w:hAnsi="Times New Roman" w:cs="Times New Roman"/>
          <w:sz w:val="20"/>
          <w:szCs w:val="20"/>
        </w:rPr>
        <w:t xml:space="preserve">рием заявок составляет: в 1-ом периоде - </w:t>
      </w:r>
      <w:r w:rsidR="000E3B7A" w:rsidRPr="005D2458">
        <w:rPr>
          <w:rFonts w:ascii="Times New Roman" w:eastAsia="Calibri" w:hAnsi="Times New Roman" w:cs="Times New Roman"/>
          <w:bCs/>
          <w:sz w:val="20"/>
          <w:szCs w:val="20"/>
        </w:rPr>
        <w:t xml:space="preserve">37 (тридцать семь) </w:t>
      </w:r>
      <w:r w:rsidRPr="005D2458">
        <w:rPr>
          <w:rFonts w:ascii="Times New Roman" w:eastAsia="Calibri" w:hAnsi="Times New Roman" w:cs="Times New Roman"/>
          <w:bCs/>
          <w:sz w:val="20"/>
          <w:szCs w:val="20"/>
        </w:rPr>
        <w:t>к/дней с даты начала приёма заявок</w:t>
      </w:r>
      <w:r w:rsidRPr="005D2458">
        <w:rPr>
          <w:rFonts w:ascii="Times New Roman" w:eastAsia="Calibri" w:hAnsi="Times New Roman" w:cs="Times New Roman"/>
          <w:sz w:val="20"/>
          <w:szCs w:val="20"/>
        </w:rPr>
        <w:t xml:space="preserve">, без изменения начальной цены, </w:t>
      </w:r>
      <w:bookmarkStart w:id="1" w:name="_Hlk95922967"/>
      <w:bookmarkEnd w:id="0"/>
      <w:r w:rsidRPr="005D2458">
        <w:rPr>
          <w:rFonts w:ascii="Times New Roman" w:eastAsia="Calibri" w:hAnsi="Times New Roman" w:cs="Times New Roman"/>
          <w:sz w:val="20"/>
          <w:szCs w:val="20"/>
        </w:rPr>
        <w:t xml:space="preserve">со 2-го по </w:t>
      </w:r>
      <w:r w:rsidR="000F7226">
        <w:rPr>
          <w:rFonts w:ascii="Times New Roman" w:eastAsia="Calibri" w:hAnsi="Times New Roman" w:cs="Times New Roman"/>
          <w:sz w:val="20"/>
          <w:szCs w:val="20"/>
        </w:rPr>
        <w:t>6</w:t>
      </w:r>
      <w:r w:rsidRPr="005D2458">
        <w:rPr>
          <w:rFonts w:ascii="Times New Roman" w:eastAsia="Calibri" w:hAnsi="Times New Roman" w:cs="Times New Roman"/>
          <w:sz w:val="20"/>
          <w:szCs w:val="20"/>
        </w:rPr>
        <w:t>-</w:t>
      </w:r>
      <w:r w:rsidR="000F7226">
        <w:rPr>
          <w:rFonts w:ascii="Times New Roman" w:eastAsia="Calibri" w:hAnsi="Times New Roman" w:cs="Times New Roman"/>
          <w:sz w:val="20"/>
          <w:szCs w:val="20"/>
        </w:rPr>
        <w:t>о</w:t>
      </w:r>
      <w:r w:rsidRPr="005D2458">
        <w:rPr>
          <w:rFonts w:ascii="Times New Roman" w:eastAsia="Calibri" w:hAnsi="Times New Roman" w:cs="Times New Roman"/>
          <w:sz w:val="20"/>
          <w:szCs w:val="20"/>
        </w:rPr>
        <w:t xml:space="preserve">й периоды - </w:t>
      </w:r>
      <w:r w:rsidR="000F7226">
        <w:rPr>
          <w:rFonts w:ascii="Times New Roman" w:eastAsia="Calibri" w:hAnsi="Times New Roman" w:cs="Times New Roman"/>
          <w:sz w:val="20"/>
          <w:szCs w:val="20"/>
        </w:rPr>
        <w:t>7</w:t>
      </w:r>
      <w:r w:rsidRPr="005D2458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0F7226">
        <w:rPr>
          <w:rFonts w:ascii="Times New Roman" w:eastAsia="Calibri" w:hAnsi="Times New Roman" w:cs="Times New Roman"/>
          <w:sz w:val="20"/>
          <w:szCs w:val="20"/>
        </w:rPr>
        <w:t>семь</w:t>
      </w:r>
      <w:r w:rsidRPr="005D2458">
        <w:rPr>
          <w:rFonts w:ascii="Times New Roman" w:eastAsia="Calibri" w:hAnsi="Times New Roman" w:cs="Times New Roman"/>
          <w:sz w:val="20"/>
          <w:szCs w:val="20"/>
        </w:rPr>
        <w:t>) к/дн</w:t>
      </w:r>
      <w:r w:rsidR="000F7226">
        <w:rPr>
          <w:rFonts w:ascii="Times New Roman" w:eastAsia="Calibri" w:hAnsi="Times New Roman" w:cs="Times New Roman"/>
          <w:sz w:val="20"/>
          <w:szCs w:val="20"/>
        </w:rPr>
        <w:t>ей</w:t>
      </w:r>
      <w:r w:rsidRPr="005D2458">
        <w:rPr>
          <w:rFonts w:ascii="Times New Roman" w:eastAsia="Calibri" w:hAnsi="Times New Roman" w:cs="Times New Roman"/>
          <w:sz w:val="20"/>
          <w:szCs w:val="20"/>
        </w:rPr>
        <w:t>, величина</w:t>
      </w:r>
      <w:r w:rsidRPr="005D245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D2458">
        <w:rPr>
          <w:rFonts w:ascii="Times New Roman" w:eastAsia="Calibri" w:hAnsi="Times New Roman" w:cs="Times New Roman"/>
          <w:sz w:val="20"/>
          <w:szCs w:val="20"/>
        </w:rPr>
        <w:t xml:space="preserve">снижения – </w:t>
      </w:r>
      <w:r w:rsidR="00A35B6E" w:rsidRPr="005D2458">
        <w:rPr>
          <w:rFonts w:ascii="Times New Roman" w:eastAsia="Calibri" w:hAnsi="Times New Roman" w:cs="Times New Roman"/>
          <w:sz w:val="20"/>
          <w:szCs w:val="20"/>
        </w:rPr>
        <w:t>3</w:t>
      </w:r>
      <w:r w:rsidRPr="005D2458">
        <w:rPr>
          <w:rFonts w:ascii="Times New Roman" w:eastAsia="Calibri" w:hAnsi="Times New Roman" w:cs="Times New Roman"/>
          <w:sz w:val="20"/>
          <w:szCs w:val="20"/>
        </w:rPr>
        <w:t xml:space="preserve">% от начальной цены Лота, установленной на </w:t>
      </w:r>
      <w:r w:rsidR="00C969BC" w:rsidRPr="005D2458">
        <w:rPr>
          <w:rFonts w:ascii="Times New Roman" w:eastAsia="Calibri" w:hAnsi="Times New Roman" w:cs="Times New Roman"/>
          <w:sz w:val="20"/>
          <w:szCs w:val="20"/>
        </w:rPr>
        <w:t>1-ом</w:t>
      </w:r>
      <w:r w:rsidRPr="005D2458">
        <w:rPr>
          <w:rFonts w:ascii="Times New Roman" w:eastAsia="Calibri" w:hAnsi="Times New Roman" w:cs="Times New Roman"/>
          <w:sz w:val="20"/>
          <w:szCs w:val="20"/>
        </w:rPr>
        <w:t xml:space="preserve"> периоде</w:t>
      </w:r>
      <w:r w:rsidR="00B16C62" w:rsidRPr="005D2458">
        <w:rPr>
          <w:rFonts w:ascii="Times New Roman" w:eastAsia="Calibri" w:hAnsi="Times New Roman" w:cs="Times New Roman"/>
          <w:sz w:val="20"/>
          <w:szCs w:val="20"/>
        </w:rPr>
        <w:t>.</w:t>
      </w:r>
      <w:r w:rsidR="00FA5764" w:rsidRPr="005D24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End w:id="1"/>
      <w:r w:rsidRPr="005D24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Минимальная цена (цена отсечения)</w:t>
      </w:r>
      <w:r w:rsidR="00B67452" w:rsidRPr="005D24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:</w:t>
      </w:r>
      <w:r w:rsidRPr="005D24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FA5764" w:rsidRPr="005D245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Лота</w:t>
      </w:r>
      <w:r w:rsidR="000E3B7A" w:rsidRPr="005D245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№1</w:t>
      </w:r>
      <w:r w:rsidR="009A1CED" w:rsidRPr="005D245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  <w:r w:rsidR="000F722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–</w:t>
      </w:r>
      <w:r w:rsidR="00FA5764" w:rsidRPr="005D245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  <w:r w:rsidR="000F722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30 600</w:t>
      </w:r>
      <w:r w:rsidR="00A35B6E" w:rsidRPr="005D245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 000,00 </w:t>
      </w:r>
      <w:r w:rsidR="00FA5764" w:rsidRPr="005D245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руб.</w:t>
      </w:r>
    </w:p>
    <w:p w14:paraId="67AF9CC6" w14:textId="77777777" w:rsidR="0023065E" w:rsidRPr="005D2458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5D245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2F9B72E4" w14:textId="77777777" w:rsidR="000F7226" w:rsidRPr="000F7226" w:rsidRDefault="00C16F33" w:rsidP="000F7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722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Продаже на Торгах </w:t>
      </w:r>
      <w:r w:rsidR="000F7226" w:rsidRPr="000F7226">
        <w:rPr>
          <w:rFonts w:ascii="Times New Roman" w:hAnsi="Times New Roman" w:cs="Times New Roman"/>
          <w:sz w:val="20"/>
          <w:szCs w:val="20"/>
        </w:rPr>
        <w:t>подлежит единым лотом следующее имущество (далее – Имущество, Лот),</w:t>
      </w:r>
      <w:r w:rsidR="000F7226" w:rsidRPr="000F7226">
        <w:rPr>
          <w:sz w:val="20"/>
          <w:szCs w:val="20"/>
        </w:rPr>
        <w:t xml:space="preserve"> </w:t>
      </w:r>
      <w:r w:rsidR="000F7226" w:rsidRPr="000F7226">
        <w:rPr>
          <w:rFonts w:ascii="Times New Roman" w:hAnsi="Times New Roman" w:cs="Times New Roman"/>
          <w:sz w:val="20"/>
          <w:szCs w:val="20"/>
        </w:rPr>
        <w:t xml:space="preserve">начальная цена (далее – нач. цена) НДС не облагается: </w:t>
      </w:r>
      <w:bookmarkStart w:id="2" w:name="_Hlk68601777"/>
      <w:r w:rsidR="000F7226" w:rsidRPr="000F7226">
        <w:rPr>
          <w:rFonts w:ascii="Times New Roman" w:hAnsi="Times New Roman" w:cs="Times New Roman"/>
          <w:b/>
          <w:sz w:val="20"/>
          <w:szCs w:val="20"/>
        </w:rPr>
        <w:t>Лот №1</w:t>
      </w:r>
      <w:r w:rsidR="000F7226" w:rsidRPr="000F7226">
        <w:rPr>
          <w:rFonts w:ascii="Times New Roman" w:hAnsi="Times New Roman" w:cs="Times New Roman"/>
          <w:sz w:val="20"/>
          <w:szCs w:val="20"/>
        </w:rPr>
        <w:t xml:space="preserve">: </w:t>
      </w:r>
      <w:bookmarkEnd w:id="2"/>
      <w:r w:rsidR="000F7226" w:rsidRPr="000F7226">
        <w:rPr>
          <w:rFonts w:ascii="Times New Roman" w:hAnsi="Times New Roman" w:cs="Times New Roman"/>
          <w:sz w:val="20"/>
          <w:szCs w:val="20"/>
        </w:rPr>
        <w:t xml:space="preserve">Земельный участок, площадь: 1051,93 кв. м, категория земель: земли населенных пунктов, виды разрешенного использования: для садоводства; кадастровый номер 63:01:0000000:11594, расположенный по адресу: Самарская область, г. Самара, Промышленный р-н, Седьмой проезд, участок 12; Объект незавершенного строительства, площадь: 430,3 кв. м, проектируемое назначение: жилое, степень готовности объекта незавершенного строительства: 80 %, кадастровый номер 63:01:0208004:3171, расположенный по адресу: Самарская область, г. Самара, Промышленный р-н, Седьмой проезд, участок 12, </w:t>
      </w:r>
      <w:r w:rsidR="000F7226" w:rsidRPr="000F7226">
        <w:rPr>
          <w:rFonts w:ascii="Times New Roman" w:hAnsi="Times New Roman" w:cs="Times New Roman"/>
          <w:b/>
          <w:bCs/>
          <w:sz w:val="20"/>
          <w:szCs w:val="20"/>
        </w:rPr>
        <w:t>нач. цена Лота №1 – 36 000 000,00 руб.</w:t>
      </w:r>
      <w:r w:rsidR="000F7226" w:rsidRPr="000F7226">
        <w:rPr>
          <w:sz w:val="20"/>
          <w:szCs w:val="20"/>
        </w:rPr>
        <w:t xml:space="preserve"> </w:t>
      </w:r>
      <w:r w:rsidR="000F7226" w:rsidRPr="000F7226">
        <w:rPr>
          <w:rFonts w:ascii="Times New Roman" w:hAnsi="Times New Roman" w:cs="Times New Roman"/>
          <w:sz w:val="20"/>
          <w:szCs w:val="20"/>
        </w:rPr>
        <w:t>Ограничения (обременения) Лота №1: запрещение регистрации. На дату публикации настоящего сообщения информация о проживающих/зарегистрированных лицах отсутствует. Финансовым управляющим осуществляются действия по выявлению проживающих/зарегистрированных лиц. Имущество принадлежит Оганесяну Григорию Дживановичу на праве общей долевой собственности, о чем в Едином государственном реестре прав на недвижимое имущество и сделок с ним сделаны записи регистрации № 63:01:0000000:11594-63/466/2024-78 от 18.04.2024 г. и № 63:01:0208004:3171-63/473/2024-82 от 18.04.2024 г.</w:t>
      </w:r>
    </w:p>
    <w:p w14:paraId="4F38BAF2" w14:textId="79935749" w:rsidR="000F7226" w:rsidRPr="000F7226" w:rsidRDefault="000F7226" w:rsidP="000F7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7226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 его местонахождения, по предварительной договоренности в рабочие дни с 10.00 до 15.00 (время местное), контактный телефон: +7 (902)375-88-55 (ФУ)</w:t>
      </w:r>
      <w:r w:rsidRPr="000F7226">
        <w:rPr>
          <w:rFonts w:ascii="Times New Roman" w:hAnsi="Times New Roman" w:cs="Times New Roman"/>
          <w:sz w:val="20"/>
          <w:szCs w:val="20"/>
          <w:lang w:bidi="ru-RU"/>
        </w:rPr>
        <w:t xml:space="preserve">, с документами в отношении Лота у ОТ: </w:t>
      </w:r>
      <w:r w:rsidRPr="000F7226">
        <w:rPr>
          <w:rFonts w:ascii="Times New Roman" w:hAnsi="Times New Roman" w:cs="Times New Roman"/>
          <w:sz w:val="20"/>
          <w:szCs w:val="20"/>
        </w:rPr>
        <w:t>pf@auction-house.ru, Харланова Наталья тел. 8(927)208-21-43, Соболькова Елена 8(967)246-44-29.</w:t>
      </w:r>
    </w:p>
    <w:p w14:paraId="57650F6B" w14:textId="22B0E884" w:rsidR="00F31CA1" w:rsidRPr="005D2458" w:rsidRDefault="00A24884" w:rsidP="00A35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2458">
        <w:rPr>
          <w:rFonts w:ascii="Times New Roman" w:eastAsia="Calibri" w:hAnsi="Times New Roman" w:cs="Times New Roman"/>
          <w:sz w:val="20"/>
          <w:szCs w:val="20"/>
        </w:rPr>
        <w:t xml:space="preserve">Задаток - </w:t>
      </w:r>
      <w:r w:rsidR="000E3B7A" w:rsidRPr="005D2458">
        <w:rPr>
          <w:rFonts w:ascii="Times New Roman" w:eastAsia="Calibri" w:hAnsi="Times New Roman" w:cs="Times New Roman"/>
          <w:b/>
          <w:bCs/>
          <w:sz w:val="20"/>
          <w:szCs w:val="20"/>
        </w:rPr>
        <w:t>1</w:t>
      </w:r>
      <w:r w:rsidRPr="005D2458">
        <w:rPr>
          <w:rFonts w:ascii="Times New Roman" w:eastAsia="Calibri" w:hAnsi="Times New Roman" w:cs="Times New Roman"/>
          <w:b/>
          <w:bCs/>
          <w:sz w:val="20"/>
          <w:szCs w:val="20"/>
        </w:rPr>
        <w:t>0%</w:t>
      </w:r>
      <w:r w:rsidRPr="005D2458">
        <w:rPr>
          <w:rFonts w:ascii="Times New Roman" w:eastAsia="Calibri" w:hAnsi="Times New Roman" w:cs="Times New Roman"/>
          <w:sz w:val="20"/>
          <w:szCs w:val="20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 w:rsidRPr="005D2458">
        <w:rPr>
          <w:rFonts w:ascii="Times New Roman" w:eastAsia="Calibri" w:hAnsi="Times New Roman" w:cs="Times New Roman"/>
          <w:sz w:val="20"/>
          <w:szCs w:val="20"/>
        </w:rPr>
        <w:t>ОТ</w:t>
      </w:r>
      <w:r w:rsidRPr="005D2458">
        <w:rPr>
          <w:rFonts w:ascii="Times New Roman" w:eastAsia="Calibri" w:hAnsi="Times New Roman" w:cs="Times New Roman"/>
          <w:sz w:val="20"/>
          <w:szCs w:val="20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71E74" w:rsidRPr="005D2458">
        <w:rPr>
          <w:rFonts w:ascii="Times New Roman" w:eastAsia="Calibri" w:hAnsi="Times New Roman" w:cs="Times New Roman"/>
          <w:sz w:val="20"/>
          <w:szCs w:val="20"/>
        </w:rPr>
        <w:t>,</w:t>
      </w:r>
      <w:r w:rsidRPr="005D2458">
        <w:rPr>
          <w:rFonts w:ascii="Times New Roman" w:eastAsia="Calibri" w:hAnsi="Times New Roman" w:cs="Times New Roman"/>
          <w:sz w:val="20"/>
          <w:szCs w:val="20"/>
        </w:rPr>
        <w:t xml:space="preserve"> Северо-Западный Банк ПАО Сбербанк</w:t>
      </w:r>
      <w:r w:rsidR="003924A6" w:rsidRPr="005D2458">
        <w:rPr>
          <w:rFonts w:ascii="Times New Roman" w:eastAsia="Calibri" w:hAnsi="Times New Roman" w:cs="Times New Roman"/>
          <w:sz w:val="20"/>
          <w:szCs w:val="20"/>
        </w:rPr>
        <w:t xml:space="preserve"> г. Санкт-Петербург</w:t>
      </w:r>
      <w:r w:rsidRPr="005D2458">
        <w:rPr>
          <w:rFonts w:ascii="Times New Roman" w:eastAsia="Calibri" w:hAnsi="Times New Roman" w:cs="Times New Roman"/>
          <w:sz w:val="20"/>
          <w:szCs w:val="20"/>
        </w:rPr>
        <w:t xml:space="preserve">, БИК 044030653, к/с 30101810500000000653. В назначении платежа необходимо указывать: «№ </w:t>
      </w:r>
      <w:r w:rsidR="00C92BB6" w:rsidRPr="005D2458">
        <w:rPr>
          <w:rFonts w:ascii="Times New Roman" w:eastAsia="Calibri" w:hAnsi="Times New Roman" w:cs="Times New Roman"/>
          <w:sz w:val="20"/>
          <w:szCs w:val="20"/>
        </w:rPr>
        <w:t>л</w:t>
      </w:r>
      <w:r w:rsidRPr="005D2458">
        <w:rPr>
          <w:rFonts w:ascii="Times New Roman" w:eastAsia="Calibri" w:hAnsi="Times New Roman" w:cs="Times New Roman"/>
          <w:sz w:val="20"/>
          <w:szCs w:val="20"/>
        </w:rPr>
        <w:t>/с</w:t>
      </w:r>
      <w:r w:rsidR="00C92BB6" w:rsidRPr="005D2458">
        <w:rPr>
          <w:rFonts w:ascii="Times New Roman" w:eastAsia="Calibri" w:hAnsi="Times New Roman" w:cs="Times New Roman"/>
          <w:sz w:val="20"/>
          <w:szCs w:val="20"/>
        </w:rPr>
        <w:t>____</w:t>
      </w:r>
      <w:r w:rsidRPr="005D2458">
        <w:rPr>
          <w:rFonts w:ascii="Times New Roman" w:eastAsia="Calibri" w:hAnsi="Times New Roman" w:cs="Times New Roman"/>
          <w:sz w:val="20"/>
          <w:szCs w:val="20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5D2458">
        <w:rPr>
          <w:rFonts w:ascii="Times New Roman" w:eastAsia="Calibri" w:hAnsi="Times New Roman" w:cs="Times New Roman"/>
          <w:sz w:val="20"/>
          <w:szCs w:val="20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5D2458">
        <w:rPr>
          <w:rFonts w:ascii="Times New Roman" w:eastAsia="Calibri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</w:t>
      </w:r>
    </w:p>
    <w:p w14:paraId="58E1E2DA" w14:textId="0361A5AA" w:rsidR="0023065E" w:rsidRPr="005D2458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2458">
        <w:rPr>
          <w:rFonts w:ascii="Times New Roman" w:eastAsia="Calibri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1E621A">
        <w:rPr>
          <w:rFonts w:ascii="Times New Roman" w:eastAsia="Calibri" w:hAnsi="Times New Roman" w:cs="Times New Roman"/>
          <w:sz w:val="20"/>
          <w:szCs w:val="20"/>
        </w:rPr>
        <w:t>Ф</w:t>
      </w:r>
      <w:r w:rsidRPr="005D2458">
        <w:rPr>
          <w:rFonts w:ascii="Times New Roman" w:eastAsia="Calibri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A35B6E" w:rsidRPr="005D2458">
        <w:rPr>
          <w:rFonts w:ascii="Times New Roman" w:eastAsia="Calibri" w:hAnsi="Times New Roman" w:cs="Times New Roman"/>
          <w:sz w:val="20"/>
          <w:szCs w:val="20"/>
        </w:rPr>
        <w:t>Ф</w:t>
      </w:r>
      <w:r w:rsidRPr="005D2458">
        <w:rPr>
          <w:rFonts w:ascii="Times New Roman" w:eastAsia="Calibri" w:hAnsi="Times New Roman" w:cs="Times New Roman"/>
          <w:sz w:val="20"/>
          <w:szCs w:val="20"/>
        </w:rPr>
        <w:t xml:space="preserve">У, СРО арбитражных управляющих, членом или руководителем которой является </w:t>
      </w:r>
      <w:r w:rsidR="00A35B6E" w:rsidRPr="005D2458">
        <w:rPr>
          <w:rFonts w:ascii="Times New Roman" w:eastAsia="Calibri" w:hAnsi="Times New Roman" w:cs="Times New Roman"/>
          <w:sz w:val="20"/>
          <w:szCs w:val="20"/>
        </w:rPr>
        <w:t>Ф</w:t>
      </w:r>
      <w:r w:rsidRPr="005D2458">
        <w:rPr>
          <w:rFonts w:ascii="Times New Roman" w:eastAsia="Calibri" w:hAnsi="Times New Roman" w:cs="Times New Roman"/>
          <w:sz w:val="20"/>
          <w:szCs w:val="20"/>
        </w:rPr>
        <w:t xml:space="preserve">У. ОТ имеет право отменить торги в любое время до момента подведения итогов. </w:t>
      </w:r>
    </w:p>
    <w:p w14:paraId="5B71181A" w14:textId="77777777" w:rsidR="0023065E" w:rsidRPr="005D2458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458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33D14F4D" w14:textId="4F9EB4A8" w:rsidR="000F7226" w:rsidRDefault="00A35B6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458">
        <w:rPr>
          <w:rFonts w:ascii="Times New Roman" w:hAnsi="Times New Roman" w:cs="Times New Roman"/>
          <w:sz w:val="20"/>
          <w:szCs w:val="20"/>
        </w:rPr>
        <w:lastRenderedPageBreak/>
        <w:t>Проект договора купли-продажи (далее – ДКП) размещен на ЭП. ДКП заключается с ПТ в течение 5 дней с даты получения победителем торгов ДКП от ФУ. Оплата - в течение 30 дней со дня подписания ДКП на счет Должника</w:t>
      </w:r>
      <w:r w:rsidR="000F7226">
        <w:rPr>
          <w:rFonts w:ascii="Times New Roman" w:hAnsi="Times New Roman" w:cs="Times New Roman"/>
          <w:sz w:val="20"/>
          <w:szCs w:val="20"/>
        </w:rPr>
        <w:t>:</w:t>
      </w:r>
      <w:r w:rsidR="000F7226" w:rsidRPr="000F7226">
        <w:t xml:space="preserve"> </w:t>
      </w:r>
      <w:r w:rsidR="000F7226" w:rsidRPr="000F7226">
        <w:rPr>
          <w:rFonts w:ascii="Times New Roman" w:hAnsi="Times New Roman" w:cs="Times New Roman"/>
          <w:sz w:val="20"/>
          <w:szCs w:val="20"/>
        </w:rPr>
        <w:t>р/с 40817810950174700521 в Филиале «Центральный» ПАО «Совкомбанк» г. Бердск, к/с 30101810150040000763, БИК 045004763.</w:t>
      </w:r>
    </w:p>
    <w:p w14:paraId="07192E8F" w14:textId="683E29AA" w:rsidR="00CA63E0" w:rsidRPr="005D2458" w:rsidRDefault="00CA63E0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D2458">
        <w:rPr>
          <w:rFonts w:ascii="Times New Roman" w:hAnsi="Times New Roman" w:cs="Times New Roman"/>
          <w:sz w:val="20"/>
          <w:szCs w:val="20"/>
        </w:rPr>
        <w:t>Сделка по итогам торгов подлежит заключению с учетом положений Указа Президента РФ №81 от 01.03.2022г. «О дополнительны</w:t>
      </w:r>
      <w:r w:rsidR="000F60D8" w:rsidRPr="005D2458">
        <w:rPr>
          <w:rFonts w:ascii="Times New Roman" w:hAnsi="Times New Roman" w:cs="Times New Roman"/>
          <w:sz w:val="20"/>
          <w:szCs w:val="20"/>
        </w:rPr>
        <w:t>х</w:t>
      </w:r>
      <w:r w:rsidRPr="005D2458">
        <w:rPr>
          <w:rFonts w:ascii="Times New Roman" w:hAnsi="Times New Roman" w:cs="Times New Roman"/>
          <w:sz w:val="20"/>
          <w:szCs w:val="20"/>
        </w:rPr>
        <w:t xml:space="preserve">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sectPr w:rsidR="00CA63E0" w:rsidRPr="005D2458" w:rsidSect="000F7226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0FF5"/>
    <w:rsid w:val="000020B6"/>
    <w:rsid w:val="00077066"/>
    <w:rsid w:val="000B300B"/>
    <w:rsid w:val="000D4F06"/>
    <w:rsid w:val="000D7DE3"/>
    <w:rsid w:val="000E3B7A"/>
    <w:rsid w:val="000F4C3F"/>
    <w:rsid w:val="000F60D8"/>
    <w:rsid w:val="000F6CB4"/>
    <w:rsid w:val="000F7226"/>
    <w:rsid w:val="001639DC"/>
    <w:rsid w:val="001864C6"/>
    <w:rsid w:val="001865AA"/>
    <w:rsid w:val="00193FF0"/>
    <w:rsid w:val="001B44AF"/>
    <w:rsid w:val="001D1E74"/>
    <w:rsid w:val="001E621A"/>
    <w:rsid w:val="002201BD"/>
    <w:rsid w:val="0023065E"/>
    <w:rsid w:val="00255176"/>
    <w:rsid w:val="00262637"/>
    <w:rsid w:val="00271767"/>
    <w:rsid w:val="00271E74"/>
    <w:rsid w:val="00273CD8"/>
    <w:rsid w:val="002912FD"/>
    <w:rsid w:val="002946B8"/>
    <w:rsid w:val="00322D93"/>
    <w:rsid w:val="00336826"/>
    <w:rsid w:val="00353FF5"/>
    <w:rsid w:val="0036357B"/>
    <w:rsid w:val="003924A6"/>
    <w:rsid w:val="0040558A"/>
    <w:rsid w:val="004114C7"/>
    <w:rsid w:val="0041722D"/>
    <w:rsid w:val="00426576"/>
    <w:rsid w:val="00466664"/>
    <w:rsid w:val="00475A27"/>
    <w:rsid w:val="0051030A"/>
    <w:rsid w:val="005445F2"/>
    <w:rsid w:val="00544F76"/>
    <w:rsid w:val="005613B3"/>
    <w:rsid w:val="00577E97"/>
    <w:rsid w:val="005851A8"/>
    <w:rsid w:val="00593564"/>
    <w:rsid w:val="005D2458"/>
    <w:rsid w:val="005D39DF"/>
    <w:rsid w:val="005F2583"/>
    <w:rsid w:val="00642549"/>
    <w:rsid w:val="006430BB"/>
    <w:rsid w:val="006450E9"/>
    <w:rsid w:val="006468A4"/>
    <w:rsid w:val="006964A2"/>
    <w:rsid w:val="00696EAE"/>
    <w:rsid w:val="006B37C6"/>
    <w:rsid w:val="00711F9E"/>
    <w:rsid w:val="00720978"/>
    <w:rsid w:val="007603DD"/>
    <w:rsid w:val="0077365D"/>
    <w:rsid w:val="00776ACF"/>
    <w:rsid w:val="007854FC"/>
    <w:rsid w:val="00794DB5"/>
    <w:rsid w:val="00794E77"/>
    <w:rsid w:val="007D7CF3"/>
    <w:rsid w:val="0087324C"/>
    <w:rsid w:val="00887B9B"/>
    <w:rsid w:val="008A25AB"/>
    <w:rsid w:val="008E3A83"/>
    <w:rsid w:val="008F6B98"/>
    <w:rsid w:val="00906F89"/>
    <w:rsid w:val="00907196"/>
    <w:rsid w:val="00926696"/>
    <w:rsid w:val="00984599"/>
    <w:rsid w:val="009A1CED"/>
    <w:rsid w:val="009B13EA"/>
    <w:rsid w:val="009D306F"/>
    <w:rsid w:val="00A10F02"/>
    <w:rsid w:val="00A24884"/>
    <w:rsid w:val="00A35B6E"/>
    <w:rsid w:val="00A53A79"/>
    <w:rsid w:val="00A624E7"/>
    <w:rsid w:val="00A94CA3"/>
    <w:rsid w:val="00AA0C5F"/>
    <w:rsid w:val="00AA749A"/>
    <w:rsid w:val="00AB7874"/>
    <w:rsid w:val="00B16C62"/>
    <w:rsid w:val="00B67452"/>
    <w:rsid w:val="00B71685"/>
    <w:rsid w:val="00B7665C"/>
    <w:rsid w:val="00BA7A7C"/>
    <w:rsid w:val="00BB08B5"/>
    <w:rsid w:val="00BD74F5"/>
    <w:rsid w:val="00BE6D25"/>
    <w:rsid w:val="00C16F33"/>
    <w:rsid w:val="00C440B8"/>
    <w:rsid w:val="00C47DB3"/>
    <w:rsid w:val="00C50DF8"/>
    <w:rsid w:val="00C616CF"/>
    <w:rsid w:val="00C92683"/>
    <w:rsid w:val="00C92BB6"/>
    <w:rsid w:val="00C969BC"/>
    <w:rsid w:val="00CA63E0"/>
    <w:rsid w:val="00D068CA"/>
    <w:rsid w:val="00D2103C"/>
    <w:rsid w:val="00D223C5"/>
    <w:rsid w:val="00DA6026"/>
    <w:rsid w:val="00DB4BFE"/>
    <w:rsid w:val="00DF3F13"/>
    <w:rsid w:val="00DF60FB"/>
    <w:rsid w:val="00E137DC"/>
    <w:rsid w:val="00E436DC"/>
    <w:rsid w:val="00E476E0"/>
    <w:rsid w:val="00EE1CE5"/>
    <w:rsid w:val="00F0524D"/>
    <w:rsid w:val="00F23FD4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2024-12-23T13:37:00Z</dcterms:created>
  <dcterms:modified xsi:type="dcterms:W3CDTF">2024-12-24T07:00:00Z</dcterms:modified>
</cp:coreProperties>
</file>