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F2576" w:rsidP="00D713A2">
      <w:pPr>
        <w:pStyle w:val="a3"/>
        <w:ind w:left="118" w:right="104" w:firstLine="283"/>
        <w:jc w:val="both"/>
      </w:pPr>
      <w:r w:rsidRPr="009F2576">
        <w:t xml:space="preserve">Подувеева Наталья Леонардовна (дата рождения: 28.06.1959 г., место рождения: г. Новокуйбышевск, СНИЛС 118-053-522 30, ИНН 890603200418, адрес регистрации по месту жительства: 446200, Самарская область, г. Новокуйбышевск , ул.Коммунистическая, д 40, кв. 11) 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9F2576">
        <w:t>Самарской области от 30.05.2024 г. по делу № А55-13504/2024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F2576">
      <w:pPr>
        <w:pStyle w:val="a3"/>
        <w:spacing w:before="2"/>
        <w:ind w:left="118"/>
      </w:pPr>
      <w:r w:rsidRPr="009F2576">
        <w:t>Подувеева Наталья Леонардовна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F2576" w:rsidRPr="009F2576">
        <w:t>Подувеева Наталья Леонардовна, ИНН 890603200418Банк получателя: ФИЛИАЛ "ЦЕНТРАЛЬНЫЙ" ПАО "СОВКОМБАНК"(БЕРДСК), БИК: 045004763, ИНН банка 4401116480, к/с 30101810150040000763, кпп: 544543</w:t>
      </w:r>
      <w:r w:rsidR="009F2576">
        <w:t>001, р/с № 40817810750188647922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F257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F257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40D46"/>
    <w:rsid w:val="00170EA7"/>
    <w:rsid w:val="00343356"/>
    <w:rsid w:val="00371587"/>
    <w:rsid w:val="006179FC"/>
    <w:rsid w:val="009F2576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2025-02-13T11:29:00Z</dcterms:created>
  <dcterms:modified xsi:type="dcterms:W3CDTF">2025-02-13T11:29:00Z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