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A5CA" w14:textId="72F55645" w:rsidR="00B078A0" w:rsidRPr="005A7D1D" w:rsidRDefault="00D83FC6"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A7D1D">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5A7D1D">
        <w:rPr>
          <w:rFonts w:ascii="Times New Roman" w:hAnsi="Times New Roman" w:cs="Times New Roman"/>
          <w:color w:val="000000"/>
          <w:sz w:val="24"/>
          <w:szCs w:val="24"/>
        </w:rPr>
        <w:t>лит.В</w:t>
      </w:r>
      <w:proofErr w:type="spellEnd"/>
      <w:r w:rsidRPr="005A7D1D">
        <w:rPr>
          <w:rFonts w:ascii="Times New Roman" w:hAnsi="Times New Roman" w:cs="Times New Roman"/>
          <w:color w:val="000000"/>
          <w:sz w:val="24"/>
          <w:szCs w:val="24"/>
        </w:rPr>
        <w:t xml:space="preserve">, (812)334-26-04, 8(800) 777-57-57, </w:t>
      </w:r>
      <w:r w:rsidR="00D20AA1" w:rsidRPr="00D20AA1">
        <w:rPr>
          <w:rFonts w:ascii="Times New Roman" w:hAnsi="Times New Roman" w:cs="Times New Roman"/>
          <w:color w:val="000000"/>
          <w:sz w:val="24"/>
          <w:szCs w:val="24"/>
        </w:rPr>
        <w:t>ersh@auction-house.ru) (далее - Организатор торгов, ОТ), действующее на основании договора с Обществом с ограниченной ответственностью коммерческим банком «Эл банк» (ООО КБ «Эл банк») (ОГРН 1020400000070, ИНН 0409000930, адрес регистрации: 445037, Самарская обл., г. Тольятти, Новый проезд, д. 8) (далее – финансовая организация), конкурсным управляющим (ликвидатором) которого на основании решения Арбитражного суда Самарской области от 02 августа 2016 г. по делу №А55-11508/2016 является государственная корпорация «Агентство по страхованию вкладов» (109240, г. Москва, ул. Высоцкого, д. 4</w:t>
      </w:r>
      <w:r w:rsidRPr="005A7D1D">
        <w:rPr>
          <w:rFonts w:ascii="Times New Roman" w:hAnsi="Times New Roman" w:cs="Times New Roman"/>
          <w:color w:val="000000"/>
          <w:sz w:val="24"/>
          <w:szCs w:val="24"/>
        </w:rPr>
        <w:t>)</w:t>
      </w:r>
      <w:r w:rsidR="00B078A0" w:rsidRPr="005A7D1D">
        <w:rPr>
          <w:rFonts w:ascii="Times New Roman" w:hAnsi="Times New Roman" w:cs="Times New Roman"/>
          <w:color w:val="000000"/>
          <w:sz w:val="24"/>
          <w:szCs w:val="24"/>
        </w:rPr>
        <w:t xml:space="preserve"> (далее – КУ),  проводит электронные торги имуществом финансовой организации посредством публичного предложения (далее - Торги ППП).</w:t>
      </w:r>
    </w:p>
    <w:p w14:paraId="4252E889" w14:textId="77777777" w:rsidR="00B078A0" w:rsidRPr="00D20AA1" w:rsidRDefault="00B078A0" w:rsidP="00B07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A7D1D">
        <w:rPr>
          <w:rFonts w:ascii="Times New Roman" w:hAnsi="Times New Roman" w:cs="Times New Roman"/>
          <w:color w:val="000000"/>
          <w:sz w:val="24"/>
          <w:szCs w:val="24"/>
        </w:rPr>
        <w:t xml:space="preserve">Предметом </w:t>
      </w:r>
      <w:r w:rsidRPr="00D20AA1">
        <w:rPr>
          <w:rFonts w:ascii="Times New Roman" w:hAnsi="Times New Roman" w:cs="Times New Roman"/>
          <w:color w:val="000000"/>
          <w:sz w:val="24"/>
          <w:szCs w:val="24"/>
        </w:rPr>
        <w:t>Торгов ППП является следующее имущество:</w:t>
      </w:r>
    </w:p>
    <w:p w14:paraId="01AF98D4" w14:textId="48FB99C4" w:rsidR="00B078A0" w:rsidRDefault="00B078A0" w:rsidP="00B07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 xml:space="preserve">Права требования к </w:t>
      </w:r>
      <w:r w:rsidR="0032082C" w:rsidRPr="00D20AA1">
        <w:rPr>
          <w:rFonts w:ascii="Times New Roman" w:hAnsi="Times New Roman" w:cs="Times New Roman"/>
          <w:color w:val="000000"/>
          <w:sz w:val="24"/>
          <w:szCs w:val="24"/>
        </w:rPr>
        <w:t xml:space="preserve">физическим </w:t>
      </w:r>
      <w:r w:rsidRPr="00D20AA1">
        <w:rPr>
          <w:rFonts w:ascii="Times New Roman" w:hAnsi="Times New Roman" w:cs="Times New Roman"/>
          <w:color w:val="000000"/>
          <w:sz w:val="24"/>
          <w:szCs w:val="24"/>
        </w:rPr>
        <w:t>лицам ((в скобках указана в т.ч. сумма долга) – начальная цена продажи лота):</w:t>
      </w:r>
    </w:p>
    <w:p w14:paraId="2C19E873" w14:textId="769C0AF7" w:rsidR="0032082C" w:rsidRPr="005A7D1D" w:rsidRDefault="00D20AA1" w:rsidP="00B07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1 - </w:t>
      </w:r>
      <w:proofErr w:type="spellStart"/>
      <w:r w:rsidRPr="00D20AA1">
        <w:rPr>
          <w:rFonts w:ascii="Times New Roman" w:hAnsi="Times New Roman" w:cs="Times New Roman"/>
          <w:color w:val="000000"/>
          <w:sz w:val="24"/>
          <w:szCs w:val="24"/>
        </w:rPr>
        <w:t>Идзиев</w:t>
      </w:r>
      <w:proofErr w:type="spellEnd"/>
      <w:r w:rsidRPr="00D20AA1">
        <w:rPr>
          <w:rFonts w:ascii="Times New Roman" w:hAnsi="Times New Roman" w:cs="Times New Roman"/>
          <w:color w:val="000000"/>
          <w:sz w:val="24"/>
          <w:szCs w:val="24"/>
        </w:rPr>
        <w:t xml:space="preserve"> </w:t>
      </w:r>
      <w:proofErr w:type="spellStart"/>
      <w:r w:rsidRPr="00D20AA1">
        <w:rPr>
          <w:rFonts w:ascii="Times New Roman" w:hAnsi="Times New Roman" w:cs="Times New Roman"/>
          <w:color w:val="000000"/>
          <w:sz w:val="24"/>
          <w:szCs w:val="24"/>
        </w:rPr>
        <w:t>Идзи</w:t>
      </w:r>
      <w:proofErr w:type="spellEnd"/>
      <w:r w:rsidRPr="00D20AA1">
        <w:rPr>
          <w:rFonts w:ascii="Times New Roman" w:hAnsi="Times New Roman" w:cs="Times New Roman"/>
          <w:color w:val="000000"/>
          <w:sz w:val="24"/>
          <w:szCs w:val="24"/>
        </w:rPr>
        <w:t xml:space="preserve"> </w:t>
      </w:r>
      <w:proofErr w:type="spellStart"/>
      <w:r w:rsidRPr="00D20AA1">
        <w:rPr>
          <w:rFonts w:ascii="Times New Roman" w:hAnsi="Times New Roman" w:cs="Times New Roman"/>
          <w:color w:val="000000"/>
          <w:sz w:val="24"/>
          <w:szCs w:val="24"/>
        </w:rPr>
        <w:t>Исамагомедович</w:t>
      </w:r>
      <w:proofErr w:type="spellEnd"/>
      <w:r w:rsidRPr="00D20AA1">
        <w:rPr>
          <w:rFonts w:ascii="Times New Roman" w:hAnsi="Times New Roman" w:cs="Times New Roman"/>
          <w:color w:val="000000"/>
          <w:sz w:val="24"/>
          <w:szCs w:val="24"/>
        </w:rPr>
        <w:t xml:space="preserve">, поручитель исключенного из ЕГРЮЛ ООО «МАЙ», ИНН 1655328299 (правопреемник исключенного из ЕГРЮЛ ООО «САМПРОДАЛКО», ИНН 6317087330), КД 2330 от 30.05.2014, решение Автозаводского районного суда г. Тольятти Самарской области от 15.01.2018 по делу 2-2250/2018, определение АС Самарской области от 18.03.2024 по делу А55-34818/2023 о включении в РТК третьей очереди </w:t>
      </w:r>
      <w:proofErr w:type="spellStart"/>
      <w:r w:rsidRPr="00D20AA1">
        <w:rPr>
          <w:rFonts w:ascii="Times New Roman" w:hAnsi="Times New Roman" w:cs="Times New Roman"/>
          <w:color w:val="000000"/>
          <w:sz w:val="24"/>
          <w:szCs w:val="24"/>
        </w:rPr>
        <w:t>Идзиева</w:t>
      </w:r>
      <w:proofErr w:type="spellEnd"/>
      <w:r w:rsidRPr="00D20AA1">
        <w:rPr>
          <w:rFonts w:ascii="Times New Roman" w:hAnsi="Times New Roman" w:cs="Times New Roman"/>
          <w:color w:val="000000"/>
          <w:sz w:val="24"/>
          <w:szCs w:val="24"/>
        </w:rPr>
        <w:t xml:space="preserve"> И.И. в части требований в размере 154 314 242,09 руб. (154 314 242,09 руб.)</w:t>
      </w:r>
      <w:r>
        <w:rPr>
          <w:rFonts w:ascii="Times New Roman" w:hAnsi="Times New Roman" w:cs="Times New Roman"/>
          <w:color w:val="000000"/>
          <w:sz w:val="24"/>
          <w:szCs w:val="24"/>
        </w:rPr>
        <w:t xml:space="preserve"> - </w:t>
      </w:r>
      <w:r w:rsidRPr="00D20AA1">
        <w:rPr>
          <w:rFonts w:ascii="Times New Roman" w:hAnsi="Times New Roman" w:cs="Times New Roman"/>
          <w:color w:val="000000"/>
          <w:sz w:val="24"/>
          <w:szCs w:val="24"/>
        </w:rPr>
        <w:t>21 307 344,43</w:t>
      </w:r>
      <w:r>
        <w:rPr>
          <w:rFonts w:ascii="Times New Roman" w:hAnsi="Times New Roman" w:cs="Times New Roman"/>
          <w:color w:val="000000"/>
          <w:sz w:val="24"/>
          <w:szCs w:val="24"/>
        </w:rPr>
        <w:t xml:space="preserve"> руб.</w:t>
      </w:r>
    </w:p>
    <w:p w14:paraId="14351655" w14:textId="1CAD1648" w:rsidR="00555595" w:rsidRPr="005A7D1D" w:rsidRDefault="002B2239"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A7D1D">
        <w:rPr>
          <w:rFonts w:ascii="Times New Roman" w:hAnsi="Times New Roman" w:cs="Times New Roman"/>
          <w:color w:val="000000"/>
          <w:sz w:val="24"/>
          <w:szCs w:val="24"/>
        </w:rPr>
        <w:t>С подробной информацией о составе лот</w:t>
      </w:r>
      <w:r w:rsidR="007F641B" w:rsidRPr="005A7D1D">
        <w:rPr>
          <w:rFonts w:ascii="Times New Roman" w:hAnsi="Times New Roman" w:cs="Times New Roman"/>
          <w:color w:val="000000"/>
          <w:sz w:val="24"/>
          <w:szCs w:val="24"/>
        </w:rPr>
        <w:t>а</w:t>
      </w:r>
      <w:r w:rsidRPr="005A7D1D">
        <w:rPr>
          <w:rFonts w:ascii="Times New Roman" w:hAnsi="Times New Roman" w:cs="Times New Roman"/>
          <w:color w:val="000000"/>
          <w:sz w:val="24"/>
          <w:szCs w:val="24"/>
        </w:rPr>
        <w:t xml:space="preserve"> финансовой организации можно ознакомиться на сайте ОТ http://www.auction-house.ru/, также www.asv.org.ru, www.torgiasv.ru в разделах «Ликвидация Банков» и «Продажа имущества».</w:t>
      </w:r>
    </w:p>
    <w:p w14:paraId="53A66417" w14:textId="4EE680FE" w:rsidR="0003404B" w:rsidRPr="00D20AA1" w:rsidRDefault="008F1609" w:rsidP="005555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A7D1D">
        <w:rPr>
          <w:rFonts w:ascii="Times New Roman" w:hAnsi="Times New Roman" w:cs="Times New Roman"/>
          <w:b/>
          <w:bCs/>
          <w:color w:val="000000"/>
          <w:sz w:val="24"/>
          <w:szCs w:val="24"/>
        </w:rPr>
        <w:t>Торги ППП</w:t>
      </w:r>
      <w:r w:rsidRPr="005A7D1D">
        <w:rPr>
          <w:rFonts w:ascii="Times New Roman" w:hAnsi="Times New Roman" w:cs="Times New Roman"/>
          <w:color w:val="000000"/>
          <w:sz w:val="24"/>
          <w:szCs w:val="24"/>
          <w:shd w:val="clear" w:color="auto" w:fill="FFFFFF"/>
        </w:rPr>
        <w:t xml:space="preserve"> </w:t>
      </w:r>
      <w:r w:rsidRPr="00D20AA1">
        <w:rPr>
          <w:rFonts w:ascii="Times New Roman" w:hAnsi="Times New Roman" w:cs="Times New Roman"/>
          <w:color w:val="000000"/>
          <w:sz w:val="24"/>
          <w:szCs w:val="24"/>
          <w:shd w:val="clear" w:color="auto" w:fill="FFFFFF"/>
        </w:rPr>
        <w:t xml:space="preserve">будут проведены </w:t>
      </w:r>
      <w:r w:rsidRPr="00D20AA1">
        <w:rPr>
          <w:rFonts w:ascii="Times New Roman" w:hAnsi="Times New Roman" w:cs="Times New Roman"/>
          <w:color w:val="000000"/>
          <w:sz w:val="24"/>
          <w:szCs w:val="24"/>
        </w:rPr>
        <w:t xml:space="preserve">на электронной площадке АО «Российский аукционный дом» по адресу: </w:t>
      </w:r>
      <w:hyperlink r:id="rId4" w:history="1">
        <w:r w:rsidRPr="00D20AA1">
          <w:rPr>
            <w:rFonts w:ascii="Times New Roman" w:hAnsi="Times New Roman" w:cs="Times New Roman"/>
            <w:color w:val="000000"/>
            <w:sz w:val="24"/>
            <w:szCs w:val="24"/>
            <w:u w:val="single"/>
          </w:rPr>
          <w:t>http://lot-online.ru</w:t>
        </w:r>
      </w:hyperlink>
      <w:r w:rsidRPr="00D20AA1">
        <w:rPr>
          <w:rFonts w:ascii="Times New Roman" w:hAnsi="Times New Roman" w:cs="Times New Roman"/>
          <w:color w:val="000000"/>
          <w:sz w:val="24"/>
          <w:szCs w:val="24"/>
        </w:rPr>
        <w:t xml:space="preserve"> (далее – ЭТП)</w:t>
      </w:r>
      <w:r w:rsidR="0003404B" w:rsidRPr="00D20AA1">
        <w:rPr>
          <w:rFonts w:ascii="Times New Roman" w:hAnsi="Times New Roman" w:cs="Times New Roman"/>
          <w:color w:val="000000"/>
          <w:sz w:val="24"/>
          <w:szCs w:val="24"/>
        </w:rPr>
        <w:t xml:space="preserve"> </w:t>
      </w:r>
      <w:r w:rsidR="00B078A0" w:rsidRPr="00D20AA1">
        <w:rPr>
          <w:rFonts w:ascii="Times New Roman" w:hAnsi="Times New Roman" w:cs="Times New Roman"/>
          <w:b/>
          <w:bCs/>
          <w:color w:val="000000"/>
          <w:sz w:val="24"/>
          <w:szCs w:val="24"/>
        </w:rPr>
        <w:t>с</w:t>
      </w:r>
      <w:r w:rsidR="00D83FC6" w:rsidRPr="00D20AA1">
        <w:rPr>
          <w:rFonts w:ascii="Times New Roman" w:hAnsi="Times New Roman" w:cs="Times New Roman"/>
          <w:b/>
          <w:bCs/>
          <w:color w:val="000000"/>
          <w:sz w:val="24"/>
          <w:szCs w:val="24"/>
        </w:rPr>
        <w:t xml:space="preserve"> </w:t>
      </w:r>
      <w:r w:rsidR="00D20AA1">
        <w:rPr>
          <w:rFonts w:ascii="Times New Roman" w:hAnsi="Times New Roman" w:cs="Times New Roman"/>
          <w:b/>
          <w:bCs/>
          <w:color w:val="000000"/>
          <w:sz w:val="24"/>
          <w:szCs w:val="24"/>
        </w:rPr>
        <w:t xml:space="preserve">18 марта </w:t>
      </w:r>
      <w:r w:rsidR="00D83FC6" w:rsidRPr="00D20AA1">
        <w:rPr>
          <w:rFonts w:ascii="Times New Roman" w:hAnsi="Times New Roman" w:cs="Times New Roman"/>
          <w:b/>
          <w:bCs/>
          <w:color w:val="000000"/>
          <w:sz w:val="24"/>
          <w:szCs w:val="24"/>
        </w:rPr>
        <w:t>202</w:t>
      </w:r>
      <w:r w:rsidR="00D20AA1">
        <w:rPr>
          <w:rFonts w:ascii="Times New Roman" w:hAnsi="Times New Roman" w:cs="Times New Roman"/>
          <w:b/>
          <w:bCs/>
          <w:color w:val="000000"/>
          <w:sz w:val="24"/>
          <w:szCs w:val="24"/>
        </w:rPr>
        <w:t>5</w:t>
      </w:r>
      <w:r w:rsidR="00B078A0" w:rsidRPr="00D20AA1">
        <w:rPr>
          <w:rFonts w:ascii="Times New Roman" w:hAnsi="Times New Roman" w:cs="Times New Roman"/>
          <w:b/>
          <w:bCs/>
          <w:color w:val="000000"/>
          <w:sz w:val="24"/>
          <w:szCs w:val="24"/>
        </w:rPr>
        <w:t xml:space="preserve"> г. по </w:t>
      </w:r>
      <w:r w:rsidR="00D20AA1">
        <w:rPr>
          <w:rFonts w:ascii="Times New Roman" w:hAnsi="Times New Roman" w:cs="Times New Roman"/>
          <w:b/>
          <w:bCs/>
          <w:color w:val="000000"/>
          <w:sz w:val="24"/>
          <w:szCs w:val="24"/>
        </w:rPr>
        <w:t xml:space="preserve">24 мая </w:t>
      </w:r>
      <w:r w:rsidR="00D83FC6" w:rsidRPr="00D20AA1">
        <w:rPr>
          <w:rFonts w:ascii="Times New Roman" w:hAnsi="Times New Roman" w:cs="Times New Roman"/>
          <w:b/>
          <w:bCs/>
          <w:color w:val="000000"/>
          <w:sz w:val="24"/>
          <w:szCs w:val="24"/>
        </w:rPr>
        <w:t>202</w:t>
      </w:r>
      <w:r w:rsidR="00D20AA1">
        <w:rPr>
          <w:rFonts w:ascii="Times New Roman" w:hAnsi="Times New Roman" w:cs="Times New Roman"/>
          <w:b/>
          <w:bCs/>
          <w:color w:val="000000"/>
          <w:sz w:val="24"/>
          <w:szCs w:val="24"/>
        </w:rPr>
        <w:t>5</w:t>
      </w:r>
      <w:r w:rsidR="00D83FC6" w:rsidRPr="00D20AA1">
        <w:rPr>
          <w:rFonts w:ascii="Times New Roman" w:hAnsi="Times New Roman" w:cs="Times New Roman"/>
          <w:b/>
          <w:bCs/>
          <w:color w:val="000000"/>
          <w:sz w:val="24"/>
          <w:szCs w:val="24"/>
        </w:rPr>
        <w:t xml:space="preserve"> </w:t>
      </w:r>
      <w:r w:rsidR="00B078A0" w:rsidRPr="00D20AA1">
        <w:rPr>
          <w:rFonts w:ascii="Times New Roman" w:hAnsi="Times New Roman" w:cs="Times New Roman"/>
          <w:b/>
          <w:bCs/>
          <w:color w:val="000000"/>
          <w:sz w:val="24"/>
          <w:szCs w:val="24"/>
        </w:rPr>
        <w:t>г.</w:t>
      </w:r>
    </w:p>
    <w:p w14:paraId="315A9C73" w14:textId="77777777" w:rsidR="008F1609" w:rsidRPr="00D20AA1" w:rsidRDefault="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Оператор ЭТП (далее – Оператор) обеспечивает проведение Торгов.</w:t>
      </w:r>
    </w:p>
    <w:p w14:paraId="7C30B64D" w14:textId="5392DDF0" w:rsidR="0003404B" w:rsidRPr="00D20AA1" w:rsidRDefault="000340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 xml:space="preserve">Заявки на участие в Торгах ППП принимаются Оператором с </w:t>
      </w:r>
      <w:r w:rsidRPr="00D20AA1">
        <w:rPr>
          <w:rFonts w:ascii="Times New Roman" w:hAnsi="Times New Roman" w:cs="Times New Roman"/>
          <w:color w:val="000000"/>
          <w:sz w:val="24"/>
          <w:szCs w:val="24"/>
          <w:shd w:val="clear" w:color="auto" w:fill="FFFFFF"/>
        </w:rPr>
        <w:t>00:</w:t>
      </w:r>
      <w:r w:rsidR="003E6C81" w:rsidRPr="00D20AA1">
        <w:rPr>
          <w:rFonts w:ascii="Times New Roman" w:hAnsi="Times New Roman" w:cs="Times New Roman"/>
          <w:color w:val="000000"/>
          <w:sz w:val="24"/>
          <w:szCs w:val="24"/>
          <w:shd w:val="clear" w:color="auto" w:fill="FFFFFF"/>
        </w:rPr>
        <w:t>00</w:t>
      </w:r>
      <w:r w:rsidRPr="00D20AA1">
        <w:rPr>
          <w:rFonts w:ascii="Times New Roman" w:hAnsi="Times New Roman" w:cs="Times New Roman"/>
          <w:color w:val="000000"/>
          <w:sz w:val="24"/>
          <w:szCs w:val="24"/>
        </w:rPr>
        <w:t xml:space="preserve"> часов по московскому времени</w:t>
      </w:r>
      <w:r w:rsidR="007F641B" w:rsidRPr="00D20AA1">
        <w:rPr>
          <w:rFonts w:ascii="Times New Roman" w:hAnsi="Times New Roman" w:cs="Times New Roman"/>
          <w:color w:val="000000"/>
          <w:sz w:val="24"/>
          <w:szCs w:val="24"/>
        </w:rPr>
        <w:t xml:space="preserve"> </w:t>
      </w:r>
      <w:r w:rsidR="00D20AA1" w:rsidRPr="00D20AA1">
        <w:rPr>
          <w:rFonts w:ascii="Times New Roman" w:hAnsi="Times New Roman" w:cs="Times New Roman"/>
          <w:b/>
          <w:bCs/>
          <w:color w:val="000000"/>
          <w:sz w:val="24"/>
          <w:szCs w:val="24"/>
        </w:rPr>
        <w:t>18 марта</w:t>
      </w:r>
      <w:r w:rsidR="00D20AA1">
        <w:rPr>
          <w:rFonts w:ascii="Times New Roman" w:hAnsi="Times New Roman" w:cs="Times New Roman"/>
          <w:color w:val="000000"/>
          <w:sz w:val="24"/>
          <w:szCs w:val="24"/>
        </w:rPr>
        <w:t xml:space="preserve"> </w:t>
      </w:r>
      <w:r w:rsidR="00D83FC6" w:rsidRPr="00D20AA1">
        <w:rPr>
          <w:rFonts w:ascii="Times New Roman" w:hAnsi="Times New Roman" w:cs="Times New Roman"/>
          <w:b/>
          <w:bCs/>
          <w:color w:val="000000"/>
          <w:sz w:val="24"/>
          <w:szCs w:val="24"/>
        </w:rPr>
        <w:t>202</w:t>
      </w:r>
      <w:r w:rsidR="00D20AA1">
        <w:rPr>
          <w:rFonts w:ascii="Times New Roman" w:hAnsi="Times New Roman" w:cs="Times New Roman"/>
          <w:b/>
          <w:bCs/>
          <w:color w:val="000000"/>
          <w:sz w:val="24"/>
          <w:szCs w:val="24"/>
        </w:rPr>
        <w:t>5</w:t>
      </w:r>
      <w:r w:rsidR="00B078A0" w:rsidRPr="00D20AA1">
        <w:rPr>
          <w:rFonts w:ascii="Times New Roman" w:hAnsi="Times New Roman" w:cs="Times New Roman"/>
          <w:b/>
          <w:bCs/>
          <w:color w:val="000000"/>
          <w:sz w:val="24"/>
          <w:szCs w:val="24"/>
        </w:rPr>
        <w:t xml:space="preserve"> г. </w:t>
      </w:r>
      <w:r w:rsidRPr="00D20AA1">
        <w:rPr>
          <w:rFonts w:ascii="Times New Roman" w:hAnsi="Times New Roman" w:cs="Times New Roman"/>
          <w:color w:val="000000"/>
          <w:sz w:val="24"/>
          <w:szCs w:val="24"/>
        </w:rPr>
        <w:t xml:space="preserve">Прием заявок на участие в Торгах ППП и задатков прекращается в 14:00 часов по московскому времени за </w:t>
      </w:r>
      <w:r w:rsidR="00083B44" w:rsidRPr="00D20AA1">
        <w:rPr>
          <w:rFonts w:ascii="Times New Roman" w:hAnsi="Times New Roman" w:cs="Times New Roman"/>
          <w:color w:val="000000"/>
          <w:sz w:val="24"/>
          <w:szCs w:val="24"/>
        </w:rPr>
        <w:t>1</w:t>
      </w:r>
      <w:r w:rsidR="009804F8" w:rsidRPr="00D20AA1">
        <w:rPr>
          <w:rFonts w:ascii="Times New Roman" w:hAnsi="Times New Roman" w:cs="Times New Roman"/>
          <w:color w:val="000000"/>
          <w:sz w:val="24"/>
          <w:szCs w:val="24"/>
        </w:rPr>
        <w:t xml:space="preserve"> (</w:t>
      </w:r>
      <w:r w:rsidR="00083B44" w:rsidRPr="00D20AA1">
        <w:rPr>
          <w:rFonts w:ascii="Times New Roman" w:hAnsi="Times New Roman" w:cs="Times New Roman"/>
          <w:color w:val="000000"/>
          <w:sz w:val="24"/>
          <w:szCs w:val="24"/>
        </w:rPr>
        <w:t>Один</w:t>
      </w:r>
      <w:r w:rsidR="009804F8" w:rsidRPr="00D20AA1">
        <w:rPr>
          <w:rFonts w:ascii="Times New Roman" w:hAnsi="Times New Roman" w:cs="Times New Roman"/>
          <w:color w:val="000000"/>
          <w:sz w:val="24"/>
          <w:szCs w:val="24"/>
        </w:rPr>
        <w:t>)</w:t>
      </w:r>
      <w:r w:rsidRPr="00D20AA1">
        <w:rPr>
          <w:rFonts w:ascii="Times New Roman" w:hAnsi="Times New Roman" w:cs="Times New Roman"/>
          <w:color w:val="000000"/>
          <w:sz w:val="24"/>
          <w:szCs w:val="24"/>
          <w:shd w:val="clear" w:color="auto" w:fill="FFFFFF"/>
        </w:rPr>
        <w:t xml:space="preserve"> календарны</w:t>
      </w:r>
      <w:r w:rsidR="00083B44" w:rsidRPr="00D20AA1">
        <w:rPr>
          <w:rFonts w:ascii="Times New Roman" w:hAnsi="Times New Roman" w:cs="Times New Roman"/>
          <w:color w:val="000000"/>
          <w:sz w:val="24"/>
          <w:szCs w:val="24"/>
          <w:shd w:val="clear" w:color="auto" w:fill="FFFFFF"/>
        </w:rPr>
        <w:t>й</w:t>
      </w:r>
      <w:r w:rsidRPr="00D20AA1">
        <w:rPr>
          <w:rFonts w:ascii="Times New Roman" w:hAnsi="Times New Roman" w:cs="Times New Roman"/>
          <w:color w:val="000000"/>
          <w:sz w:val="24"/>
          <w:szCs w:val="24"/>
          <w:shd w:val="clear" w:color="auto" w:fill="FFFFFF"/>
        </w:rPr>
        <w:t xml:space="preserve"> д</w:t>
      </w:r>
      <w:r w:rsidR="00083B44" w:rsidRPr="00D20AA1">
        <w:rPr>
          <w:rFonts w:ascii="Times New Roman" w:hAnsi="Times New Roman" w:cs="Times New Roman"/>
          <w:color w:val="000000"/>
          <w:sz w:val="24"/>
          <w:szCs w:val="24"/>
          <w:shd w:val="clear" w:color="auto" w:fill="FFFFFF"/>
        </w:rPr>
        <w:t>ень</w:t>
      </w:r>
      <w:r w:rsidRPr="00D20AA1">
        <w:rPr>
          <w:rFonts w:ascii="Times New Roman" w:hAnsi="Times New Roman" w:cs="Times New Roman"/>
          <w:i/>
          <w:iCs/>
          <w:color w:val="000000"/>
          <w:sz w:val="24"/>
          <w:szCs w:val="24"/>
        </w:rPr>
        <w:t xml:space="preserve"> </w:t>
      </w:r>
      <w:r w:rsidRPr="00D20AA1">
        <w:rPr>
          <w:rFonts w:ascii="Times New Roman" w:hAnsi="Times New Roman" w:cs="Times New Roman"/>
          <w:color w:val="000000"/>
          <w:sz w:val="24"/>
          <w:szCs w:val="24"/>
        </w:rPr>
        <w:t>до даты окончания соответствующего периода понижения цены продажи лот</w:t>
      </w:r>
      <w:r w:rsidR="00083B44" w:rsidRPr="00D20AA1">
        <w:rPr>
          <w:rFonts w:ascii="Times New Roman" w:hAnsi="Times New Roman" w:cs="Times New Roman"/>
          <w:color w:val="000000"/>
          <w:sz w:val="24"/>
          <w:szCs w:val="24"/>
        </w:rPr>
        <w:t>а</w:t>
      </w:r>
      <w:r w:rsidRPr="00D20AA1">
        <w:rPr>
          <w:rFonts w:ascii="Times New Roman" w:hAnsi="Times New Roman" w:cs="Times New Roman"/>
          <w:color w:val="000000"/>
          <w:sz w:val="24"/>
          <w:szCs w:val="24"/>
        </w:rPr>
        <w:t>.</w:t>
      </w:r>
    </w:p>
    <w:p w14:paraId="73961A2B" w14:textId="1C434694" w:rsidR="002B2239" w:rsidRPr="005A7D1D" w:rsidRDefault="002B2239"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w:t>
      </w:r>
      <w:r w:rsidRPr="005A7D1D">
        <w:rPr>
          <w:rFonts w:ascii="Times New Roman" w:hAnsi="Times New Roman" w:cs="Times New Roman"/>
          <w:color w:val="000000"/>
          <w:sz w:val="24"/>
          <w:szCs w:val="24"/>
        </w:rPr>
        <w:t xml:space="preserve"> днем окончания приема заявок на соответствующем периоде понижения цены продажи лот</w:t>
      </w:r>
      <w:r w:rsidR="007F641B" w:rsidRPr="005A7D1D">
        <w:rPr>
          <w:rFonts w:ascii="Times New Roman" w:hAnsi="Times New Roman" w:cs="Times New Roman"/>
          <w:color w:val="000000"/>
          <w:sz w:val="24"/>
          <w:szCs w:val="24"/>
        </w:rPr>
        <w:t>а</w:t>
      </w:r>
      <w:r w:rsidRPr="005A7D1D">
        <w:rPr>
          <w:rFonts w:ascii="Times New Roman" w:hAnsi="Times New Roman" w:cs="Times New Roman"/>
          <w:color w:val="000000"/>
          <w:sz w:val="24"/>
          <w:szCs w:val="24"/>
        </w:rPr>
        <w:t>, и не позднее 18:00 часов по московскому времени последнего дня соответствующего периода понижения цены продажи лот</w:t>
      </w:r>
      <w:r w:rsidR="007F641B" w:rsidRPr="005A7D1D">
        <w:rPr>
          <w:rFonts w:ascii="Times New Roman" w:hAnsi="Times New Roman" w:cs="Times New Roman"/>
          <w:color w:val="000000"/>
          <w:sz w:val="24"/>
          <w:szCs w:val="24"/>
        </w:rPr>
        <w:t>а</w:t>
      </w:r>
      <w:r w:rsidRPr="005A7D1D">
        <w:rPr>
          <w:rFonts w:ascii="Times New Roman" w:hAnsi="Times New Roman" w:cs="Times New Roman"/>
          <w:color w:val="000000"/>
          <w:sz w:val="24"/>
          <w:szCs w:val="24"/>
        </w:rPr>
        <w:t>.</w:t>
      </w:r>
    </w:p>
    <w:p w14:paraId="4C680377" w14:textId="06DB4ED2" w:rsidR="002B2239" w:rsidRDefault="002B2239"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A7D1D">
        <w:rPr>
          <w:rFonts w:ascii="Times New Roman" w:hAnsi="Times New Roman" w:cs="Times New Roman"/>
          <w:color w:val="000000"/>
          <w:sz w:val="24"/>
          <w:szCs w:val="24"/>
        </w:rPr>
        <w:t>Начальные цены продажи лот</w:t>
      </w:r>
      <w:r w:rsidR="007F641B" w:rsidRPr="005A7D1D">
        <w:rPr>
          <w:rFonts w:ascii="Times New Roman" w:hAnsi="Times New Roman" w:cs="Times New Roman"/>
          <w:color w:val="000000"/>
          <w:sz w:val="24"/>
          <w:szCs w:val="24"/>
        </w:rPr>
        <w:t>а</w:t>
      </w:r>
      <w:r w:rsidRPr="005A7D1D">
        <w:rPr>
          <w:rFonts w:ascii="Times New Roman" w:hAnsi="Times New Roman" w:cs="Times New Roman"/>
          <w:color w:val="000000"/>
          <w:sz w:val="24"/>
          <w:szCs w:val="24"/>
        </w:rPr>
        <w:t xml:space="preserve"> устанавливаются следующие:</w:t>
      </w:r>
    </w:p>
    <w:p w14:paraId="45092F4F" w14:textId="77777777" w:rsidR="00D20AA1" w:rsidRPr="00D20AA1" w:rsidRDefault="00D20AA1" w:rsidP="00D20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с 18 марта 2025 г. по 24 апреля 2025 г. - в размере начальной цены продажи лота;</w:t>
      </w:r>
    </w:p>
    <w:p w14:paraId="0C68C7BD" w14:textId="327BCB04" w:rsidR="00D20AA1" w:rsidRPr="00D20AA1" w:rsidRDefault="00D20AA1" w:rsidP="00D20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с 25 апреля 2025 г. по 27 апреля 2025 г. - в размере 90,37% от начальной цены продажи лота;</w:t>
      </w:r>
    </w:p>
    <w:p w14:paraId="2AC34F90" w14:textId="256A0969" w:rsidR="00D20AA1" w:rsidRPr="00D20AA1" w:rsidRDefault="00D20AA1" w:rsidP="00D20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с 28 апреля 2025 г. по 30 апреля 2025 г. - в размере 80,74% от начальной цены продажи лота;</w:t>
      </w:r>
    </w:p>
    <w:p w14:paraId="21D0201B" w14:textId="12D31F07" w:rsidR="00D20AA1" w:rsidRPr="00D20AA1" w:rsidRDefault="00D20AA1" w:rsidP="00D20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с 01 мая 2025 г. по 03 мая 2025 г. - в размере 71,11% от начальной цены продажи лота;</w:t>
      </w:r>
    </w:p>
    <w:p w14:paraId="486C68A6" w14:textId="290DCEC4" w:rsidR="00D20AA1" w:rsidRPr="00D20AA1" w:rsidRDefault="00D20AA1" w:rsidP="00D20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с 04 мая 2025 г. по 06 мая 2025 г. - в размере 61,48% от начальной цены продажи лота;</w:t>
      </w:r>
    </w:p>
    <w:p w14:paraId="01F79508" w14:textId="22590039" w:rsidR="00D20AA1" w:rsidRPr="00D20AA1" w:rsidRDefault="00D20AA1" w:rsidP="00D20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с 07 мая 2025 г. по 09 мая 2025 г. - в размере 51,85% от начальной цены продажи лота;</w:t>
      </w:r>
    </w:p>
    <w:p w14:paraId="121CF687" w14:textId="6B42E555" w:rsidR="00D20AA1" w:rsidRPr="00D20AA1" w:rsidRDefault="00D20AA1" w:rsidP="00D20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с 10 мая 2025 г. по 12 мая 2025 г. - в размере 42,22% от начальной цены продажи лота;</w:t>
      </w:r>
    </w:p>
    <w:p w14:paraId="7C2A495F" w14:textId="639A83E7" w:rsidR="00D20AA1" w:rsidRPr="00D20AA1" w:rsidRDefault="00D20AA1" w:rsidP="00D20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с 13 мая 2025 г. по 15 мая 2025 г. - в размере 32,59% от начальной цены продажи лота;</w:t>
      </w:r>
    </w:p>
    <w:p w14:paraId="7D4DB86B" w14:textId="6E30199D" w:rsidR="00D20AA1" w:rsidRPr="00D20AA1" w:rsidRDefault="00D20AA1" w:rsidP="00D20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с 16 мая 2025 г. по 18 мая 2025 г. - в размере 22,96% от начальной цены продажи лота;</w:t>
      </w:r>
    </w:p>
    <w:p w14:paraId="29A8EB44" w14:textId="4043727B" w:rsidR="00D20AA1" w:rsidRPr="00D20AA1" w:rsidRDefault="00D20AA1" w:rsidP="00D20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с 19 мая 2025 г. по 21 мая 2025 г. - в размере 13,33% от начальной цены продажи лота;</w:t>
      </w:r>
    </w:p>
    <w:p w14:paraId="67E25C2A" w14:textId="664167E3" w:rsidR="00D20AA1" w:rsidRDefault="00D20AA1" w:rsidP="00D20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с 22 мая 2025 г. по 24 мая 2025 г. - в размере 3,70% от начальной цены продажи лота</w:t>
      </w:r>
      <w:r>
        <w:rPr>
          <w:rFonts w:ascii="Times New Roman" w:hAnsi="Times New Roman" w:cs="Times New Roman"/>
          <w:color w:val="000000"/>
          <w:sz w:val="24"/>
          <w:szCs w:val="24"/>
        </w:rPr>
        <w:t>.</w:t>
      </w:r>
    </w:p>
    <w:p w14:paraId="46FF98F4" w14:textId="19086354" w:rsidR="008F1609" w:rsidRPr="005A7D1D" w:rsidRDefault="008F1609"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5A7D1D">
        <w:rPr>
          <w:rFonts w:ascii="Times New Roman" w:hAnsi="Times New Roman" w:cs="Times New Roman"/>
          <w:color w:val="000000"/>
          <w:sz w:val="24"/>
          <w:szCs w:val="24"/>
        </w:rPr>
        <w:t>К участию в Торгах ППП допускаются физические и юридические лица (далее – Заявитель), зарегистрированные в установленном порядке на ЭТП. Для участия в Торгах ППП Заявитель представляет Оператору заявку на участие в Торгах ППП.</w:t>
      </w:r>
    </w:p>
    <w:p w14:paraId="569BA733" w14:textId="77777777" w:rsidR="00F463FC" w:rsidRPr="005A7D1D" w:rsidRDefault="0003404B" w:rsidP="00F463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A7D1D">
        <w:rPr>
          <w:rFonts w:ascii="Times New Roman" w:hAnsi="Times New Roman" w:cs="Times New Roman"/>
          <w:sz w:val="24"/>
          <w:szCs w:val="24"/>
        </w:rPr>
        <w:t>Заявка на участие в Торгах ППП должна содержать: наименование, организационно-</w:t>
      </w:r>
      <w:r w:rsidRPr="005A7D1D">
        <w:rPr>
          <w:rFonts w:ascii="Times New Roman" w:hAnsi="Times New Roman" w:cs="Times New Roman"/>
          <w:sz w:val="24"/>
          <w:szCs w:val="24"/>
        </w:rPr>
        <w:lastRenderedPageBreak/>
        <w:t>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w:t>
      </w:r>
      <w:r w:rsidR="00F463FC" w:rsidRPr="005A7D1D">
        <w:rPr>
          <w:rFonts w:ascii="Times New Roman" w:hAnsi="Times New Roman" w:cs="Times New Roman"/>
          <w:sz w:val="24"/>
          <w:szCs w:val="24"/>
        </w:rPr>
        <w:t xml:space="preserve">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0526D43E" w14:textId="2FECF776" w:rsidR="007300A5" w:rsidRPr="00B141BB" w:rsidRDefault="007300A5" w:rsidP="00730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Для участия в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w:t>
      </w:r>
      <w:r>
        <w:rPr>
          <w:rFonts w:ascii="Times New Roman" w:hAnsi="Times New Roman" w:cs="Times New Roman"/>
          <w:color w:val="000000"/>
          <w:sz w:val="24"/>
          <w:szCs w:val="24"/>
        </w:rPr>
        <w:t xml:space="preserve">В назначении платежа необходимо указывать: </w:t>
      </w:r>
      <w:r w:rsidR="00BA1C1C" w:rsidRPr="00BA1C1C">
        <w:rPr>
          <w:rFonts w:ascii="Times New Roman" w:hAnsi="Times New Roman" w:cs="Times New Roman"/>
          <w:b/>
          <w:color w:val="000000"/>
          <w:sz w:val="24"/>
          <w:szCs w:val="24"/>
        </w:rPr>
        <w:t>«№ Л/с</w:t>
      </w:r>
      <w:proofErr w:type="gramStart"/>
      <w:r w:rsidR="00BA1C1C" w:rsidRPr="00BA1C1C">
        <w:rPr>
          <w:rFonts w:ascii="Times New Roman" w:hAnsi="Times New Roman" w:cs="Times New Roman"/>
          <w:b/>
          <w:color w:val="000000"/>
          <w:sz w:val="24"/>
          <w:szCs w:val="24"/>
        </w:rPr>
        <w:t xml:space="preserve"> ....</w:t>
      </w:r>
      <w:proofErr w:type="gramEnd"/>
      <w:r w:rsidR="00BA1C1C" w:rsidRPr="00BA1C1C">
        <w:rPr>
          <w:rFonts w:ascii="Times New Roman" w:hAnsi="Times New Roman" w:cs="Times New Roman"/>
          <w:b/>
          <w:color w:val="000000"/>
          <w:sz w:val="24"/>
          <w:szCs w:val="24"/>
        </w:rPr>
        <w:t>Средства для проведения операций по обеспечению участия в электронных процедурах. НДС не облагается»</w:t>
      </w:r>
      <w:r>
        <w:rPr>
          <w:rFonts w:ascii="Times New Roman" w:hAnsi="Times New Roman" w:cs="Times New Roman"/>
          <w:b/>
          <w:color w:val="000000"/>
          <w:sz w:val="24"/>
          <w:szCs w:val="24"/>
        </w:rPr>
        <w:t>.</w:t>
      </w:r>
      <w:r w:rsidRPr="00B141BB">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3DA905E5" w14:textId="28A7AC7C"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 Задаток за участие в Торгах ППП составляет 1</w:t>
      </w:r>
      <w:r w:rsidR="003662B5" w:rsidRPr="003662B5">
        <w:rPr>
          <w:rFonts w:ascii="Times New Roman" w:hAnsi="Times New Roman" w:cs="Times New Roman"/>
          <w:color w:val="000000"/>
          <w:sz w:val="24"/>
          <w:szCs w:val="24"/>
        </w:rPr>
        <w:t>5</w:t>
      </w:r>
      <w:r w:rsidRPr="00B141BB">
        <w:rPr>
          <w:rFonts w:ascii="Times New Roman" w:hAnsi="Times New Roman" w:cs="Times New Roman"/>
          <w:color w:val="000000"/>
          <w:sz w:val="24"/>
          <w:szCs w:val="24"/>
        </w:rPr>
        <w:t xml:space="preserve"> (</w:t>
      </w:r>
      <w:r w:rsidR="003662B5">
        <w:rPr>
          <w:rFonts w:ascii="Times New Roman" w:hAnsi="Times New Roman" w:cs="Times New Roman"/>
          <w:color w:val="000000"/>
          <w:sz w:val="24"/>
          <w:szCs w:val="24"/>
        </w:rPr>
        <w:t>Пятнадцать</w:t>
      </w:r>
      <w:r w:rsidRPr="00B141BB">
        <w:rPr>
          <w:rFonts w:ascii="Times New Roman" w:hAnsi="Times New Roman" w:cs="Times New Roman"/>
          <w:color w:val="000000"/>
          <w:sz w:val="24"/>
          <w:szCs w:val="24"/>
        </w:rPr>
        <w:t>)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185404F3"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С проектом договора, заключаемого по итогам Торгов ППП (далее - Договор), и договором о внесении задатка можно ознакомиться на ЭТП.</w:t>
      </w:r>
    </w:p>
    <w:p w14:paraId="6A4EA130"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Заявитель вправе изменить или отозвать заявку на участие в Торгах ППП не позднее окончания срока подачи заявок на участие в Торгах ППП, направив об этом уведомление Оператору.</w:t>
      </w:r>
    </w:p>
    <w:p w14:paraId="658A9024"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B141BB">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ППП. Заявители, допущенные к участию в Торгах ППП, признаются участниками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0FC8AFE4"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b/>
          <w:bCs/>
          <w:color w:val="000000"/>
          <w:sz w:val="24"/>
          <w:szCs w:val="24"/>
        </w:rPr>
        <w:t>Победителем Торгов ППП</w:t>
      </w:r>
      <w:r w:rsidRPr="00B141BB">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1106624"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0D2B4248"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w:t>
      </w:r>
      <w:r w:rsidRPr="00B141BB">
        <w:rPr>
          <w:rFonts w:ascii="Times New Roman" w:hAnsi="Times New Roman" w:cs="Times New Roman"/>
          <w:color w:val="000000"/>
          <w:sz w:val="24"/>
          <w:szCs w:val="24"/>
        </w:rPr>
        <w:lastRenderedPageBreak/>
        <w:t>приобретения имущества принадлежит Участнику, который первым представил в установленный срок заявку на участие в Торгах ППП.</w:t>
      </w:r>
    </w:p>
    <w:p w14:paraId="4F9A7768"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73E3B3E9" w14:textId="77777777" w:rsidR="007300A5" w:rsidRPr="00D20AA1"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КУ в течение 5 (Пять) дней с даты подписания протокола о результатах проведения </w:t>
      </w:r>
      <w:r w:rsidRPr="00D20AA1">
        <w:rPr>
          <w:rFonts w:ascii="Times New Roman" w:hAnsi="Times New Roman" w:cs="Times New Roman"/>
          <w:color w:val="000000"/>
          <w:sz w:val="24"/>
          <w:szCs w:val="24"/>
        </w:rPr>
        <w:t>Торгов ППП направляет Победителю на адрес электронной почты, указанный в заявке на участие в Торгах ППП, предложение заключить Договор с приложением проекта Договора.</w:t>
      </w:r>
    </w:p>
    <w:p w14:paraId="0179D767" w14:textId="77777777" w:rsidR="007300A5" w:rsidRPr="00D20AA1"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3A49314E" w14:textId="77777777" w:rsidR="007300A5" w:rsidRPr="00D20AA1"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Неподписание Договора в течение 5 (Пять) дней с даты его направления Победителю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24F56198" w14:textId="77777777" w:rsidR="007300A5" w:rsidRPr="00D20AA1"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74ADC481" w14:textId="77777777" w:rsidR="007300A5" w:rsidRPr="00D20AA1" w:rsidRDefault="007300A5" w:rsidP="00730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ОТ вправе отказаться от проведения Торгов ППП не позднее, чем за 3 (Три) дня до даты подведения итогов Торгов ППП.</w:t>
      </w:r>
    </w:p>
    <w:p w14:paraId="49588339" w14:textId="04CDAA01" w:rsidR="007300A5" w:rsidRPr="00D20AA1"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 xml:space="preserve">Информацию о реализуемом имуществе можно получить у КУ </w:t>
      </w:r>
      <w:r w:rsidRPr="00D20AA1">
        <w:rPr>
          <w:rFonts w:ascii="Times New Roman" w:hAnsi="Times New Roman" w:cs="Times New Roman"/>
          <w:color w:val="000000"/>
          <w:sz w:val="24"/>
          <w:szCs w:val="24"/>
          <w:shd w:val="clear" w:color="auto" w:fill="FFFFFF"/>
        </w:rPr>
        <w:t xml:space="preserve">с </w:t>
      </w:r>
      <w:r w:rsidR="00D20AA1" w:rsidRPr="00D20AA1">
        <w:rPr>
          <w:rFonts w:ascii="Times New Roman" w:hAnsi="Times New Roman" w:cs="Times New Roman"/>
          <w:color w:val="000000"/>
          <w:sz w:val="24"/>
          <w:szCs w:val="24"/>
          <w:shd w:val="clear" w:color="auto" w:fill="FFFFFF"/>
        </w:rPr>
        <w:t xml:space="preserve">09:00 до 16:00 часов по адресу: г. Самара, ул. Урицкого, д. 19, БЦ «Деловой Мир», 12 этаж, тел. 8 800 200-08-05, 8 800 505-80-32, эл. почта etorgi@asv.org.ru; у ОТ: тел. 8-967-246-44-29 (мск+1 час), </w:t>
      </w:r>
      <w:proofErr w:type="spellStart"/>
      <w:r w:rsidR="00D20AA1" w:rsidRPr="00D20AA1">
        <w:rPr>
          <w:rFonts w:ascii="Times New Roman" w:hAnsi="Times New Roman" w:cs="Times New Roman"/>
          <w:color w:val="000000"/>
          <w:sz w:val="24"/>
          <w:szCs w:val="24"/>
          <w:shd w:val="clear" w:color="auto" w:fill="FFFFFF"/>
        </w:rPr>
        <w:t>эл.почта</w:t>
      </w:r>
      <w:proofErr w:type="spellEnd"/>
      <w:r w:rsidR="00D20AA1" w:rsidRPr="00D20AA1">
        <w:rPr>
          <w:rFonts w:ascii="Times New Roman" w:hAnsi="Times New Roman" w:cs="Times New Roman"/>
          <w:color w:val="000000"/>
          <w:sz w:val="24"/>
          <w:szCs w:val="24"/>
          <w:shd w:val="clear" w:color="auto" w:fill="FFFFFF"/>
        </w:rPr>
        <w:t>: pf@auction-house.ru</w:t>
      </w:r>
      <w:r w:rsidRPr="00D20AA1">
        <w:rPr>
          <w:rFonts w:ascii="Times New Roman" w:hAnsi="Times New Roman" w:cs="Times New Roman"/>
          <w:color w:val="000000"/>
          <w:sz w:val="24"/>
          <w:szCs w:val="24"/>
        </w:rPr>
        <w:t>. Покупатель несет все риски отказа от предоставленного ему права ознакомления с имуществом до принятия участия в торгах.</w:t>
      </w:r>
    </w:p>
    <w:p w14:paraId="63AEED02" w14:textId="77777777" w:rsidR="007300A5" w:rsidRPr="00507F0D"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20AA1">
        <w:rPr>
          <w:rFonts w:ascii="Times New Roman" w:hAnsi="Times New Roman" w:cs="Times New Roman"/>
          <w:color w:val="000000"/>
          <w:sz w:val="24"/>
          <w:szCs w:val="24"/>
        </w:rPr>
        <w:t>Подать заявку на осмотр реализуемого имущества</w:t>
      </w:r>
      <w:r w:rsidRPr="00220F07">
        <w:rPr>
          <w:rFonts w:ascii="Times New Roman" w:hAnsi="Times New Roman" w:cs="Times New Roman"/>
          <w:color w:val="000000"/>
          <w:sz w:val="24"/>
          <w:szCs w:val="24"/>
        </w:rPr>
        <w:t xml:space="preserve">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4B6DB645" w14:textId="7934D98E" w:rsidR="0003404B" w:rsidRPr="00DD01CB" w:rsidRDefault="007300A5" w:rsidP="00D20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sectPr w:rsidR="0003404B" w:rsidRPr="00DD01CB" w:rsidSect="008B15CE">
      <w:pgSz w:w="11909" w:h="16834"/>
      <w:pgMar w:top="1134" w:right="994" w:bottom="993"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53"/>
    <w:rsid w:val="00002933"/>
    <w:rsid w:val="0001283D"/>
    <w:rsid w:val="0003404B"/>
    <w:rsid w:val="000707F6"/>
    <w:rsid w:val="00083B44"/>
    <w:rsid w:val="000C0BCC"/>
    <w:rsid w:val="000F64CF"/>
    <w:rsid w:val="00101AB0"/>
    <w:rsid w:val="001122F4"/>
    <w:rsid w:val="001726D6"/>
    <w:rsid w:val="00203862"/>
    <w:rsid w:val="0027680F"/>
    <w:rsid w:val="002B2239"/>
    <w:rsid w:val="002B65A8"/>
    <w:rsid w:val="002C3A2C"/>
    <w:rsid w:val="0032082C"/>
    <w:rsid w:val="00360DC6"/>
    <w:rsid w:val="003662B5"/>
    <w:rsid w:val="003E6C81"/>
    <w:rsid w:val="0043622C"/>
    <w:rsid w:val="00495D59"/>
    <w:rsid w:val="004B74A7"/>
    <w:rsid w:val="00555595"/>
    <w:rsid w:val="005742CC"/>
    <w:rsid w:val="0058046C"/>
    <w:rsid w:val="005A7B49"/>
    <w:rsid w:val="005A7D1D"/>
    <w:rsid w:val="005F1F68"/>
    <w:rsid w:val="00621553"/>
    <w:rsid w:val="00655998"/>
    <w:rsid w:val="007058CC"/>
    <w:rsid w:val="007300A5"/>
    <w:rsid w:val="00762232"/>
    <w:rsid w:val="00775C5B"/>
    <w:rsid w:val="007840A2"/>
    <w:rsid w:val="007A10EE"/>
    <w:rsid w:val="007E3D68"/>
    <w:rsid w:val="007F641B"/>
    <w:rsid w:val="00806741"/>
    <w:rsid w:val="008B15CE"/>
    <w:rsid w:val="008C4892"/>
    <w:rsid w:val="008F1609"/>
    <w:rsid w:val="008F6C92"/>
    <w:rsid w:val="00953DA4"/>
    <w:rsid w:val="00975851"/>
    <w:rsid w:val="009804F8"/>
    <w:rsid w:val="009827DF"/>
    <w:rsid w:val="00987A46"/>
    <w:rsid w:val="009E68C2"/>
    <w:rsid w:val="009F0C4D"/>
    <w:rsid w:val="00A32D04"/>
    <w:rsid w:val="00A61E9E"/>
    <w:rsid w:val="00B078A0"/>
    <w:rsid w:val="00B749D3"/>
    <w:rsid w:val="00B80E51"/>
    <w:rsid w:val="00B97A00"/>
    <w:rsid w:val="00BA1C1C"/>
    <w:rsid w:val="00BD3E2F"/>
    <w:rsid w:val="00C15400"/>
    <w:rsid w:val="00C56153"/>
    <w:rsid w:val="00C66976"/>
    <w:rsid w:val="00D02882"/>
    <w:rsid w:val="00D115EC"/>
    <w:rsid w:val="00D16130"/>
    <w:rsid w:val="00D20AA1"/>
    <w:rsid w:val="00D72F12"/>
    <w:rsid w:val="00D83FC6"/>
    <w:rsid w:val="00DD01CB"/>
    <w:rsid w:val="00E2452B"/>
    <w:rsid w:val="00E41D4C"/>
    <w:rsid w:val="00E645EC"/>
    <w:rsid w:val="00EE3F19"/>
    <w:rsid w:val="00EE798B"/>
    <w:rsid w:val="00F463FC"/>
    <w:rsid w:val="00F8472E"/>
    <w:rsid w:val="00F92A8F"/>
    <w:rsid w:val="00FA425B"/>
    <w:rsid w:val="00FA5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F2B2D"/>
  <w14:defaultImageDpi w14:val="96"/>
  <w15:docId w15:val="{822ACB7F-AB90-4379-BF86-36A4126C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pacing w:after="200" w:line="276"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0C0BCC"/>
    <w:rPr>
      <w:sz w:val="16"/>
      <w:szCs w:val="16"/>
    </w:rPr>
  </w:style>
  <w:style w:type="paragraph" w:styleId="a6">
    <w:name w:val="annotation text"/>
    <w:basedOn w:val="a"/>
    <w:link w:val="a7"/>
    <w:uiPriority w:val="99"/>
    <w:semiHidden/>
    <w:unhideWhenUsed/>
    <w:rsid w:val="000C0BCC"/>
    <w:pPr>
      <w:spacing w:line="240" w:lineRule="auto"/>
    </w:pPr>
    <w:rPr>
      <w:sz w:val="20"/>
      <w:szCs w:val="20"/>
    </w:rPr>
  </w:style>
  <w:style w:type="character" w:customStyle="1" w:styleId="a7">
    <w:name w:val="Текст примечания Знак"/>
    <w:basedOn w:val="a0"/>
    <w:link w:val="a6"/>
    <w:uiPriority w:val="99"/>
    <w:semiHidden/>
    <w:rsid w:val="000C0BCC"/>
    <w:rPr>
      <w:rFonts w:ascii="Calibri" w:hAnsi="Calibri" w:cs="Calibri"/>
      <w:sz w:val="20"/>
      <w:szCs w:val="20"/>
    </w:rPr>
  </w:style>
  <w:style w:type="paragraph" w:styleId="a8">
    <w:name w:val="Balloon Text"/>
    <w:basedOn w:val="a"/>
    <w:link w:val="a9"/>
    <w:uiPriority w:val="99"/>
    <w:semiHidden/>
    <w:unhideWhenUsed/>
    <w:rsid w:val="000C0B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0BCC"/>
    <w:rPr>
      <w:rFonts w:ascii="Tahoma" w:hAnsi="Tahoma" w:cs="Tahoma"/>
      <w:sz w:val="16"/>
      <w:szCs w:val="16"/>
    </w:rPr>
  </w:style>
  <w:style w:type="character" w:customStyle="1" w:styleId="1">
    <w:name w:val="Неразрешенное упоминание1"/>
    <w:basedOn w:val="a0"/>
    <w:uiPriority w:val="99"/>
    <w:semiHidden/>
    <w:unhideWhenUsed/>
    <w:rsid w:val="00BD3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40708">
      <w:bodyDiv w:val="1"/>
      <w:marLeft w:val="0"/>
      <w:marRight w:val="0"/>
      <w:marTop w:val="0"/>
      <w:marBottom w:val="0"/>
      <w:divBdr>
        <w:top w:val="none" w:sz="0" w:space="0" w:color="auto"/>
        <w:left w:val="none" w:sz="0" w:space="0" w:color="auto"/>
        <w:bottom w:val="none" w:sz="0" w:space="0" w:color="auto"/>
        <w:right w:val="none" w:sz="0" w:space="0" w:color="auto"/>
      </w:divBdr>
    </w:div>
    <w:div w:id="226650674">
      <w:bodyDiv w:val="1"/>
      <w:marLeft w:val="0"/>
      <w:marRight w:val="0"/>
      <w:marTop w:val="0"/>
      <w:marBottom w:val="0"/>
      <w:divBdr>
        <w:top w:val="none" w:sz="0" w:space="0" w:color="auto"/>
        <w:left w:val="none" w:sz="0" w:space="0" w:color="auto"/>
        <w:bottom w:val="none" w:sz="0" w:space="0" w:color="auto"/>
        <w:right w:val="none" w:sz="0" w:space="0" w:color="auto"/>
      </w:divBdr>
    </w:div>
    <w:div w:id="296180588">
      <w:bodyDiv w:val="1"/>
      <w:marLeft w:val="0"/>
      <w:marRight w:val="0"/>
      <w:marTop w:val="0"/>
      <w:marBottom w:val="0"/>
      <w:divBdr>
        <w:top w:val="none" w:sz="0" w:space="0" w:color="auto"/>
        <w:left w:val="none" w:sz="0" w:space="0" w:color="auto"/>
        <w:bottom w:val="none" w:sz="0" w:space="0" w:color="auto"/>
        <w:right w:val="none" w:sz="0" w:space="0" w:color="auto"/>
      </w:divBdr>
    </w:div>
    <w:div w:id="727724272">
      <w:bodyDiv w:val="1"/>
      <w:marLeft w:val="0"/>
      <w:marRight w:val="0"/>
      <w:marTop w:val="0"/>
      <w:marBottom w:val="0"/>
      <w:divBdr>
        <w:top w:val="none" w:sz="0" w:space="0" w:color="auto"/>
        <w:left w:val="none" w:sz="0" w:space="0" w:color="auto"/>
        <w:bottom w:val="none" w:sz="0" w:space="0" w:color="auto"/>
        <w:right w:val="none" w:sz="0" w:space="0" w:color="auto"/>
      </w:divBdr>
    </w:div>
    <w:div w:id="1022559459">
      <w:marLeft w:val="0"/>
      <w:marRight w:val="0"/>
      <w:marTop w:val="0"/>
      <w:marBottom w:val="0"/>
      <w:divBdr>
        <w:top w:val="none" w:sz="0" w:space="0" w:color="auto"/>
        <w:left w:val="none" w:sz="0" w:space="0" w:color="auto"/>
        <w:bottom w:val="none" w:sz="0" w:space="0" w:color="auto"/>
        <w:right w:val="none" w:sz="0" w:space="0" w:color="auto"/>
      </w:divBdr>
    </w:div>
    <w:div w:id="1022559460">
      <w:marLeft w:val="0"/>
      <w:marRight w:val="0"/>
      <w:marTop w:val="0"/>
      <w:marBottom w:val="0"/>
      <w:divBdr>
        <w:top w:val="none" w:sz="0" w:space="0" w:color="auto"/>
        <w:left w:val="none" w:sz="0" w:space="0" w:color="auto"/>
        <w:bottom w:val="none" w:sz="0" w:space="0" w:color="auto"/>
        <w:right w:val="none" w:sz="0" w:space="0" w:color="auto"/>
      </w:divBdr>
    </w:div>
    <w:div w:id="1022559461">
      <w:marLeft w:val="0"/>
      <w:marRight w:val="0"/>
      <w:marTop w:val="0"/>
      <w:marBottom w:val="0"/>
      <w:divBdr>
        <w:top w:val="none" w:sz="0" w:space="0" w:color="auto"/>
        <w:left w:val="none" w:sz="0" w:space="0" w:color="auto"/>
        <w:bottom w:val="none" w:sz="0" w:space="0" w:color="auto"/>
        <w:right w:val="none" w:sz="0" w:space="0" w:color="auto"/>
      </w:divBdr>
    </w:div>
    <w:div w:id="1103769054">
      <w:bodyDiv w:val="1"/>
      <w:marLeft w:val="0"/>
      <w:marRight w:val="0"/>
      <w:marTop w:val="0"/>
      <w:marBottom w:val="0"/>
      <w:divBdr>
        <w:top w:val="none" w:sz="0" w:space="0" w:color="auto"/>
        <w:left w:val="none" w:sz="0" w:space="0" w:color="auto"/>
        <w:bottom w:val="none" w:sz="0" w:space="0" w:color="auto"/>
        <w:right w:val="none" w:sz="0" w:space="0" w:color="auto"/>
      </w:divBdr>
    </w:div>
    <w:div w:id="1206679572">
      <w:bodyDiv w:val="1"/>
      <w:marLeft w:val="0"/>
      <w:marRight w:val="0"/>
      <w:marTop w:val="0"/>
      <w:marBottom w:val="0"/>
      <w:divBdr>
        <w:top w:val="none" w:sz="0" w:space="0" w:color="auto"/>
        <w:left w:val="none" w:sz="0" w:space="0" w:color="auto"/>
        <w:bottom w:val="none" w:sz="0" w:space="0" w:color="auto"/>
        <w:right w:val="none" w:sz="0" w:space="0" w:color="auto"/>
      </w:divBdr>
    </w:div>
    <w:div w:id="1238982196">
      <w:bodyDiv w:val="1"/>
      <w:marLeft w:val="0"/>
      <w:marRight w:val="0"/>
      <w:marTop w:val="0"/>
      <w:marBottom w:val="0"/>
      <w:divBdr>
        <w:top w:val="none" w:sz="0" w:space="0" w:color="auto"/>
        <w:left w:val="none" w:sz="0" w:space="0" w:color="auto"/>
        <w:bottom w:val="none" w:sz="0" w:space="0" w:color="auto"/>
        <w:right w:val="none" w:sz="0" w:space="0" w:color="auto"/>
      </w:divBdr>
    </w:div>
    <w:div w:id="165807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1676</Words>
  <Characters>10322</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Ерш Татьяна Евгеньевна</cp:lastModifiedBy>
  <cp:revision>4</cp:revision>
  <cp:lastPrinted>2023-11-14T11:42:00Z</cp:lastPrinted>
  <dcterms:created xsi:type="dcterms:W3CDTF">2025-03-06T07:27:00Z</dcterms:created>
  <dcterms:modified xsi:type="dcterms:W3CDTF">2025-03-06T08:48:00Z</dcterms:modified>
</cp:coreProperties>
</file>