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1D95A8B7" w:rsidR="000207CC" w:rsidRDefault="00801B22" w:rsidP="00801B22">
      <w:pPr>
        <w:spacing w:before="120" w:after="120"/>
        <w:ind w:firstLine="708"/>
        <w:jc w:val="both"/>
        <w:rPr>
          <w:color w:val="000000"/>
        </w:rPr>
      </w:pPr>
      <w:r w:rsidRPr="00801B22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4), </w:t>
      </w:r>
      <w:r w:rsidR="000207CC" w:rsidRPr="000207CC">
        <w:rPr>
          <w:rFonts w:eastAsia="Calibri"/>
          <w:lang w:eastAsia="en-US"/>
        </w:rPr>
        <w:t>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801B22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801B22">
        <w:t xml:space="preserve">сообщение </w:t>
      </w:r>
      <w:r>
        <w:t>№</w:t>
      </w:r>
      <w:r w:rsidRPr="00801B22">
        <w:t>02030291182 в газете АО «Коммерсантъ» №13(7945) от 25.01.2025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011498" w:rsidRPr="00011498">
        <w:rPr>
          <w:b/>
          <w:bCs/>
        </w:rPr>
        <w:t>10.0</w:t>
      </w:r>
      <w:r>
        <w:rPr>
          <w:b/>
          <w:bCs/>
        </w:rPr>
        <w:t>3</w:t>
      </w:r>
      <w:r w:rsidR="00011498" w:rsidRPr="00011498">
        <w:rPr>
          <w:b/>
          <w:bCs/>
        </w:rPr>
        <w:t>.202</w:t>
      </w:r>
      <w:r>
        <w:rPr>
          <w:b/>
          <w:bCs/>
        </w:rPr>
        <w:t>5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779"/>
        <w:gridCol w:w="2430"/>
        <w:gridCol w:w="2250"/>
      </w:tblGrid>
      <w:tr w:rsidR="00CB2155" w:rsidRPr="00CB2155" w14:paraId="50FE8E5E" w14:textId="77777777" w:rsidTr="00CB2155">
        <w:trPr>
          <w:trHeight w:val="214"/>
        </w:trPr>
        <w:tc>
          <w:tcPr>
            <w:tcW w:w="1305" w:type="dxa"/>
            <w:vAlign w:val="center"/>
          </w:tcPr>
          <w:p w14:paraId="252E175A" w14:textId="77777777" w:rsidR="00CB2155" w:rsidRPr="00CB2155" w:rsidRDefault="00CB2155" w:rsidP="00CB215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CB2155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CB2155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43" w:type="dxa"/>
            <w:vAlign w:val="center"/>
          </w:tcPr>
          <w:p w14:paraId="74429AFA" w14:textId="77777777" w:rsidR="00CB2155" w:rsidRPr="00CB2155" w:rsidRDefault="00CB2155" w:rsidP="00CB215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CB2155"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 w:rsidRPr="00CB2155"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779" w:type="dxa"/>
            <w:vAlign w:val="center"/>
          </w:tcPr>
          <w:p w14:paraId="3A406D5E" w14:textId="77777777" w:rsidR="00CB2155" w:rsidRPr="00CB2155" w:rsidRDefault="00CB2155" w:rsidP="00CB215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CB2155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CB2155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2155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CB2155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2155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54B0956D" w14:textId="77777777" w:rsidR="00CB2155" w:rsidRPr="00CB2155" w:rsidRDefault="00CB2155" w:rsidP="00CB215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B2155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250" w:type="dxa"/>
          </w:tcPr>
          <w:p w14:paraId="15614E1E" w14:textId="77777777" w:rsidR="00CB2155" w:rsidRPr="00CB2155" w:rsidRDefault="00CB2155" w:rsidP="00CB215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B2155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B2155" w:rsidRPr="00CB2155" w14:paraId="33D86621" w14:textId="77777777" w:rsidTr="00CB2155">
        <w:trPr>
          <w:trHeight w:val="657"/>
        </w:trPr>
        <w:tc>
          <w:tcPr>
            <w:tcW w:w="1305" w:type="dxa"/>
            <w:vAlign w:val="center"/>
          </w:tcPr>
          <w:p w14:paraId="50A89233" w14:textId="77777777" w:rsidR="00CB2155" w:rsidRPr="00CB2155" w:rsidRDefault="00CB2155" w:rsidP="00CB215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CB215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DFD9780" w14:textId="77777777" w:rsidR="00CB2155" w:rsidRPr="00CB2155" w:rsidRDefault="00CB2155" w:rsidP="00CB2155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B2155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2025-0584/123</w:t>
            </w:r>
          </w:p>
        </w:tc>
        <w:tc>
          <w:tcPr>
            <w:tcW w:w="1779" w:type="dxa"/>
            <w:vAlign w:val="center"/>
          </w:tcPr>
          <w:p w14:paraId="34A9F5B3" w14:textId="77777777" w:rsidR="00CB2155" w:rsidRPr="00CB2155" w:rsidRDefault="00CB2155" w:rsidP="00CB2155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CB2155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18.03.2025</w:t>
            </w:r>
          </w:p>
        </w:tc>
        <w:tc>
          <w:tcPr>
            <w:tcW w:w="2430" w:type="dxa"/>
            <w:vAlign w:val="center"/>
          </w:tcPr>
          <w:p w14:paraId="77439297" w14:textId="77777777" w:rsidR="00CB2155" w:rsidRPr="00CB2155" w:rsidRDefault="00CB2155" w:rsidP="00CB2155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CB2155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1 958 350,00</w:t>
            </w:r>
          </w:p>
        </w:tc>
        <w:tc>
          <w:tcPr>
            <w:tcW w:w="2250" w:type="dxa"/>
            <w:vAlign w:val="center"/>
          </w:tcPr>
          <w:p w14:paraId="765B9E64" w14:textId="77777777" w:rsidR="00CB2155" w:rsidRPr="00CB2155" w:rsidRDefault="00CB2155" w:rsidP="00CB2155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</w:rPr>
            </w:pPr>
            <w:r w:rsidRPr="00CB2155">
              <w:rPr>
                <w:bCs/>
                <w:iCs/>
                <w:kern w:val="1"/>
                <w:sz w:val="22"/>
                <w:szCs w:val="22"/>
              </w:rPr>
              <w:t>Зельман Татьяна Александровна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42557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1B22"/>
    <w:rsid w:val="00803697"/>
    <w:rsid w:val="00827A91"/>
    <w:rsid w:val="008450EC"/>
    <w:rsid w:val="00877673"/>
    <w:rsid w:val="00887FA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B2155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80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2016-09-09T13:37:00Z</cp:lastPrinted>
  <dcterms:created xsi:type="dcterms:W3CDTF">2018-08-16T08:59:00Z</dcterms:created>
  <dcterms:modified xsi:type="dcterms:W3CDTF">2025-03-19T11:43:00Z</dcterms:modified>
</cp:coreProperties>
</file>