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B1C9" w14:textId="77777777" w:rsidR="005310C9" w:rsidRPr="005310C9" w:rsidRDefault="005310C9" w:rsidP="00A93629">
      <w:pPr>
        <w:ind w:firstLine="708"/>
        <w:jc w:val="both"/>
        <w:rPr>
          <w:sz w:val="20"/>
          <w:szCs w:val="20"/>
        </w:rPr>
      </w:pPr>
      <w:r w:rsidRPr="00D70D39">
        <w:rPr>
          <w:sz w:val="20"/>
          <w:szCs w:val="20"/>
        </w:rPr>
        <w:t>АО «Российский аукционный дом» (ОГРН 1097847233351, ИНН 7838430413, 190000, Санкт-Петербург, пер. Гривцова, д. 5, лит. В, 8 800 777 5757, vega@auction-house.ru), действующее на осн</w:t>
      </w:r>
      <w:r>
        <w:rPr>
          <w:sz w:val="20"/>
          <w:szCs w:val="20"/>
        </w:rPr>
        <w:t>овании</w:t>
      </w:r>
      <w:r w:rsidRPr="00D70D39">
        <w:rPr>
          <w:sz w:val="20"/>
          <w:szCs w:val="20"/>
        </w:rPr>
        <w:t xml:space="preserve"> договора поручения с </w:t>
      </w:r>
      <w:r w:rsidRPr="00D70D39">
        <w:rPr>
          <w:b/>
          <w:sz w:val="20"/>
          <w:szCs w:val="20"/>
        </w:rPr>
        <w:t>ОАО «МФЦ»</w:t>
      </w:r>
      <w:r w:rsidRPr="00D70D39">
        <w:rPr>
          <w:bCs/>
          <w:iCs/>
          <w:sz w:val="20"/>
          <w:szCs w:val="20"/>
        </w:rPr>
        <w:t xml:space="preserve"> (ИНН 7729138539</w:t>
      </w:r>
      <w:r w:rsidRPr="00D70D39">
        <w:rPr>
          <w:sz w:val="20"/>
          <w:szCs w:val="20"/>
        </w:rPr>
        <w:t xml:space="preserve">), </w:t>
      </w:r>
      <w:r w:rsidRPr="00D70D39">
        <w:rPr>
          <w:b/>
          <w:sz w:val="20"/>
          <w:szCs w:val="20"/>
        </w:rPr>
        <w:t>в лице</w:t>
      </w:r>
      <w:r w:rsidRPr="00D70D39">
        <w:rPr>
          <w:sz w:val="20"/>
          <w:szCs w:val="20"/>
        </w:rPr>
        <w:t xml:space="preserve"> </w:t>
      </w:r>
      <w:r w:rsidRPr="00D70D39">
        <w:rPr>
          <w:b/>
          <w:sz w:val="20"/>
          <w:szCs w:val="20"/>
        </w:rPr>
        <w:t xml:space="preserve">конкурсного управляющего Коврига А.А. </w:t>
      </w:r>
      <w:r w:rsidRPr="00D70D39">
        <w:rPr>
          <w:sz w:val="20"/>
          <w:szCs w:val="20"/>
        </w:rPr>
        <w:t xml:space="preserve">(ИНН 366306006173), член Ассоциации ВАУ «Достояние» (ИНН 7811290230), </w:t>
      </w:r>
      <w:r w:rsidRPr="00AF29D2">
        <w:rPr>
          <w:sz w:val="20"/>
          <w:szCs w:val="20"/>
        </w:rPr>
        <w:t>действующего на осн</w:t>
      </w:r>
      <w:r>
        <w:rPr>
          <w:sz w:val="20"/>
          <w:szCs w:val="20"/>
        </w:rPr>
        <w:t>овании</w:t>
      </w:r>
      <w:r w:rsidRPr="00AF29D2">
        <w:rPr>
          <w:sz w:val="20"/>
          <w:szCs w:val="20"/>
        </w:rPr>
        <w:t xml:space="preserve"> Решения от 01.12.2017 и Определения от 13.09.2018 </w:t>
      </w:r>
      <w:r w:rsidRPr="005310C9">
        <w:rPr>
          <w:sz w:val="20"/>
          <w:szCs w:val="20"/>
        </w:rPr>
        <w:t>Арбитражного суда города Москвы по делу №А40-108569/2016 38-145Б</w:t>
      </w:r>
      <w:r w:rsidR="00B42F81" w:rsidRPr="005310C9">
        <w:rPr>
          <w:sz w:val="20"/>
          <w:szCs w:val="20"/>
        </w:rPr>
        <w:t>, сообщает</w:t>
      </w:r>
      <w:r w:rsidRPr="005310C9">
        <w:rPr>
          <w:sz w:val="20"/>
          <w:szCs w:val="20"/>
        </w:rPr>
        <w:t>:</w:t>
      </w:r>
    </w:p>
    <w:p w14:paraId="34A5943C" w14:textId="71469011" w:rsidR="005310C9" w:rsidRPr="005310C9" w:rsidRDefault="005310C9" w:rsidP="00A93629">
      <w:pPr>
        <w:pStyle w:val="ad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  <w:sz w:val="20"/>
          <w:szCs w:val="20"/>
        </w:rPr>
      </w:pPr>
      <w:r w:rsidRPr="00667E81">
        <w:rPr>
          <w:b/>
          <w:bCs/>
          <w:color w:val="000000"/>
          <w:sz w:val="20"/>
          <w:szCs w:val="20"/>
        </w:rPr>
        <w:t>по итогам</w:t>
      </w:r>
      <w:r w:rsidRPr="005310C9">
        <w:rPr>
          <w:color w:val="000000"/>
          <w:sz w:val="20"/>
          <w:szCs w:val="20"/>
        </w:rPr>
        <w:t xml:space="preserve"> </w:t>
      </w:r>
      <w:r w:rsidRPr="00667E81">
        <w:rPr>
          <w:b/>
          <w:bCs/>
          <w:color w:val="000000"/>
          <w:sz w:val="20"/>
          <w:szCs w:val="20"/>
        </w:rPr>
        <w:t>повторных электронных торгов</w:t>
      </w:r>
      <w:r w:rsidRPr="005310C9">
        <w:rPr>
          <w:color w:val="000000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цене, проведенных 26.11.2024 на электронной площадке АО «Российский аукционный дом», по адресу в сети интернет: http://lot-online.ru/ (№ торгов: 204696), заключен следующий договор: </w:t>
      </w:r>
    </w:p>
    <w:p w14:paraId="29A9868E" w14:textId="0C2C0352" w:rsidR="005310C9" w:rsidRPr="00667E81" w:rsidRDefault="005310C9" w:rsidP="00A93629">
      <w:pPr>
        <w:pStyle w:val="ad"/>
        <w:ind w:left="709"/>
        <w:jc w:val="both"/>
        <w:rPr>
          <w:b/>
          <w:bCs/>
          <w:color w:val="000000"/>
          <w:sz w:val="20"/>
          <w:szCs w:val="20"/>
        </w:rPr>
      </w:pPr>
      <w:r w:rsidRPr="00667E81">
        <w:rPr>
          <w:b/>
          <w:bCs/>
          <w:color w:val="000000"/>
          <w:sz w:val="20"/>
          <w:szCs w:val="20"/>
        </w:rPr>
        <w:t>Номер лота: 2</w:t>
      </w:r>
    </w:p>
    <w:p w14:paraId="679BCF0C" w14:textId="77777777" w:rsidR="005310C9" w:rsidRPr="005310C9" w:rsidRDefault="005310C9" w:rsidP="00A93629">
      <w:pPr>
        <w:pStyle w:val="ad"/>
        <w:ind w:left="709"/>
        <w:jc w:val="both"/>
        <w:rPr>
          <w:color w:val="000000"/>
          <w:sz w:val="20"/>
          <w:szCs w:val="20"/>
        </w:rPr>
      </w:pPr>
      <w:r w:rsidRPr="005310C9">
        <w:rPr>
          <w:color w:val="000000"/>
          <w:sz w:val="20"/>
          <w:szCs w:val="20"/>
        </w:rPr>
        <w:t>Договор №: б/н</w:t>
      </w:r>
    </w:p>
    <w:p w14:paraId="5F62FAEA" w14:textId="2D93BDB8" w:rsidR="005310C9" w:rsidRPr="005310C9" w:rsidRDefault="005310C9" w:rsidP="00A93629">
      <w:pPr>
        <w:pStyle w:val="ad"/>
        <w:ind w:left="709"/>
        <w:jc w:val="both"/>
        <w:rPr>
          <w:color w:val="000000"/>
          <w:sz w:val="20"/>
          <w:szCs w:val="20"/>
        </w:rPr>
      </w:pPr>
      <w:r w:rsidRPr="005310C9">
        <w:rPr>
          <w:color w:val="000000"/>
          <w:sz w:val="20"/>
          <w:szCs w:val="20"/>
        </w:rPr>
        <w:t>Дата заключения договора: 19.12.2024</w:t>
      </w:r>
    </w:p>
    <w:p w14:paraId="7340D100" w14:textId="37AC6798" w:rsidR="005310C9" w:rsidRPr="005310C9" w:rsidRDefault="005310C9" w:rsidP="00A93629">
      <w:pPr>
        <w:pStyle w:val="ad"/>
        <w:ind w:left="709"/>
        <w:jc w:val="both"/>
        <w:rPr>
          <w:color w:val="000000"/>
          <w:sz w:val="20"/>
          <w:szCs w:val="20"/>
        </w:rPr>
      </w:pPr>
      <w:r w:rsidRPr="005310C9">
        <w:rPr>
          <w:color w:val="000000"/>
          <w:sz w:val="20"/>
          <w:szCs w:val="20"/>
        </w:rPr>
        <w:t>Цена приобретения имущества по договору: 1,21 руб.</w:t>
      </w:r>
    </w:p>
    <w:p w14:paraId="5AEAB04F" w14:textId="69437804" w:rsidR="005310C9" w:rsidRPr="002D04BA" w:rsidRDefault="005310C9" w:rsidP="00A93629">
      <w:pPr>
        <w:pStyle w:val="ad"/>
        <w:ind w:left="709"/>
        <w:jc w:val="both"/>
        <w:rPr>
          <w:color w:val="000000"/>
          <w:sz w:val="20"/>
          <w:szCs w:val="20"/>
        </w:rPr>
      </w:pPr>
      <w:r w:rsidRPr="002D04BA">
        <w:rPr>
          <w:color w:val="000000"/>
          <w:sz w:val="20"/>
          <w:szCs w:val="20"/>
        </w:rPr>
        <w:t xml:space="preserve">Наименование/ Ф.И.О. покупателя: </w:t>
      </w:r>
      <w:r w:rsidR="002D04BA" w:rsidRPr="002D04BA">
        <w:rPr>
          <w:color w:val="000000"/>
          <w:sz w:val="20"/>
          <w:szCs w:val="20"/>
        </w:rPr>
        <w:t xml:space="preserve">ИП </w:t>
      </w:r>
      <w:proofErr w:type="spellStart"/>
      <w:r w:rsidR="002D04BA" w:rsidRPr="002D04BA">
        <w:rPr>
          <w:color w:val="000000"/>
          <w:sz w:val="20"/>
          <w:szCs w:val="20"/>
        </w:rPr>
        <w:t>Антилов</w:t>
      </w:r>
      <w:proofErr w:type="spellEnd"/>
      <w:r w:rsidR="002D04BA" w:rsidRPr="002D04BA">
        <w:rPr>
          <w:color w:val="000000"/>
          <w:sz w:val="20"/>
          <w:szCs w:val="20"/>
        </w:rPr>
        <w:t xml:space="preserve"> Александр Юрьевич (ИНН 745604346693)</w:t>
      </w:r>
    </w:p>
    <w:p w14:paraId="24333E04" w14:textId="4F138B22" w:rsidR="00B42F81" w:rsidRPr="00667E81" w:rsidRDefault="00B42F81" w:rsidP="00A93629">
      <w:pPr>
        <w:pStyle w:val="ad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/>
          <w:sz w:val="20"/>
          <w:szCs w:val="20"/>
        </w:rPr>
      </w:pPr>
      <w:r w:rsidRPr="00667E81">
        <w:rPr>
          <w:b/>
          <w:bCs/>
          <w:color w:val="000000"/>
          <w:sz w:val="20"/>
          <w:szCs w:val="20"/>
        </w:rPr>
        <w:t>по итогам</w:t>
      </w:r>
      <w:r w:rsidRPr="002D04BA">
        <w:rPr>
          <w:color w:val="000000"/>
          <w:sz w:val="20"/>
          <w:szCs w:val="20"/>
        </w:rPr>
        <w:t xml:space="preserve"> </w:t>
      </w:r>
      <w:r w:rsidRPr="00667E81">
        <w:rPr>
          <w:b/>
          <w:bCs/>
          <w:color w:val="000000"/>
          <w:sz w:val="20"/>
          <w:szCs w:val="20"/>
        </w:rPr>
        <w:t>торгов посредством публичного предложения</w:t>
      </w:r>
      <w:r w:rsidRPr="002D04BA">
        <w:rPr>
          <w:color w:val="000000"/>
          <w:sz w:val="20"/>
          <w:szCs w:val="20"/>
        </w:rPr>
        <w:t>, проведенных с 1</w:t>
      </w:r>
      <w:r w:rsidR="002D04BA" w:rsidRPr="002D04BA">
        <w:rPr>
          <w:color w:val="000000"/>
          <w:sz w:val="20"/>
          <w:szCs w:val="20"/>
        </w:rPr>
        <w:t>6</w:t>
      </w:r>
      <w:r w:rsidRPr="002D04BA">
        <w:rPr>
          <w:color w:val="000000"/>
          <w:sz w:val="20"/>
          <w:szCs w:val="20"/>
        </w:rPr>
        <w:t>.</w:t>
      </w:r>
      <w:r w:rsidR="002D04BA" w:rsidRPr="002D04BA">
        <w:rPr>
          <w:color w:val="000000"/>
          <w:sz w:val="20"/>
          <w:szCs w:val="20"/>
        </w:rPr>
        <w:t>12</w:t>
      </w:r>
      <w:r w:rsidRPr="002D04BA">
        <w:rPr>
          <w:color w:val="000000"/>
          <w:sz w:val="20"/>
          <w:szCs w:val="20"/>
        </w:rPr>
        <w:t xml:space="preserve">.2024 по </w:t>
      </w:r>
      <w:r w:rsidR="002D04BA" w:rsidRPr="002D04BA">
        <w:rPr>
          <w:color w:val="000000"/>
          <w:sz w:val="20"/>
          <w:szCs w:val="20"/>
        </w:rPr>
        <w:t>19</w:t>
      </w:r>
      <w:r w:rsidRPr="002D04BA">
        <w:rPr>
          <w:color w:val="000000"/>
          <w:sz w:val="20"/>
          <w:szCs w:val="20"/>
        </w:rPr>
        <w:t>.</w:t>
      </w:r>
      <w:r w:rsidR="002D04BA" w:rsidRPr="002D04BA">
        <w:rPr>
          <w:color w:val="000000"/>
          <w:sz w:val="20"/>
          <w:szCs w:val="20"/>
        </w:rPr>
        <w:t>02</w:t>
      </w:r>
      <w:r w:rsidRPr="002D04BA">
        <w:rPr>
          <w:color w:val="000000"/>
          <w:sz w:val="20"/>
          <w:szCs w:val="20"/>
        </w:rPr>
        <w:t>.202</w:t>
      </w:r>
      <w:r w:rsidR="002D04BA" w:rsidRPr="002D04BA">
        <w:rPr>
          <w:color w:val="000000"/>
          <w:sz w:val="20"/>
          <w:szCs w:val="20"/>
        </w:rPr>
        <w:t>5</w:t>
      </w:r>
      <w:r w:rsidRPr="002D04BA">
        <w:rPr>
          <w:color w:val="000000"/>
          <w:sz w:val="20"/>
          <w:szCs w:val="20"/>
        </w:rPr>
        <w:t xml:space="preserve"> на электронной площадке АО «Российский аукционный дом», по адресу в сети интернет: http://lot-online.ru/ </w:t>
      </w:r>
      <w:r w:rsidR="002D04BA" w:rsidRPr="002D04BA">
        <w:rPr>
          <w:color w:val="000000"/>
          <w:sz w:val="20"/>
          <w:szCs w:val="20"/>
        </w:rPr>
        <w:t xml:space="preserve">(№ торгов </w:t>
      </w:r>
      <w:r w:rsidR="002D04BA" w:rsidRPr="00667E81">
        <w:rPr>
          <w:color w:val="000000"/>
          <w:sz w:val="20"/>
          <w:szCs w:val="20"/>
        </w:rPr>
        <w:t xml:space="preserve">211772): </w:t>
      </w:r>
      <w:r w:rsidRPr="00667E81">
        <w:rPr>
          <w:color w:val="000000"/>
          <w:sz w:val="20"/>
          <w:szCs w:val="20"/>
        </w:rPr>
        <w:t>заключен</w:t>
      </w:r>
      <w:r w:rsidR="002D04BA" w:rsidRPr="00667E81">
        <w:rPr>
          <w:color w:val="000000"/>
          <w:sz w:val="20"/>
          <w:szCs w:val="20"/>
        </w:rPr>
        <w:t>ы</w:t>
      </w:r>
      <w:r w:rsidRPr="00667E81">
        <w:rPr>
          <w:color w:val="000000"/>
          <w:sz w:val="20"/>
          <w:szCs w:val="20"/>
        </w:rPr>
        <w:t xml:space="preserve"> следующи</w:t>
      </w:r>
      <w:r w:rsidR="002D04BA" w:rsidRPr="00667E81">
        <w:rPr>
          <w:color w:val="000000"/>
          <w:sz w:val="20"/>
          <w:szCs w:val="20"/>
        </w:rPr>
        <w:t>е</w:t>
      </w:r>
      <w:r w:rsidRPr="00667E81">
        <w:rPr>
          <w:color w:val="000000"/>
          <w:sz w:val="20"/>
          <w:szCs w:val="20"/>
        </w:rPr>
        <w:t xml:space="preserve"> договор</w:t>
      </w:r>
      <w:r w:rsidR="002D04BA" w:rsidRPr="00667E81">
        <w:rPr>
          <w:color w:val="000000"/>
          <w:sz w:val="20"/>
          <w:szCs w:val="20"/>
        </w:rPr>
        <w:t>ы</w:t>
      </w:r>
      <w:r w:rsidRPr="00667E81">
        <w:rPr>
          <w:color w:val="000000"/>
          <w:sz w:val="20"/>
          <w:szCs w:val="20"/>
        </w:rPr>
        <w:t>:</w:t>
      </w:r>
    </w:p>
    <w:p w14:paraId="746EB580" w14:textId="7394DF24" w:rsidR="00B42F81" w:rsidRPr="00667E81" w:rsidRDefault="00B42F81" w:rsidP="00A93629">
      <w:pPr>
        <w:ind w:firstLine="708"/>
        <w:jc w:val="both"/>
        <w:rPr>
          <w:b/>
          <w:color w:val="000000"/>
          <w:sz w:val="20"/>
          <w:szCs w:val="20"/>
        </w:rPr>
      </w:pPr>
      <w:r w:rsidRPr="00667E81">
        <w:rPr>
          <w:b/>
          <w:color w:val="000000"/>
          <w:sz w:val="20"/>
          <w:szCs w:val="20"/>
        </w:rPr>
        <w:t xml:space="preserve">Номер лота: </w:t>
      </w:r>
      <w:r w:rsidR="002D04BA" w:rsidRPr="00667E81">
        <w:rPr>
          <w:b/>
          <w:color w:val="000000"/>
          <w:sz w:val="20"/>
          <w:szCs w:val="20"/>
        </w:rPr>
        <w:t>3</w:t>
      </w:r>
    </w:p>
    <w:p w14:paraId="6CF1ECE1" w14:textId="6D2E97AC" w:rsidR="00B42F81" w:rsidRPr="00667E81" w:rsidRDefault="00B42F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Договор №: </w:t>
      </w:r>
      <w:r w:rsidR="00667E81" w:rsidRPr="00667E81">
        <w:rPr>
          <w:bCs/>
          <w:color w:val="000000"/>
          <w:sz w:val="20"/>
          <w:szCs w:val="20"/>
        </w:rPr>
        <w:t>3</w:t>
      </w:r>
    </w:p>
    <w:p w14:paraId="20263CE5" w14:textId="0046315A" w:rsidR="00B42F81" w:rsidRPr="00667E81" w:rsidRDefault="00B42F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Дата заключения договора: </w:t>
      </w:r>
      <w:r w:rsidR="00C65222" w:rsidRPr="00667E81">
        <w:rPr>
          <w:bCs/>
          <w:color w:val="000000"/>
          <w:sz w:val="20"/>
          <w:szCs w:val="20"/>
        </w:rPr>
        <w:t>2</w:t>
      </w:r>
      <w:r w:rsidR="00667E81" w:rsidRPr="00667E81">
        <w:rPr>
          <w:bCs/>
          <w:color w:val="000000"/>
          <w:sz w:val="20"/>
          <w:szCs w:val="20"/>
        </w:rPr>
        <w:t>4</w:t>
      </w:r>
      <w:r w:rsidR="00C65222" w:rsidRPr="00667E81">
        <w:rPr>
          <w:bCs/>
          <w:color w:val="000000"/>
          <w:sz w:val="20"/>
          <w:szCs w:val="20"/>
        </w:rPr>
        <w:t>.0</w:t>
      </w:r>
      <w:r w:rsidR="00667E81" w:rsidRPr="00667E81">
        <w:rPr>
          <w:bCs/>
          <w:color w:val="000000"/>
          <w:sz w:val="20"/>
          <w:szCs w:val="20"/>
        </w:rPr>
        <w:t>3</w:t>
      </w:r>
      <w:r w:rsidR="00C65222" w:rsidRPr="00667E81">
        <w:rPr>
          <w:bCs/>
          <w:color w:val="000000"/>
          <w:sz w:val="20"/>
          <w:szCs w:val="20"/>
        </w:rPr>
        <w:t>.202</w:t>
      </w:r>
      <w:r w:rsidR="00667E81" w:rsidRPr="00667E81">
        <w:rPr>
          <w:bCs/>
          <w:color w:val="000000"/>
          <w:sz w:val="20"/>
          <w:szCs w:val="20"/>
        </w:rPr>
        <w:t>5</w:t>
      </w:r>
    </w:p>
    <w:p w14:paraId="32C21AAE" w14:textId="13ADB458" w:rsidR="00B42F81" w:rsidRPr="00667E81" w:rsidRDefault="00B42F81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667E81" w:rsidRPr="00667E81">
        <w:rPr>
          <w:sz w:val="20"/>
          <w:szCs w:val="20"/>
        </w:rPr>
        <w:t>65 100,00</w:t>
      </w:r>
      <w:r w:rsidR="00C65222" w:rsidRPr="00667E81">
        <w:rPr>
          <w:sz w:val="20"/>
          <w:szCs w:val="20"/>
        </w:rPr>
        <w:t xml:space="preserve"> руб.</w:t>
      </w:r>
    </w:p>
    <w:p w14:paraId="38760218" w14:textId="17B57EC3" w:rsidR="00ED7754" w:rsidRPr="00ED7754" w:rsidRDefault="00ED7754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ED7754">
        <w:rPr>
          <w:bCs/>
          <w:color w:val="000000"/>
          <w:sz w:val="20"/>
          <w:szCs w:val="20"/>
        </w:rPr>
        <w:t>Наименование/ Ф.И.О. покупателя: Макаров Владимир Алексеевич</w:t>
      </w:r>
      <w:r w:rsidRPr="00ED7754">
        <w:rPr>
          <w:bCs/>
          <w:color w:val="000000"/>
          <w:sz w:val="20"/>
          <w:szCs w:val="20"/>
        </w:rPr>
        <w:t xml:space="preserve"> </w:t>
      </w:r>
      <w:r w:rsidRPr="00ED7754">
        <w:rPr>
          <w:bCs/>
          <w:color w:val="000000"/>
          <w:sz w:val="20"/>
          <w:szCs w:val="20"/>
        </w:rPr>
        <w:t>(ИНН 431000200192)</w:t>
      </w:r>
    </w:p>
    <w:p w14:paraId="3A90877E" w14:textId="1127A1C7" w:rsidR="00667E81" w:rsidRPr="00667E81" w:rsidRDefault="00667E81" w:rsidP="00A93629">
      <w:pPr>
        <w:ind w:firstLine="708"/>
        <w:jc w:val="both"/>
        <w:rPr>
          <w:b/>
          <w:color w:val="000000"/>
          <w:sz w:val="20"/>
          <w:szCs w:val="20"/>
        </w:rPr>
      </w:pPr>
      <w:r w:rsidRPr="00667E81">
        <w:rPr>
          <w:b/>
          <w:color w:val="000000"/>
          <w:sz w:val="20"/>
          <w:szCs w:val="20"/>
        </w:rPr>
        <w:t>Номер лота: 6</w:t>
      </w:r>
    </w:p>
    <w:p w14:paraId="55AAD320" w14:textId="4F33E28E" w:rsidR="00667E81" w:rsidRPr="00667E81" w:rsidRDefault="00667E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>Договор №: 1</w:t>
      </w:r>
    </w:p>
    <w:p w14:paraId="1572511D" w14:textId="540AB837" w:rsidR="00667E81" w:rsidRPr="00667E81" w:rsidRDefault="00667E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>Дата заключения договора: 06.02.2025</w:t>
      </w:r>
    </w:p>
    <w:p w14:paraId="5D9E7AE2" w14:textId="4693C40D" w:rsidR="00667E81" w:rsidRPr="00667E81" w:rsidRDefault="00667E81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667E81">
        <w:rPr>
          <w:sz w:val="20"/>
          <w:szCs w:val="20"/>
        </w:rPr>
        <w:t>343 640,32 руб.</w:t>
      </w:r>
    </w:p>
    <w:p w14:paraId="23DD1688" w14:textId="6FB862F9" w:rsidR="00667E81" w:rsidRPr="00667E81" w:rsidRDefault="00667E81" w:rsidP="00A93629">
      <w:pPr>
        <w:ind w:firstLine="708"/>
        <w:jc w:val="both"/>
        <w:rPr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Pr="00667E81">
        <w:rPr>
          <w:sz w:val="20"/>
          <w:szCs w:val="20"/>
        </w:rPr>
        <w:t>Цырульник</w:t>
      </w:r>
      <w:proofErr w:type="spellEnd"/>
      <w:r w:rsidRPr="00667E81">
        <w:rPr>
          <w:sz w:val="20"/>
          <w:szCs w:val="20"/>
        </w:rPr>
        <w:t xml:space="preserve"> Алексей Михайлович (ИНН 773403307330)</w:t>
      </w:r>
    </w:p>
    <w:p w14:paraId="5A471EE1" w14:textId="732F4598" w:rsidR="00667E81" w:rsidRPr="00667E81" w:rsidRDefault="00667E81" w:rsidP="00A93629">
      <w:pPr>
        <w:ind w:firstLine="708"/>
        <w:jc w:val="both"/>
        <w:rPr>
          <w:b/>
          <w:color w:val="000000"/>
          <w:sz w:val="20"/>
          <w:szCs w:val="20"/>
        </w:rPr>
      </w:pPr>
      <w:r w:rsidRPr="00667E81">
        <w:rPr>
          <w:b/>
          <w:color w:val="000000"/>
          <w:sz w:val="20"/>
          <w:szCs w:val="20"/>
        </w:rPr>
        <w:t>Номер лота: 7</w:t>
      </w:r>
    </w:p>
    <w:p w14:paraId="75787746" w14:textId="5BF7A018" w:rsidR="00667E81" w:rsidRPr="00667E81" w:rsidRDefault="00667E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>Договор №: 7</w:t>
      </w:r>
    </w:p>
    <w:p w14:paraId="2984BAF5" w14:textId="567C2BA4" w:rsidR="00667E81" w:rsidRPr="00667E81" w:rsidRDefault="00667E81" w:rsidP="00A93629">
      <w:pPr>
        <w:ind w:firstLine="708"/>
        <w:jc w:val="both"/>
        <w:rPr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>Дата заключения договора: 27.02.2025</w:t>
      </w:r>
    </w:p>
    <w:p w14:paraId="64050CAA" w14:textId="7A94D6DF" w:rsidR="00667E81" w:rsidRPr="00667E81" w:rsidRDefault="00667E81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667E81">
        <w:rPr>
          <w:sz w:val="20"/>
          <w:szCs w:val="20"/>
        </w:rPr>
        <w:t>118 641,30 руб.</w:t>
      </w:r>
    </w:p>
    <w:p w14:paraId="30C3B06C" w14:textId="09C29D66" w:rsidR="00667E81" w:rsidRDefault="00667E81" w:rsidP="00A93629">
      <w:pPr>
        <w:ind w:firstLine="708"/>
        <w:jc w:val="both"/>
        <w:rPr>
          <w:sz w:val="20"/>
          <w:szCs w:val="20"/>
        </w:rPr>
      </w:pPr>
      <w:r w:rsidRPr="00667E81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667E81">
        <w:rPr>
          <w:sz w:val="20"/>
          <w:szCs w:val="20"/>
        </w:rPr>
        <w:t>Мальцева Ирина Сергеевна (ИНН 246411599230)</w:t>
      </w:r>
    </w:p>
    <w:p w14:paraId="22EB6308" w14:textId="7C02351A" w:rsidR="004567B0" w:rsidRPr="00A93629" w:rsidRDefault="004567B0" w:rsidP="00A93629">
      <w:pPr>
        <w:ind w:firstLine="708"/>
        <w:jc w:val="both"/>
        <w:rPr>
          <w:color w:val="000000"/>
          <w:sz w:val="20"/>
          <w:szCs w:val="20"/>
        </w:rPr>
      </w:pPr>
      <w:r w:rsidRPr="00A93629">
        <w:rPr>
          <w:b/>
          <w:bCs/>
          <w:color w:val="000000"/>
          <w:sz w:val="20"/>
          <w:szCs w:val="20"/>
        </w:rPr>
        <w:t>по лоту 1</w:t>
      </w:r>
      <w:r w:rsidRPr="00A93629">
        <w:rPr>
          <w:color w:val="000000"/>
          <w:sz w:val="20"/>
          <w:szCs w:val="20"/>
        </w:rPr>
        <w:t xml:space="preserve"> победитель торгов отказался (уклонился) от оплаты по договору, заключенному по результатам проведения торгов</w:t>
      </w:r>
      <w:r w:rsidR="00A93629" w:rsidRPr="00A93629">
        <w:rPr>
          <w:color w:val="000000"/>
          <w:sz w:val="20"/>
          <w:szCs w:val="20"/>
        </w:rPr>
        <w:t>:</w:t>
      </w:r>
    </w:p>
    <w:p w14:paraId="20833D7A" w14:textId="708075E1" w:rsidR="00A93629" w:rsidRPr="00A93629" w:rsidRDefault="00A93629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A93629">
        <w:rPr>
          <w:bCs/>
          <w:color w:val="000000"/>
          <w:sz w:val="20"/>
          <w:szCs w:val="20"/>
        </w:rPr>
        <w:t>Цена приобретения имущества по договору: 171 000,00 руб.</w:t>
      </w:r>
    </w:p>
    <w:p w14:paraId="7C353B8F" w14:textId="7750B8ED" w:rsidR="00A93629" w:rsidRPr="00A93629" w:rsidRDefault="00A93629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A93629">
        <w:rPr>
          <w:bCs/>
          <w:color w:val="000000"/>
          <w:sz w:val="20"/>
          <w:szCs w:val="20"/>
        </w:rPr>
        <w:t xml:space="preserve">Наименование/ Ф.И.О. покупателя: Исмаилов Эльнур </w:t>
      </w:r>
      <w:proofErr w:type="spellStart"/>
      <w:r w:rsidRPr="00A93629">
        <w:rPr>
          <w:bCs/>
          <w:color w:val="000000"/>
          <w:sz w:val="20"/>
          <w:szCs w:val="20"/>
        </w:rPr>
        <w:t>Бахтиджамал</w:t>
      </w:r>
      <w:proofErr w:type="spellEnd"/>
      <w:r w:rsidRPr="00A93629">
        <w:rPr>
          <w:bCs/>
          <w:color w:val="000000"/>
          <w:sz w:val="20"/>
          <w:szCs w:val="20"/>
        </w:rPr>
        <w:t xml:space="preserve"> Оглы (ИНН 632128006125)</w:t>
      </w:r>
    </w:p>
    <w:sectPr w:rsidR="00A93629" w:rsidRPr="00A93629" w:rsidSect="00A9362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2043"/>
    <w:multiLevelType w:val="hybridMultilevel"/>
    <w:tmpl w:val="0C8EE51C"/>
    <w:lvl w:ilvl="0" w:tplc="130286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31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D04BA"/>
    <w:rsid w:val="00314BE5"/>
    <w:rsid w:val="0037580B"/>
    <w:rsid w:val="003C4472"/>
    <w:rsid w:val="003F4D88"/>
    <w:rsid w:val="0040768D"/>
    <w:rsid w:val="004131B8"/>
    <w:rsid w:val="004567B0"/>
    <w:rsid w:val="005310C9"/>
    <w:rsid w:val="00573D3C"/>
    <w:rsid w:val="005B3976"/>
    <w:rsid w:val="005B743E"/>
    <w:rsid w:val="005D02CC"/>
    <w:rsid w:val="00626697"/>
    <w:rsid w:val="00667E81"/>
    <w:rsid w:val="00684CCE"/>
    <w:rsid w:val="00803697"/>
    <w:rsid w:val="00827A91"/>
    <w:rsid w:val="008450EC"/>
    <w:rsid w:val="00877673"/>
    <w:rsid w:val="009C6322"/>
    <w:rsid w:val="009F6EEA"/>
    <w:rsid w:val="00A06B2F"/>
    <w:rsid w:val="00A61982"/>
    <w:rsid w:val="00A93629"/>
    <w:rsid w:val="00AD49F6"/>
    <w:rsid w:val="00AE3872"/>
    <w:rsid w:val="00B2561A"/>
    <w:rsid w:val="00B42F81"/>
    <w:rsid w:val="00B46DF3"/>
    <w:rsid w:val="00B84DC6"/>
    <w:rsid w:val="00C441B5"/>
    <w:rsid w:val="00C65222"/>
    <w:rsid w:val="00C77BCA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7754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4</cp:revision>
  <cp:lastPrinted>2016-09-09T13:37:00Z</cp:lastPrinted>
  <dcterms:created xsi:type="dcterms:W3CDTF">2025-03-28T07:37:00Z</dcterms:created>
  <dcterms:modified xsi:type="dcterms:W3CDTF">2025-03-28T09:36:00Z</dcterms:modified>
</cp:coreProperties>
</file>