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E254" w14:textId="285AA9C5" w:rsidR="00DF12CF" w:rsidRPr="00DF12CF" w:rsidRDefault="00DF12CF" w:rsidP="00DF12CF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АО «Российский аукционный дом» (ИНН 7838430413, 190000, С</w:t>
      </w:r>
      <w:r w:rsidR="005F4FC6" w:rsidRPr="00DF12CF">
        <w:rPr>
          <w:rFonts w:ascii="Times New Roman" w:hAnsi="Times New Roman" w:cs="Times New Roman"/>
          <w:color w:val="000000"/>
          <w:lang w:val="ru-RU"/>
        </w:rPr>
        <w:t>пб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, пер.Гривцова, д.5, лит.В, (8</w:t>
      </w:r>
      <w:r w:rsidR="001148E7" w:rsidRPr="00DF12CF">
        <w:rPr>
          <w:rFonts w:ascii="Times New Roman" w:hAnsi="Times New Roman" w:cs="Times New Roman"/>
          <w:color w:val="000000"/>
          <w:lang w:val="ru-RU"/>
        </w:rPr>
        <w:t>31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)</w:t>
      </w:r>
      <w:r w:rsidR="00ED487A" w:rsidRPr="00DF12CF">
        <w:rPr>
          <w:rFonts w:ascii="Times New Roman" w:hAnsi="Times New Roman" w:cs="Times New Roman"/>
          <w:color w:val="000000"/>
          <w:lang w:val="ru-RU"/>
        </w:rPr>
        <w:t>2</w:t>
      </w:r>
      <w:r w:rsidR="001148E7" w:rsidRPr="00DF12CF">
        <w:rPr>
          <w:rFonts w:ascii="Times New Roman" w:hAnsi="Times New Roman" w:cs="Times New Roman"/>
          <w:color w:val="000000"/>
          <w:lang w:val="ru-RU"/>
        </w:rPr>
        <w:t>19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-</w:t>
      </w:r>
      <w:r w:rsidR="00ED487A" w:rsidRPr="00DF12CF">
        <w:rPr>
          <w:rFonts w:ascii="Times New Roman" w:hAnsi="Times New Roman" w:cs="Times New Roman"/>
          <w:color w:val="000000"/>
          <w:lang w:val="ru-RU"/>
        </w:rPr>
        <w:t>9</w:t>
      </w:r>
      <w:r w:rsidR="001148E7" w:rsidRPr="00DF12CF">
        <w:rPr>
          <w:rFonts w:ascii="Times New Roman" w:hAnsi="Times New Roman" w:cs="Times New Roman"/>
          <w:color w:val="000000"/>
          <w:lang w:val="ru-RU"/>
        </w:rPr>
        <w:t>1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-</w:t>
      </w:r>
      <w:r w:rsidR="00ED487A" w:rsidRPr="00DF12CF">
        <w:rPr>
          <w:rFonts w:ascii="Times New Roman" w:hAnsi="Times New Roman" w:cs="Times New Roman"/>
          <w:color w:val="000000"/>
          <w:lang w:val="ru-RU"/>
        </w:rPr>
        <w:t>71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 xml:space="preserve">, 8(800)777-57-57, </w:t>
      </w:r>
      <w:r w:rsidR="001148E7" w:rsidRPr="00DF12CF">
        <w:rPr>
          <w:rFonts w:ascii="Times New Roman" w:hAnsi="Times New Roman" w:cs="Times New Roman"/>
          <w:color w:val="000000"/>
        </w:rPr>
        <w:t>ageeva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@</w:t>
      </w:r>
      <w:r w:rsidR="00A4697A" w:rsidRPr="00DF12CF">
        <w:rPr>
          <w:rFonts w:ascii="Times New Roman" w:hAnsi="Times New Roman" w:cs="Times New Roman"/>
          <w:color w:val="000000"/>
        </w:rPr>
        <w:t>auction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-</w:t>
      </w:r>
      <w:r w:rsidR="00A4697A" w:rsidRPr="00DF12CF">
        <w:rPr>
          <w:rFonts w:ascii="Times New Roman" w:hAnsi="Times New Roman" w:cs="Times New Roman"/>
          <w:color w:val="000000"/>
        </w:rPr>
        <w:t>house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.</w:t>
      </w:r>
      <w:r w:rsidR="00A4697A" w:rsidRPr="00DF12CF">
        <w:rPr>
          <w:rFonts w:ascii="Times New Roman" w:hAnsi="Times New Roman" w:cs="Times New Roman"/>
          <w:color w:val="000000"/>
        </w:rPr>
        <w:t>ru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 xml:space="preserve">) (Организатор торгов), действующее </w:t>
      </w:r>
      <w:r w:rsidR="00D40805" w:rsidRPr="00DF12CF">
        <w:rPr>
          <w:rFonts w:ascii="Times New Roman" w:hAnsi="Times New Roman" w:cs="Times New Roman"/>
          <w:color w:val="000000"/>
          <w:lang w:val="ru-RU"/>
        </w:rPr>
        <w:t xml:space="preserve">по 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договор</w:t>
      </w:r>
      <w:r w:rsidR="00D40805" w:rsidRPr="00DF12CF">
        <w:rPr>
          <w:rFonts w:ascii="Times New Roman" w:hAnsi="Times New Roman" w:cs="Times New Roman"/>
          <w:color w:val="000000"/>
          <w:lang w:val="ru-RU"/>
        </w:rPr>
        <w:t>у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 xml:space="preserve"> поручения </w:t>
      </w:r>
      <w:r w:rsidR="00DF0B22" w:rsidRPr="00DF12CF">
        <w:rPr>
          <w:rFonts w:ascii="Times New Roman" w:hAnsi="Times New Roman" w:cs="Times New Roman"/>
          <w:color w:val="000000"/>
          <w:lang w:val="ru-RU"/>
        </w:rPr>
        <w:t xml:space="preserve">с </w:t>
      </w:r>
      <w:r w:rsidR="00DF0B22" w:rsidRPr="00DF12CF">
        <w:rPr>
          <w:rFonts w:ascii="Times New Roman" w:hAnsi="Times New Roman" w:cs="Times New Roman"/>
          <w:b/>
          <w:bCs/>
          <w:iCs/>
          <w:lang w:val="ru-RU"/>
        </w:rPr>
        <w:t xml:space="preserve">АО «АРМАГУС» </w:t>
      </w:r>
      <w:r w:rsidR="00DF0B22" w:rsidRPr="00DF12CF">
        <w:rPr>
          <w:rFonts w:ascii="Times New Roman" w:hAnsi="Times New Roman" w:cs="Times New Roman"/>
          <w:bCs/>
          <w:iCs/>
          <w:lang w:val="ru-RU"/>
        </w:rPr>
        <w:t xml:space="preserve">(ИНН 3304000752, ОГРН </w:t>
      </w:r>
      <w:r w:rsidR="00DF0B22" w:rsidRPr="00DF12C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1023300592875</w:t>
      </w:r>
      <w:r w:rsidR="00DF0B22" w:rsidRPr="00DF12CF">
        <w:rPr>
          <w:rFonts w:ascii="Times New Roman" w:hAnsi="Times New Roman" w:cs="Times New Roman"/>
          <w:bCs/>
          <w:iCs/>
          <w:lang w:val="ru-RU"/>
        </w:rPr>
        <w:t xml:space="preserve">, адрес: </w:t>
      </w:r>
      <w:r w:rsidR="00DF0B22" w:rsidRPr="00DF12CF">
        <w:rPr>
          <w:rFonts w:ascii="Times New Roman" w:hAnsi="Times New Roman" w:cs="Times New Roman"/>
          <w:bCs/>
          <w:lang w:val="ru-RU"/>
        </w:rPr>
        <w:t>601501, Владимирская обл. г. Гусь-Хрустальный, ул. Рудницкой, д.4),</w:t>
      </w:r>
      <w:r w:rsidR="00DF0B22" w:rsidRPr="00DF12CF">
        <w:rPr>
          <w:rFonts w:ascii="Times New Roman" w:hAnsi="Times New Roman" w:cs="Times New Roman"/>
          <w:b/>
          <w:lang w:val="ru-RU"/>
        </w:rPr>
        <w:t xml:space="preserve"> </w:t>
      </w:r>
      <w:r w:rsidR="00DF0B22" w:rsidRPr="00DF12CF">
        <w:rPr>
          <w:rFonts w:ascii="Times New Roman" w:hAnsi="Times New Roman" w:cs="Times New Roman"/>
          <w:bCs/>
          <w:lang w:val="ru-RU"/>
        </w:rPr>
        <w:t>в лице конкурсного управляющего</w:t>
      </w:r>
      <w:r w:rsidR="00DF0B22" w:rsidRPr="00DF12CF">
        <w:rPr>
          <w:rFonts w:ascii="Times New Roman" w:hAnsi="Times New Roman" w:cs="Times New Roman"/>
          <w:b/>
          <w:lang w:val="ru-RU"/>
        </w:rPr>
        <w:t xml:space="preserve"> </w:t>
      </w:r>
      <w:r w:rsidR="00333C43" w:rsidRPr="00DF12CF">
        <w:rPr>
          <w:rFonts w:ascii="Times New Roman" w:hAnsi="Times New Roman" w:cs="Times New Roman"/>
          <w:lang w:val="ru-RU"/>
        </w:rPr>
        <w:t>Селивашкина С</w:t>
      </w:r>
      <w:r w:rsidR="000D109B">
        <w:rPr>
          <w:rFonts w:ascii="Times New Roman" w:hAnsi="Times New Roman" w:cs="Times New Roman"/>
          <w:lang w:val="ru-RU"/>
        </w:rPr>
        <w:t>ергея Викторовича</w:t>
      </w:r>
      <w:r w:rsidR="00333C43" w:rsidRPr="00DF12CF">
        <w:rPr>
          <w:rFonts w:ascii="Times New Roman" w:hAnsi="Times New Roman" w:cs="Times New Roman"/>
          <w:lang w:val="ru-RU"/>
        </w:rPr>
        <w:t xml:space="preserve"> (ИНН 332908810561, СНИЛС 073-291-661 68, рег. №12934, адрес для корреспонденции: </w:t>
      </w:r>
      <w:r w:rsidR="00333C43" w:rsidRPr="00DF12C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600000, г. Владимир, а/я 119</w:t>
      </w:r>
      <w:r w:rsidR="00333C43" w:rsidRPr="00DF12CF">
        <w:rPr>
          <w:rFonts w:ascii="Times New Roman" w:hAnsi="Times New Roman" w:cs="Times New Roman"/>
          <w:lang w:val="ru-RU"/>
        </w:rPr>
        <w:t xml:space="preserve">), член </w:t>
      </w:r>
      <w:r w:rsidR="00333C43" w:rsidRPr="00DF12C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Ассоциации Евросибирская саморегулируемая организация арбитражных управляющих</w:t>
      </w:r>
      <w:r w:rsidR="00333C43" w:rsidRPr="00DF12CF">
        <w:rPr>
          <w:rFonts w:ascii="Times New Roman" w:hAnsi="Times New Roman" w:cs="Times New Roman"/>
          <w:lang w:val="ru-RU"/>
        </w:rPr>
        <w:t xml:space="preserve"> (ИНН </w:t>
      </w:r>
      <w:r w:rsidR="00333C43" w:rsidRPr="00DF12C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0274107073</w:t>
      </w:r>
      <w:r w:rsidR="00333C43" w:rsidRPr="00DF12CF">
        <w:rPr>
          <w:rFonts w:ascii="Times New Roman" w:hAnsi="Times New Roman" w:cs="Times New Roman"/>
          <w:lang w:val="ru-RU"/>
        </w:rPr>
        <w:t xml:space="preserve">, ОГРН </w:t>
      </w:r>
      <w:r w:rsidR="00333C43" w:rsidRPr="00DF12C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1050204056319</w:t>
      </w:r>
      <w:r w:rsidR="00333C43" w:rsidRPr="00DF12CF">
        <w:rPr>
          <w:rFonts w:ascii="Times New Roman" w:hAnsi="Times New Roman" w:cs="Times New Roman"/>
          <w:lang w:val="ru-RU"/>
        </w:rPr>
        <w:t xml:space="preserve">, место нахождения: </w:t>
      </w:r>
      <w:r w:rsidR="00333C43" w:rsidRPr="00DF12C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115114, г Москва, наб Шлюзовая, д 8, стр 1, 301</w:t>
      </w:r>
      <w:r w:rsidR="00333C43" w:rsidRPr="00DF12CF">
        <w:rPr>
          <w:rFonts w:ascii="Times New Roman" w:hAnsi="Times New Roman" w:cs="Times New Roman"/>
          <w:lang w:val="ru-RU"/>
        </w:rPr>
        <w:t>),</w:t>
      </w:r>
      <w:r w:rsidR="00333C43" w:rsidRPr="00DF12CF">
        <w:rPr>
          <w:lang w:val="ru-RU"/>
        </w:rPr>
        <w:t xml:space="preserve"> </w:t>
      </w:r>
      <w:r w:rsidR="00333C43" w:rsidRPr="00DF12CF">
        <w:rPr>
          <w:rFonts w:ascii="Times New Roman" w:hAnsi="Times New Roman" w:cs="Times New Roman"/>
          <w:lang w:val="ru-RU"/>
        </w:rPr>
        <w:t>действующего на основании Решения А</w:t>
      </w:r>
      <w:r w:rsidR="00D40805" w:rsidRPr="00DF12CF">
        <w:rPr>
          <w:rFonts w:ascii="Times New Roman" w:hAnsi="Times New Roman" w:cs="Times New Roman"/>
          <w:lang w:val="ru-RU"/>
        </w:rPr>
        <w:t>С</w:t>
      </w:r>
      <w:r w:rsidR="00333C43" w:rsidRPr="00DF12CF">
        <w:rPr>
          <w:rFonts w:ascii="Times New Roman" w:hAnsi="Times New Roman" w:cs="Times New Roman"/>
          <w:lang w:val="ru-RU"/>
        </w:rPr>
        <w:t xml:space="preserve"> Владимирской области от 16.12.202</w:t>
      </w:r>
      <w:r w:rsidR="00D40805" w:rsidRPr="00DF12CF">
        <w:rPr>
          <w:rFonts w:ascii="Times New Roman" w:hAnsi="Times New Roman" w:cs="Times New Roman"/>
          <w:lang w:val="ru-RU"/>
        </w:rPr>
        <w:t>1, Определения АС Владимирской области от 1</w:t>
      </w:r>
      <w:r w:rsidR="0033249E" w:rsidRPr="00DF12CF">
        <w:rPr>
          <w:rFonts w:ascii="Times New Roman" w:hAnsi="Times New Roman" w:cs="Times New Roman"/>
          <w:lang w:val="ru-RU"/>
        </w:rPr>
        <w:t>7</w:t>
      </w:r>
      <w:r w:rsidR="00D40805" w:rsidRPr="00DF12CF">
        <w:rPr>
          <w:rFonts w:ascii="Times New Roman" w:hAnsi="Times New Roman" w:cs="Times New Roman"/>
          <w:lang w:val="ru-RU"/>
        </w:rPr>
        <w:t>.0</w:t>
      </w:r>
      <w:r w:rsidR="0033249E" w:rsidRPr="00DF12CF">
        <w:rPr>
          <w:rFonts w:ascii="Times New Roman" w:hAnsi="Times New Roman" w:cs="Times New Roman"/>
          <w:lang w:val="ru-RU"/>
        </w:rPr>
        <w:t>4</w:t>
      </w:r>
      <w:r w:rsidR="00D40805" w:rsidRPr="00DF12CF">
        <w:rPr>
          <w:rFonts w:ascii="Times New Roman" w:hAnsi="Times New Roman" w:cs="Times New Roman"/>
          <w:lang w:val="ru-RU"/>
        </w:rPr>
        <w:t xml:space="preserve">.2024 </w:t>
      </w:r>
      <w:r w:rsidR="00333C43" w:rsidRPr="00DF12CF">
        <w:rPr>
          <w:rFonts w:ascii="Times New Roman" w:hAnsi="Times New Roman" w:cs="Times New Roman"/>
          <w:lang w:val="ru-RU"/>
        </w:rPr>
        <w:t>по делу №А11-1374/2020</w:t>
      </w:r>
      <w:r w:rsidR="00D40805" w:rsidRPr="00DF12CF">
        <w:rPr>
          <w:rFonts w:ascii="Times New Roman" w:hAnsi="Times New Roman" w:cs="Times New Roman"/>
          <w:lang w:val="ru-RU"/>
        </w:rPr>
        <w:t xml:space="preserve"> </w:t>
      </w:r>
      <w:r w:rsidR="008E0F91" w:rsidRPr="00DF12CF">
        <w:rPr>
          <w:rFonts w:ascii="Times New Roman" w:hAnsi="Times New Roman" w:cs="Times New Roman"/>
          <w:lang w:val="ru-RU"/>
        </w:rPr>
        <w:t xml:space="preserve">сообщает </w:t>
      </w:r>
      <w:r w:rsidR="0068277A" w:rsidRPr="00DF12CF">
        <w:rPr>
          <w:rFonts w:ascii="Times New Roman" w:hAnsi="Times New Roman" w:cs="Times New Roman"/>
          <w:color w:val="000000"/>
          <w:lang w:val="ru-RU"/>
        </w:rPr>
        <w:t>о</w:t>
      </w:r>
      <w:r w:rsidR="00D63D5F" w:rsidRPr="00DF12CF">
        <w:rPr>
          <w:rFonts w:ascii="Times New Roman" w:hAnsi="Times New Roman" w:cs="Times New Roman"/>
          <w:color w:val="000000"/>
          <w:lang w:val="ru-RU"/>
        </w:rPr>
        <w:t xml:space="preserve"> проведении </w:t>
      </w:r>
      <w:r w:rsidR="00D63D5F" w:rsidRPr="00DF12CF">
        <w:rPr>
          <w:rFonts w:ascii="Times New Roman" w:hAnsi="Times New Roman" w:cs="Times New Roman"/>
          <w:b/>
          <w:bCs/>
          <w:lang w:val="ru-RU"/>
        </w:rPr>
        <w:t>торгов посредством публичного предложения</w:t>
      </w:r>
      <w:r w:rsidR="00D63D5F" w:rsidRPr="00DF12CF">
        <w:rPr>
          <w:rFonts w:ascii="Times New Roman" w:hAnsi="Times New Roman" w:cs="Times New Roman"/>
          <w:lang w:val="ru-RU"/>
        </w:rPr>
        <w:t xml:space="preserve"> (далее – Торги) на электронной торговой площадке АО «Российский аукционный дом» </w:t>
      </w:r>
      <w:r w:rsidR="00D63D5F" w:rsidRPr="00DF12CF">
        <w:rPr>
          <w:rFonts w:ascii="Times New Roman" w:hAnsi="Times New Roman" w:cs="Times New Roman"/>
        </w:rPr>
        <w:t>lot</w:t>
      </w:r>
      <w:r w:rsidR="00D63D5F" w:rsidRPr="00DF12CF">
        <w:rPr>
          <w:rFonts w:ascii="Times New Roman" w:hAnsi="Times New Roman" w:cs="Times New Roman"/>
          <w:lang w:val="ru-RU"/>
        </w:rPr>
        <w:t>-</w:t>
      </w:r>
      <w:r w:rsidR="00D63D5F" w:rsidRPr="00DF12CF">
        <w:rPr>
          <w:rFonts w:ascii="Times New Roman" w:hAnsi="Times New Roman" w:cs="Times New Roman"/>
        </w:rPr>
        <w:t>online</w:t>
      </w:r>
      <w:r w:rsidR="00D63D5F" w:rsidRPr="00DF12CF">
        <w:rPr>
          <w:rFonts w:ascii="Times New Roman" w:hAnsi="Times New Roman" w:cs="Times New Roman"/>
          <w:lang w:val="ru-RU"/>
        </w:rPr>
        <w:t>.</w:t>
      </w:r>
      <w:r w:rsidR="00D63D5F" w:rsidRPr="00DF12CF">
        <w:rPr>
          <w:rFonts w:ascii="Times New Roman" w:hAnsi="Times New Roman" w:cs="Times New Roman"/>
        </w:rPr>
        <w:t>ru</w:t>
      </w:r>
      <w:r w:rsidR="00D63D5F" w:rsidRPr="00DF12CF">
        <w:rPr>
          <w:rFonts w:ascii="Times New Roman" w:hAnsi="Times New Roman" w:cs="Times New Roman"/>
          <w:lang w:val="ru-RU"/>
        </w:rPr>
        <w:t xml:space="preserve">. Начало приема заявок </w:t>
      </w:r>
      <w:r w:rsidR="00D63D5F" w:rsidRPr="008C19EE">
        <w:rPr>
          <w:rFonts w:ascii="Times New Roman" w:hAnsi="Times New Roman" w:cs="Times New Roman"/>
          <w:lang w:val="ru-RU"/>
        </w:rPr>
        <w:t xml:space="preserve">– </w:t>
      </w:r>
      <w:r w:rsidR="00D63D5F" w:rsidRPr="008C19EE">
        <w:rPr>
          <w:rFonts w:ascii="Times New Roman" w:hAnsi="Times New Roman" w:cs="Times New Roman"/>
          <w:b/>
          <w:lang w:val="ru-RU"/>
        </w:rPr>
        <w:t>14.04.2025 с</w:t>
      </w:r>
      <w:r w:rsidR="00D63D5F" w:rsidRPr="00DF12CF">
        <w:rPr>
          <w:rFonts w:ascii="Times New Roman" w:hAnsi="Times New Roman" w:cs="Times New Roman"/>
          <w:b/>
          <w:lang w:val="ru-RU"/>
        </w:rPr>
        <w:t xml:space="preserve"> 14 час.00 мин. (мск).</w:t>
      </w:r>
      <w:r w:rsidR="00D63D5F" w:rsidRPr="00DF12CF">
        <w:rPr>
          <w:rFonts w:ascii="Times New Roman" w:hAnsi="Times New Roman" w:cs="Times New Roman"/>
          <w:lang w:val="ru-RU"/>
        </w:rPr>
        <w:t xml:space="preserve"> </w:t>
      </w:r>
      <w:r w:rsidR="00D63D5F" w:rsidRPr="008C19EE">
        <w:rPr>
          <w:rFonts w:ascii="Times New Roman" w:hAnsi="Times New Roman" w:cs="Times New Roman"/>
          <w:lang w:val="ru-RU"/>
        </w:rPr>
        <w:t xml:space="preserve">Окончание приема заявок – </w:t>
      </w:r>
      <w:r w:rsidR="008C19EE" w:rsidRPr="008C19EE">
        <w:rPr>
          <w:rFonts w:ascii="Times New Roman" w:hAnsi="Times New Roman" w:cs="Times New Roman"/>
          <w:lang w:val="ru-RU"/>
        </w:rPr>
        <w:t>16.07.</w:t>
      </w:r>
      <w:r w:rsidR="00D63D5F" w:rsidRPr="008C19EE">
        <w:rPr>
          <w:rFonts w:ascii="Times New Roman" w:hAnsi="Times New Roman" w:cs="Times New Roman"/>
          <w:lang w:val="ru-RU"/>
        </w:rPr>
        <w:t>2025</w:t>
      </w:r>
      <w:r w:rsidR="00D63D5F" w:rsidRPr="00DF12CF">
        <w:rPr>
          <w:rFonts w:ascii="Times New Roman" w:hAnsi="Times New Roman" w:cs="Times New Roman"/>
          <w:lang w:val="ru-RU"/>
        </w:rPr>
        <w:t xml:space="preserve"> в 14 час. 00 мин. (мск). Сокращение: календарный день – к/день. Прием заявок составляет: в 1-ом периоде – </w:t>
      </w:r>
      <w:r w:rsidR="00D63D5F" w:rsidRPr="00DF12CF">
        <w:rPr>
          <w:rFonts w:ascii="Times New Roman" w:hAnsi="Times New Roman" w:cs="Times New Roman"/>
          <w:bCs/>
          <w:lang w:val="ru-RU"/>
        </w:rPr>
        <w:t>37 (тридцать семь) к/ дней с даты начала приёма заявок</w:t>
      </w:r>
      <w:r w:rsidR="00D63D5F" w:rsidRPr="00DF12CF">
        <w:rPr>
          <w:rFonts w:ascii="Times New Roman" w:hAnsi="Times New Roman" w:cs="Times New Roman"/>
          <w:lang w:val="ru-RU"/>
        </w:rPr>
        <w:t>, без изменения начальной цены, со 2-го по 9-й периоды - 7 (семь) к/дней, величина</w:t>
      </w:r>
      <w:r w:rsidR="00D63D5F" w:rsidRPr="00DF12CF">
        <w:rPr>
          <w:rFonts w:ascii="Times New Roman" w:hAnsi="Times New Roman" w:cs="Times New Roman"/>
          <w:b/>
          <w:lang w:val="ru-RU"/>
        </w:rPr>
        <w:t xml:space="preserve"> </w:t>
      </w:r>
      <w:r w:rsidR="00D63D5F" w:rsidRPr="00DF12CF">
        <w:rPr>
          <w:rFonts w:ascii="Times New Roman" w:hAnsi="Times New Roman" w:cs="Times New Roman"/>
          <w:lang w:val="ru-RU"/>
        </w:rPr>
        <w:t>снижения –</w:t>
      </w:r>
      <w:r w:rsidR="006E2C03">
        <w:rPr>
          <w:rFonts w:ascii="Times New Roman" w:hAnsi="Times New Roman" w:cs="Times New Roman"/>
          <w:lang w:val="ru-RU"/>
        </w:rPr>
        <w:t xml:space="preserve"> </w:t>
      </w:r>
      <w:r w:rsidR="00D63D5F" w:rsidRPr="00DF12CF">
        <w:rPr>
          <w:rFonts w:ascii="Times New Roman" w:hAnsi="Times New Roman" w:cs="Times New Roman"/>
          <w:lang w:val="ru-RU"/>
        </w:rPr>
        <w:t>4% от начальной цены Лота, установленной на первом периоде торгов.</w:t>
      </w:r>
      <w:r w:rsidR="00D63D5F" w:rsidRPr="00DF12CF">
        <w:rPr>
          <w:rFonts w:ascii="Times New Roman" w:hAnsi="Times New Roman" w:cs="Times New Roman"/>
          <w:b/>
          <w:lang w:val="ru-RU"/>
        </w:rPr>
        <w:t xml:space="preserve"> </w:t>
      </w:r>
      <w:r w:rsidRPr="00DF12CF"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30E86F3" w14:textId="4DD62DE1" w:rsidR="00DF12CF" w:rsidRPr="00DF12CF" w:rsidRDefault="00DF12CF" w:rsidP="00DF12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DF12CF">
        <w:rPr>
          <w:rFonts w:ascii="Times New Roman" w:hAnsi="Times New Roman" w:cs="Times New Roman"/>
          <w:color w:val="000000"/>
          <w:sz w:val="24"/>
          <w:szCs w:val="24"/>
        </w:rPr>
        <w:t>имуществом производится</w:t>
      </w:r>
      <w:r w:rsidR="00F023A3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15C9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с 09.00 до 18.00 </w:t>
      </w:r>
      <w:r w:rsidR="00711F23" w:rsidRPr="00DF12CF">
        <w:rPr>
          <w:rFonts w:ascii="Times New Roman" w:hAnsi="Times New Roman" w:cs="Times New Roman"/>
          <w:color w:val="000000"/>
          <w:sz w:val="24"/>
          <w:szCs w:val="24"/>
        </w:rPr>
        <w:t>по тел.</w:t>
      </w:r>
      <w:r w:rsidR="00DF0B22" w:rsidRPr="00DF12CF">
        <w:rPr>
          <w:rFonts w:ascii="Times New Roman" w:hAnsi="Times New Roman" w:cs="Times New Roman"/>
          <w:color w:val="000000"/>
          <w:sz w:val="24"/>
          <w:szCs w:val="24"/>
        </w:rPr>
        <w:t>+79</w:t>
      </w:r>
      <w:r w:rsidR="00333C43" w:rsidRPr="00DF12CF">
        <w:rPr>
          <w:rFonts w:ascii="Times New Roman" w:hAnsi="Times New Roman" w:cs="Times New Roman"/>
          <w:color w:val="000000"/>
          <w:sz w:val="24"/>
          <w:szCs w:val="24"/>
        </w:rPr>
        <w:t>157737750</w:t>
      </w:r>
      <w:r w:rsidR="00125487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F23" w:rsidRPr="00DF12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25487" w:rsidRPr="00DF12C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11F23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), с </w:t>
      </w:r>
      <w:r w:rsidR="00A054E9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="00A4697A" w:rsidRPr="00DF12C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r w:rsidR="00A054E9" w:rsidRPr="00DF12CF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="00A4697A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DF12CF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="00A4697A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DF12CF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="00A4697A" w:rsidRPr="00DF12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33C43" w:rsidRPr="00DF12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54E9" w:rsidRPr="00DF12CF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DF12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33C43" w:rsidRPr="00DF12C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4697A" w:rsidRPr="00DF12CF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333C43" w:rsidRPr="00DF12CF">
        <w:rPr>
          <w:rFonts w:ascii="Times New Roman" w:hAnsi="Times New Roman" w:cs="Times New Roman"/>
          <w:color w:val="000000"/>
          <w:sz w:val="24"/>
          <w:szCs w:val="24"/>
        </w:rPr>
        <w:t>71, 89672464420.</w:t>
      </w:r>
      <w:r w:rsidR="00A054E9"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CBD487" w14:textId="79FA7FC0" w:rsidR="00DF12CF" w:rsidRPr="00DF12CF" w:rsidRDefault="00DF12CF" w:rsidP="00DF12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DF0B22"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4697A"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 от начальной цены</w:t>
      </w:r>
      <w:r w:rsidR="00421872"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421872" w:rsidRPr="0098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установленной для соответствующего периода проведения торгов</w:t>
      </w:r>
      <w:r w:rsidRPr="0098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4697A"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12CF">
        <w:rPr>
          <w:rFonts w:ascii="Times New Roman" w:hAnsi="Times New Roman" w:cs="Times New Roman"/>
          <w:sz w:val="24"/>
          <w:szCs w:val="24"/>
        </w:rPr>
        <w:t xml:space="preserve">должен поступить на счет Оператора ЭП не позднее даты и времени окончания приема заявок на участие в Торгах в соответствующем периоде проведения Торгов. </w:t>
      </w:r>
      <w:r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 Реквизиты расчетного счета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указать: </w:t>
      </w:r>
      <w:r w:rsidRPr="00DF12CF">
        <w:rPr>
          <w:rFonts w:ascii="Times New Roman" w:hAnsi="Times New Roman" w:cs="Times New Roman"/>
          <w:bCs/>
          <w:color w:val="000000"/>
          <w:sz w:val="24"/>
          <w:szCs w:val="24"/>
        </w:rPr>
        <w:t>«№ Л/с ....Задаток для участия в торгах. НДС не облагается».</w:t>
      </w:r>
      <w:r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Документом, подтверждающим поступление задатка на счет Оператора ЭП, является выписка со счета Оператора ЭП. Исполнение обязанности по внесению суммы задатка третьими лицами не допускается.</w:t>
      </w:r>
    </w:p>
    <w:p w14:paraId="46681B7F" w14:textId="6540AA2D" w:rsidR="00DF12CF" w:rsidRPr="00DF12CF" w:rsidRDefault="00DF12CF" w:rsidP="00D40805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DF12CF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>Продаже на Торгах подлеж</w:t>
      </w:r>
      <w:r w:rsidR="00A054E9" w:rsidRPr="00DF12CF">
        <w:rPr>
          <w:rFonts w:ascii="Times New Roman" w:hAnsi="Times New Roman" w:cs="Times New Roman"/>
          <w:color w:val="000000"/>
          <w:lang w:val="ru-RU"/>
        </w:rPr>
        <w:t>ит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 xml:space="preserve"> следующее имущество</w:t>
      </w:r>
      <w:r w:rsidR="00862495" w:rsidRPr="00DF12CF">
        <w:rPr>
          <w:rFonts w:ascii="Times New Roman" w:hAnsi="Times New Roman" w:cs="Times New Roman"/>
          <w:color w:val="000000"/>
          <w:lang w:val="ru-RU"/>
        </w:rPr>
        <w:t xml:space="preserve">, расположенное </w:t>
      </w:r>
      <w:r w:rsidR="00862495" w:rsidRPr="00DF12CF">
        <w:rPr>
          <w:rFonts w:ascii="Times New Roman" w:hAnsi="Times New Roman" w:cs="Times New Roman"/>
          <w:b/>
          <w:bCs/>
          <w:color w:val="000000"/>
          <w:lang w:val="ru-RU"/>
        </w:rPr>
        <w:t xml:space="preserve">по адресу: </w:t>
      </w:r>
      <w:r w:rsidR="00862495" w:rsidRPr="00DF12CF">
        <w:rPr>
          <w:rFonts w:ascii="Times New Roman" w:hAnsi="Times New Roman" w:cs="Times New Roman"/>
          <w:b/>
          <w:bCs/>
          <w:lang w:val="ru-RU"/>
        </w:rPr>
        <w:t>Владимирская обл. г. Гусь-Хрустальный, ул. Рудницкой, д.4</w:t>
      </w:r>
      <w:r w:rsidR="00A4697A" w:rsidRPr="00DF12CF">
        <w:rPr>
          <w:rFonts w:ascii="Times New Roman" w:hAnsi="Times New Roman" w:cs="Times New Roman"/>
          <w:color w:val="000000"/>
          <w:lang w:val="ru-RU"/>
        </w:rPr>
        <w:t xml:space="preserve"> НДС не обл</w:t>
      </w:r>
      <w:r w:rsidR="00D63D5F" w:rsidRPr="00DF12CF">
        <w:rPr>
          <w:rFonts w:ascii="Times New Roman" w:hAnsi="Times New Roman" w:cs="Times New Roman"/>
          <w:color w:val="000000"/>
          <w:lang w:val="ru-RU"/>
        </w:rPr>
        <w:t>агается</w:t>
      </w:r>
      <w:r w:rsidR="00711F23" w:rsidRPr="00DF12CF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8A1885" w:rsidRPr="00DF12CF">
        <w:rPr>
          <w:rFonts w:ascii="Times New Roman" w:hAnsi="Times New Roman" w:cs="Times New Roman"/>
          <w:b/>
          <w:bCs/>
          <w:color w:val="000000"/>
          <w:lang w:val="ru-RU"/>
        </w:rPr>
        <w:t>Лот №1:</w:t>
      </w:r>
      <w:r w:rsidR="00333C43" w:rsidRPr="00DF12CF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333C43" w:rsidRPr="00DF12CF">
        <w:rPr>
          <w:rFonts w:ascii="Times New Roman" w:hAnsi="Times New Roman" w:cs="Times New Roman"/>
          <w:bCs/>
          <w:lang w:val="ru-RU"/>
        </w:rPr>
        <w:t>автомобиль легковой НИССАН А</w:t>
      </w:r>
      <w:r w:rsidR="00333C43" w:rsidRPr="00DF12CF">
        <w:rPr>
          <w:rFonts w:ascii="Times New Roman" w:hAnsi="Times New Roman" w:cs="Times New Roman"/>
          <w:bCs/>
        </w:rPr>
        <w:t>L</w:t>
      </w:r>
      <w:r w:rsidR="00333C43" w:rsidRPr="00DF12CF">
        <w:rPr>
          <w:rFonts w:ascii="Times New Roman" w:hAnsi="Times New Roman" w:cs="Times New Roman"/>
          <w:bCs/>
          <w:lang w:val="ru-RU"/>
        </w:rPr>
        <w:t>МЕ</w:t>
      </w:r>
      <w:r w:rsidR="00333C43" w:rsidRPr="00DF12CF">
        <w:rPr>
          <w:rFonts w:ascii="Times New Roman" w:hAnsi="Times New Roman" w:cs="Times New Roman"/>
          <w:bCs/>
        </w:rPr>
        <w:t>R</w:t>
      </w:r>
      <w:r w:rsidR="00333C43" w:rsidRPr="00DF12CF">
        <w:rPr>
          <w:rFonts w:ascii="Times New Roman" w:hAnsi="Times New Roman" w:cs="Times New Roman"/>
          <w:bCs/>
          <w:lang w:val="ru-RU"/>
        </w:rPr>
        <w:t>А С</w:t>
      </w:r>
      <w:r w:rsidR="00333C43" w:rsidRPr="00DF12CF">
        <w:rPr>
          <w:rFonts w:ascii="Times New Roman" w:hAnsi="Times New Roman" w:cs="Times New Roman"/>
          <w:bCs/>
        </w:rPr>
        <w:t>L</w:t>
      </w:r>
      <w:r w:rsidR="00333C43" w:rsidRPr="00DF12CF">
        <w:rPr>
          <w:rFonts w:ascii="Times New Roman" w:hAnsi="Times New Roman" w:cs="Times New Roman"/>
          <w:bCs/>
          <w:lang w:val="ru-RU"/>
        </w:rPr>
        <w:t>А</w:t>
      </w:r>
      <w:r w:rsidR="00333C43" w:rsidRPr="00DF12CF">
        <w:rPr>
          <w:rFonts w:ascii="Times New Roman" w:hAnsi="Times New Roman" w:cs="Times New Roman"/>
          <w:bCs/>
        </w:rPr>
        <w:t>SSI</w:t>
      </w:r>
      <w:r w:rsidR="00333C43" w:rsidRPr="00DF12CF">
        <w:rPr>
          <w:rFonts w:ascii="Times New Roman" w:hAnsi="Times New Roman" w:cs="Times New Roman"/>
          <w:bCs/>
          <w:lang w:val="ru-RU"/>
        </w:rPr>
        <w:t xml:space="preserve">С 1.6 РЕ, гос.рег.знак О979КО 33; </w:t>
      </w:r>
      <w:r w:rsidR="00333C43" w:rsidRPr="00DF12CF">
        <w:rPr>
          <w:rFonts w:ascii="Times New Roman" w:hAnsi="Times New Roman" w:cs="Times New Roman"/>
          <w:bCs/>
        </w:rPr>
        <w:t>VIN</w:t>
      </w:r>
      <w:r w:rsidR="00333C43" w:rsidRPr="00DF12CF">
        <w:rPr>
          <w:rFonts w:ascii="Times New Roman" w:hAnsi="Times New Roman" w:cs="Times New Roman"/>
          <w:bCs/>
          <w:lang w:val="ru-RU"/>
        </w:rPr>
        <w:t xml:space="preserve"> </w:t>
      </w:r>
      <w:r w:rsidR="00333C43" w:rsidRPr="00DF12CF">
        <w:rPr>
          <w:rFonts w:ascii="Times New Roman" w:hAnsi="Times New Roman" w:cs="Times New Roman"/>
          <w:bCs/>
        </w:rPr>
        <w:t>KNMCSHLAS</w:t>
      </w:r>
      <w:r w:rsidR="00333C43" w:rsidRPr="00DF12CF">
        <w:rPr>
          <w:rFonts w:ascii="Times New Roman" w:hAnsi="Times New Roman" w:cs="Times New Roman"/>
          <w:bCs/>
          <w:lang w:val="ru-RU"/>
        </w:rPr>
        <w:t>6</w:t>
      </w:r>
      <w:r w:rsidR="00333C43" w:rsidRPr="00DF12CF">
        <w:rPr>
          <w:rFonts w:ascii="Times New Roman" w:hAnsi="Times New Roman" w:cs="Times New Roman"/>
          <w:bCs/>
        </w:rPr>
        <w:t>P</w:t>
      </w:r>
      <w:r w:rsidR="00333C43" w:rsidRPr="00DF12CF">
        <w:rPr>
          <w:rFonts w:ascii="Times New Roman" w:hAnsi="Times New Roman" w:cs="Times New Roman"/>
          <w:bCs/>
          <w:lang w:val="ru-RU"/>
        </w:rPr>
        <w:t xml:space="preserve">620782, мощность 107ЛС, дата регистрации – 17.11.2015г. </w:t>
      </w:r>
      <w:r w:rsidR="00DA5C61" w:rsidRPr="00DF12CF">
        <w:rPr>
          <w:rFonts w:ascii="Times New Roman" w:hAnsi="Times New Roman" w:cs="Times New Roman"/>
          <w:b/>
          <w:bCs/>
          <w:lang w:val="ru-RU"/>
        </w:rPr>
        <w:t>Нач</w:t>
      </w:r>
      <w:r w:rsidR="009E3539">
        <w:rPr>
          <w:rFonts w:ascii="Times New Roman" w:hAnsi="Times New Roman" w:cs="Times New Roman"/>
          <w:b/>
          <w:bCs/>
          <w:lang w:val="ru-RU"/>
        </w:rPr>
        <w:t>альная</w:t>
      </w:r>
      <w:r w:rsidR="00DA5C61" w:rsidRPr="00DF12CF">
        <w:rPr>
          <w:rFonts w:ascii="Times New Roman" w:hAnsi="Times New Roman" w:cs="Times New Roman"/>
          <w:b/>
          <w:bCs/>
          <w:lang w:val="ru-RU"/>
        </w:rPr>
        <w:t xml:space="preserve"> цена </w:t>
      </w:r>
      <w:r w:rsidR="00777ECF" w:rsidRPr="00DF12CF">
        <w:rPr>
          <w:rFonts w:ascii="Times New Roman" w:hAnsi="Times New Roman" w:cs="Times New Roman"/>
          <w:b/>
          <w:bCs/>
          <w:lang w:val="ru-RU"/>
        </w:rPr>
        <w:t>Лота №1</w:t>
      </w:r>
      <w:r w:rsidR="00DA5C61" w:rsidRPr="00DF12C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56A36" w:rsidRPr="00DF12CF">
        <w:rPr>
          <w:rFonts w:ascii="Times New Roman" w:hAnsi="Times New Roman" w:cs="Times New Roman"/>
          <w:b/>
          <w:bCs/>
          <w:lang w:val="ru-RU"/>
        </w:rPr>
        <w:t>–</w:t>
      </w:r>
      <w:r w:rsidR="00DA5C61" w:rsidRPr="00DF12C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21872" w:rsidRPr="00DF12CF">
        <w:rPr>
          <w:rFonts w:ascii="Times New Roman" w:hAnsi="Times New Roman" w:cs="Times New Roman"/>
          <w:b/>
          <w:bCs/>
          <w:lang w:val="ru-RU"/>
        </w:rPr>
        <w:t>450</w:t>
      </w:r>
      <w:r w:rsidR="00333C43" w:rsidRPr="00DF12CF">
        <w:rPr>
          <w:rFonts w:ascii="Times New Roman" w:hAnsi="Times New Roman" w:cs="Times New Roman"/>
          <w:b/>
          <w:bCs/>
          <w:lang w:val="ru-RU"/>
        </w:rPr>
        <w:t xml:space="preserve"> 000</w:t>
      </w:r>
      <w:r w:rsidR="00191BCA" w:rsidRPr="00DF12CF">
        <w:rPr>
          <w:rFonts w:ascii="Times New Roman" w:hAnsi="Times New Roman" w:cs="Times New Roman"/>
          <w:b/>
          <w:bCs/>
          <w:lang w:val="ru-RU"/>
        </w:rPr>
        <w:t xml:space="preserve"> руб.</w:t>
      </w:r>
      <w:r w:rsidR="00421872" w:rsidRPr="00DF12CF">
        <w:rPr>
          <w:rFonts w:ascii="Times New Roman" w:hAnsi="Times New Roman" w:cs="Times New Roman"/>
          <w:b/>
          <w:bCs/>
          <w:lang w:val="ru-RU"/>
        </w:rPr>
        <w:t xml:space="preserve"> Минимальная цена Лота №1 – 306 000 руб.</w:t>
      </w:r>
      <w:r w:rsidR="00333C43" w:rsidRPr="00DF12C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876CB" w:rsidRPr="00DF12CF">
        <w:rPr>
          <w:rFonts w:ascii="Times New Roman" w:hAnsi="Times New Roman" w:cs="Times New Roman"/>
          <w:b/>
          <w:bCs/>
          <w:lang w:val="ru-RU"/>
        </w:rPr>
        <w:t>Лот №3:</w:t>
      </w:r>
      <w:r w:rsidR="00C876CB" w:rsidRPr="00DF12CF">
        <w:rPr>
          <w:rFonts w:ascii="Times New Roman" w:hAnsi="Times New Roman" w:cs="Times New Roman"/>
          <w:lang w:val="ru-RU"/>
        </w:rPr>
        <w:t xml:space="preserve"> </w:t>
      </w:r>
      <w:r w:rsidR="00333C43" w:rsidRPr="00DF12CF">
        <w:rPr>
          <w:rFonts w:ascii="Times New Roman" w:hAnsi="Times New Roman" w:cs="Times New Roman"/>
          <w:lang w:val="ru-RU"/>
        </w:rPr>
        <w:t xml:space="preserve">автомобиль грузовой КАМАЗ5410, гос.рег.знак С651ВН 33, </w:t>
      </w:r>
      <w:r w:rsidR="00333C43" w:rsidRPr="00DF12CF">
        <w:rPr>
          <w:rFonts w:ascii="Times New Roman" w:hAnsi="Times New Roman" w:cs="Times New Roman"/>
        </w:rPr>
        <w:t>VIN</w:t>
      </w:r>
      <w:r w:rsidR="00333C43" w:rsidRPr="00DF12CF">
        <w:rPr>
          <w:rFonts w:ascii="Times New Roman" w:hAnsi="Times New Roman" w:cs="Times New Roman"/>
          <w:lang w:val="ru-RU"/>
        </w:rPr>
        <w:t xml:space="preserve"> </w:t>
      </w:r>
      <w:r w:rsidR="00333C43" w:rsidRPr="00DF12CF">
        <w:rPr>
          <w:rFonts w:ascii="Times New Roman" w:hAnsi="Times New Roman" w:cs="Times New Roman"/>
        </w:rPr>
        <w:t>XTC</w:t>
      </w:r>
      <w:r w:rsidR="00333C43" w:rsidRPr="00DF12CF">
        <w:rPr>
          <w:rFonts w:ascii="Times New Roman" w:hAnsi="Times New Roman" w:cs="Times New Roman"/>
          <w:lang w:val="ru-RU"/>
        </w:rPr>
        <w:t>541000</w:t>
      </w:r>
      <w:r w:rsidR="00333C43" w:rsidRPr="00DF12CF">
        <w:rPr>
          <w:rFonts w:ascii="Times New Roman" w:hAnsi="Times New Roman" w:cs="Times New Roman"/>
        </w:rPr>
        <w:t>L</w:t>
      </w:r>
      <w:r w:rsidR="00333C43" w:rsidRPr="00DF12CF">
        <w:rPr>
          <w:rFonts w:ascii="Times New Roman" w:hAnsi="Times New Roman" w:cs="Times New Roman"/>
          <w:lang w:val="ru-RU"/>
        </w:rPr>
        <w:t xml:space="preserve">0215122, мощность 240ЛС, дата регистрации – 22.04.2002г.  </w:t>
      </w:r>
      <w:r w:rsidR="00C876CB" w:rsidRPr="00DF12CF">
        <w:rPr>
          <w:rFonts w:ascii="Times New Roman" w:hAnsi="Times New Roman" w:cs="Times New Roman"/>
          <w:b/>
          <w:bCs/>
          <w:lang w:val="ru-RU"/>
        </w:rPr>
        <w:t>Нач</w:t>
      </w:r>
      <w:r w:rsidR="009E3539">
        <w:rPr>
          <w:rFonts w:ascii="Times New Roman" w:hAnsi="Times New Roman" w:cs="Times New Roman"/>
          <w:b/>
          <w:bCs/>
          <w:lang w:val="ru-RU"/>
        </w:rPr>
        <w:t>альная</w:t>
      </w:r>
      <w:r w:rsidR="00C876CB" w:rsidRPr="00DF12CF">
        <w:rPr>
          <w:rFonts w:ascii="Times New Roman" w:hAnsi="Times New Roman" w:cs="Times New Roman"/>
          <w:b/>
          <w:bCs/>
          <w:lang w:val="ru-RU"/>
        </w:rPr>
        <w:t xml:space="preserve"> цена Лота №3 – </w:t>
      </w:r>
      <w:r w:rsidR="00421872" w:rsidRPr="00DF12CF">
        <w:rPr>
          <w:rFonts w:ascii="Times New Roman" w:hAnsi="Times New Roman" w:cs="Times New Roman"/>
          <w:b/>
          <w:bCs/>
          <w:lang w:val="ru-RU"/>
        </w:rPr>
        <w:t>450</w:t>
      </w:r>
      <w:r w:rsidR="00333C43" w:rsidRPr="00DF12CF">
        <w:rPr>
          <w:rFonts w:ascii="Times New Roman" w:hAnsi="Times New Roman" w:cs="Times New Roman"/>
          <w:b/>
          <w:bCs/>
          <w:lang w:val="ru-RU"/>
        </w:rPr>
        <w:t xml:space="preserve"> 000</w:t>
      </w:r>
      <w:r w:rsidR="00C876CB" w:rsidRPr="00DF12CF">
        <w:rPr>
          <w:rFonts w:ascii="Times New Roman" w:hAnsi="Times New Roman" w:cs="Times New Roman"/>
          <w:b/>
          <w:bCs/>
          <w:lang w:val="ru-RU"/>
        </w:rPr>
        <w:t xml:space="preserve"> руб.</w:t>
      </w:r>
      <w:r w:rsidR="00421872" w:rsidRPr="00DF12CF">
        <w:rPr>
          <w:rFonts w:ascii="Times New Roman" w:hAnsi="Times New Roman" w:cs="Times New Roman"/>
          <w:b/>
          <w:bCs/>
          <w:lang w:val="ru-RU"/>
        </w:rPr>
        <w:t xml:space="preserve"> Минимальная цена Лота №3 – 306 000 руб. </w:t>
      </w:r>
      <w:r w:rsidR="009B0A33" w:rsidRPr="00DF12CF">
        <w:rPr>
          <w:rFonts w:ascii="Times New Roman" w:hAnsi="Times New Roman" w:cs="Times New Roman"/>
          <w:color w:val="000000"/>
          <w:lang w:val="ru-RU"/>
        </w:rPr>
        <w:t>Обременение (ограничение) на Лоты №№</w:t>
      </w:r>
      <w:r w:rsidR="00333C43" w:rsidRPr="00DF12CF">
        <w:rPr>
          <w:rFonts w:ascii="Times New Roman" w:hAnsi="Times New Roman" w:cs="Times New Roman"/>
          <w:color w:val="000000"/>
          <w:lang w:val="ru-RU"/>
        </w:rPr>
        <w:t>1</w:t>
      </w:r>
      <w:r w:rsidR="00421872" w:rsidRPr="00DF12CF">
        <w:rPr>
          <w:rFonts w:ascii="Times New Roman" w:hAnsi="Times New Roman" w:cs="Times New Roman"/>
          <w:color w:val="000000"/>
          <w:lang w:val="ru-RU"/>
        </w:rPr>
        <w:t>,</w:t>
      </w:r>
      <w:r w:rsidR="00333C43" w:rsidRPr="00DF12CF">
        <w:rPr>
          <w:rFonts w:ascii="Times New Roman" w:hAnsi="Times New Roman" w:cs="Times New Roman"/>
          <w:color w:val="000000"/>
          <w:lang w:val="ru-RU"/>
        </w:rPr>
        <w:t>3</w:t>
      </w:r>
      <w:r w:rsidR="009B0A33" w:rsidRPr="00DF12CF">
        <w:rPr>
          <w:rFonts w:ascii="Times New Roman" w:hAnsi="Times New Roman" w:cs="Times New Roman"/>
          <w:color w:val="000000"/>
          <w:lang w:val="ru-RU"/>
        </w:rPr>
        <w:t xml:space="preserve">: залог в пользу ООО КБ «Агросоюз». </w:t>
      </w:r>
    </w:p>
    <w:p w14:paraId="3DE92F34" w14:textId="7BB9CEA9" w:rsidR="00DF12CF" w:rsidRPr="00DF12CF" w:rsidRDefault="00DF12CF" w:rsidP="00DF12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</w:t>
      </w:r>
      <w:r w:rsidRPr="00DF12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5C4B961" w14:textId="1A865C4A" w:rsidR="00DF12CF" w:rsidRPr="00DF12CF" w:rsidRDefault="00DF12CF" w:rsidP="00DF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F12CF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57088FC2" w14:textId="22DA3417" w:rsidR="00DF12CF" w:rsidRPr="00DF12CF" w:rsidRDefault="00DF12CF" w:rsidP="00DF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2CF">
        <w:rPr>
          <w:rFonts w:ascii="Times New Roman" w:hAnsi="Times New Roman" w:cs="Times New Roman"/>
          <w:sz w:val="24"/>
          <w:szCs w:val="24"/>
        </w:rPr>
        <w:t xml:space="preserve">  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7E7FF74A" w14:textId="10BE4484" w:rsidR="00DF12CF" w:rsidRPr="00DF12CF" w:rsidRDefault="00DF12CF" w:rsidP="00DF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2CF">
        <w:rPr>
          <w:rFonts w:ascii="Times New Roman" w:hAnsi="Times New Roman" w:cs="Times New Roman"/>
          <w:sz w:val="24"/>
          <w:szCs w:val="24"/>
        </w:rPr>
        <w:t xml:space="preserve">  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0D529A50" w14:textId="2B4F506F" w:rsidR="00DF12CF" w:rsidRPr="00DF12CF" w:rsidRDefault="00DF12CF" w:rsidP="00DF12CF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2CF">
        <w:rPr>
          <w:rFonts w:ascii="Times New Roman" w:hAnsi="Times New Roman" w:cs="Times New Roman"/>
          <w:color w:val="000000"/>
          <w:sz w:val="24"/>
          <w:szCs w:val="24"/>
        </w:rPr>
        <w:t xml:space="preserve">  Проект договора купли-продажи размещен на ЭП. Договор заключается с ПТ в течение 5 (пяти) дней с даты получения ПТ договора от КУ. Оплата - в течение 30 (тридцати) дней со дня подписания договора на счет Должника: </w:t>
      </w:r>
      <w:r w:rsidRPr="00DF12CF">
        <w:rPr>
          <w:rFonts w:ascii="Times New Roman" w:hAnsi="Times New Roman" w:cs="Times New Roman"/>
          <w:bCs/>
          <w:iCs/>
          <w:sz w:val="24"/>
          <w:szCs w:val="24"/>
        </w:rPr>
        <w:t xml:space="preserve">р/с </w:t>
      </w:r>
      <w:r w:rsidRPr="00DF12CF">
        <w:rPr>
          <w:rFonts w:ascii="Times New Roman" w:hAnsi="Times New Roman" w:cs="Times New Roman"/>
          <w:sz w:val="24"/>
          <w:szCs w:val="24"/>
        </w:rPr>
        <w:t>40702810612020116114</w:t>
      </w:r>
      <w:r w:rsidRPr="00DF12CF">
        <w:rPr>
          <w:rFonts w:ascii="Times New Roman" w:hAnsi="Times New Roman" w:cs="Times New Roman"/>
          <w:bCs/>
          <w:iCs/>
          <w:sz w:val="24"/>
          <w:szCs w:val="24"/>
        </w:rPr>
        <w:t xml:space="preserve">, в </w:t>
      </w:r>
      <w:r w:rsidRPr="00DF12CF">
        <w:rPr>
          <w:rFonts w:ascii="Times New Roman" w:hAnsi="Times New Roman" w:cs="Times New Roman"/>
          <w:sz w:val="24"/>
          <w:szCs w:val="24"/>
        </w:rPr>
        <w:t xml:space="preserve">Филиал «Корпоративный» ПАО «Совкомбанк» (г. Москва), </w:t>
      </w:r>
      <w:r w:rsidRPr="00DF12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F12CF">
        <w:rPr>
          <w:rFonts w:ascii="Times New Roman" w:hAnsi="Times New Roman" w:cs="Times New Roman"/>
          <w:sz w:val="24"/>
          <w:szCs w:val="24"/>
        </w:rPr>
        <w:t>к/с 30101810445250000360    БИК: 044525360</w:t>
      </w:r>
    </w:p>
    <w:p w14:paraId="34F69953" w14:textId="77777777" w:rsidR="00DF12CF" w:rsidRPr="00DF12CF" w:rsidRDefault="00DF12CF" w:rsidP="00DF12CF">
      <w:pPr>
        <w:tabs>
          <w:tab w:val="left" w:pos="113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FDC8276" w14:textId="7364C9B5" w:rsidR="00D40805" w:rsidRPr="00DF12CF" w:rsidRDefault="00D40805" w:rsidP="00D40805">
      <w:pPr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p w14:paraId="7EBA3DEF" w14:textId="3985BE83" w:rsidR="00333C43" w:rsidRPr="00DF12CF" w:rsidRDefault="00333C43" w:rsidP="00333C43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341D8" w14:textId="49E6F156" w:rsidR="00862495" w:rsidRPr="00DF12CF" w:rsidRDefault="00862495" w:rsidP="00333C43">
      <w:pPr>
        <w:tabs>
          <w:tab w:val="left" w:pos="113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80E80E" w14:textId="77777777" w:rsidR="00862495" w:rsidRPr="00DF12CF" w:rsidRDefault="00862495" w:rsidP="00862495">
      <w:pPr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p w14:paraId="4AA060A9" w14:textId="77777777" w:rsidR="00862495" w:rsidRPr="00DF12CF" w:rsidRDefault="00862495" w:rsidP="005A32EE">
      <w:pPr>
        <w:pStyle w:val="a6"/>
        <w:tabs>
          <w:tab w:val="left" w:pos="402"/>
          <w:tab w:val="left" w:pos="616"/>
        </w:tabs>
        <w:spacing w:after="120" w:line="22" w:lineRule="atLeast"/>
        <w:ind w:left="28"/>
        <w:jc w:val="both"/>
        <w:rPr>
          <w:lang w:val="ru-RU"/>
        </w:rPr>
      </w:pPr>
    </w:p>
    <w:sectPr w:rsidR="00862495" w:rsidRPr="00DF12CF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A2670"/>
    <w:multiLevelType w:val="hybridMultilevel"/>
    <w:tmpl w:val="BFA0E938"/>
    <w:lvl w:ilvl="0" w:tplc="910AA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665B2">
      <w:start w:val="1"/>
      <w:numFmt w:val="lowerLetter"/>
      <w:lvlText w:val="%2."/>
      <w:lvlJc w:val="left"/>
      <w:pPr>
        <w:ind w:left="1440" w:hanging="360"/>
      </w:pPr>
    </w:lvl>
    <w:lvl w:ilvl="2" w:tplc="DB526548">
      <w:start w:val="1"/>
      <w:numFmt w:val="lowerRoman"/>
      <w:lvlText w:val="%3."/>
      <w:lvlJc w:val="right"/>
      <w:pPr>
        <w:ind w:left="2160" w:hanging="180"/>
      </w:pPr>
    </w:lvl>
    <w:lvl w:ilvl="3" w:tplc="D032997C">
      <w:start w:val="1"/>
      <w:numFmt w:val="decimal"/>
      <w:lvlText w:val="%4."/>
      <w:lvlJc w:val="left"/>
      <w:pPr>
        <w:ind w:left="2880" w:hanging="360"/>
      </w:pPr>
    </w:lvl>
    <w:lvl w:ilvl="4" w:tplc="D38C36B4">
      <w:start w:val="1"/>
      <w:numFmt w:val="lowerLetter"/>
      <w:lvlText w:val="%5."/>
      <w:lvlJc w:val="left"/>
      <w:pPr>
        <w:ind w:left="3600" w:hanging="360"/>
      </w:pPr>
    </w:lvl>
    <w:lvl w:ilvl="5" w:tplc="E4DEA096">
      <w:start w:val="1"/>
      <w:numFmt w:val="lowerRoman"/>
      <w:lvlText w:val="%6."/>
      <w:lvlJc w:val="right"/>
      <w:pPr>
        <w:ind w:left="4320" w:hanging="180"/>
      </w:pPr>
    </w:lvl>
    <w:lvl w:ilvl="6" w:tplc="11565806">
      <w:start w:val="1"/>
      <w:numFmt w:val="decimal"/>
      <w:lvlText w:val="%7."/>
      <w:lvlJc w:val="left"/>
      <w:pPr>
        <w:ind w:left="5040" w:hanging="360"/>
      </w:pPr>
    </w:lvl>
    <w:lvl w:ilvl="7" w:tplc="58B462A8">
      <w:start w:val="1"/>
      <w:numFmt w:val="lowerLetter"/>
      <w:lvlText w:val="%8."/>
      <w:lvlJc w:val="left"/>
      <w:pPr>
        <w:ind w:left="5760" w:hanging="360"/>
      </w:pPr>
    </w:lvl>
    <w:lvl w:ilvl="8" w:tplc="37D092C4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C06E8"/>
    <w:rsid w:val="000C4B25"/>
    <w:rsid w:val="000C7BC8"/>
    <w:rsid w:val="000D109B"/>
    <w:rsid w:val="000E530B"/>
    <w:rsid w:val="001148E7"/>
    <w:rsid w:val="00125487"/>
    <w:rsid w:val="00132560"/>
    <w:rsid w:val="00165EEC"/>
    <w:rsid w:val="00181985"/>
    <w:rsid w:val="00191BCA"/>
    <w:rsid w:val="00204347"/>
    <w:rsid w:val="00282411"/>
    <w:rsid w:val="002B67CD"/>
    <w:rsid w:val="002C4CB1"/>
    <w:rsid w:val="002C782D"/>
    <w:rsid w:val="00306EB0"/>
    <w:rsid w:val="0030703C"/>
    <w:rsid w:val="0033249E"/>
    <w:rsid w:val="00333C43"/>
    <w:rsid w:val="00366E69"/>
    <w:rsid w:val="00387432"/>
    <w:rsid w:val="003A6907"/>
    <w:rsid w:val="003E0215"/>
    <w:rsid w:val="004028CA"/>
    <w:rsid w:val="00421872"/>
    <w:rsid w:val="00471530"/>
    <w:rsid w:val="00483057"/>
    <w:rsid w:val="004931C1"/>
    <w:rsid w:val="004A0582"/>
    <w:rsid w:val="004A32DE"/>
    <w:rsid w:val="0051272C"/>
    <w:rsid w:val="005130CD"/>
    <w:rsid w:val="005652FC"/>
    <w:rsid w:val="00595274"/>
    <w:rsid w:val="005A32EE"/>
    <w:rsid w:val="005B0BA9"/>
    <w:rsid w:val="005C2AA9"/>
    <w:rsid w:val="005E6D23"/>
    <w:rsid w:val="005F4FC6"/>
    <w:rsid w:val="00645435"/>
    <w:rsid w:val="006815C9"/>
    <w:rsid w:val="0068277A"/>
    <w:rsid w:val="006C35DC"/>
    <w:rsid w:val="006C44A6"/>
    <w:rsid w:val="006E2C03"/>
    <w:rsid w:val="006E57A1"/>
    <w:rsid w:val="006E6582"/>
    <w:rsid w:val="00711F23"/>
    <w:rsid w:val="00720742"/>
    <w:rsid w:val="00726CD6"/>
    <w:rsid w:val="00773C29"/>
    <w:rsid w:val="00777ECF"/>
    <w:rsid w:val="00786A28"/>
    <w:rsid w:val="007A63C9"/>
    <w:rsid w:val="007E017A"/>
    <w:rsid w:val="007E2DCB"/>
    <w:rsid w:val="007E39CA"/>
    <w:rsid w:val="0080591C"/>
    <w:rsid w:val="008567F7"/>
    <w:rsid w:val="00856A36"/>
    <w:rsid w:val="00856E27"/>
    <w:rsid w:val="00862495"/>
    <w:rsid w:val="00866048"/>
    <w:rsid w:val="008A1885"/>
    <w:rsid w:val="008B0066"/>
    <w:rsid w:val="008B0732"/>
    <w:rsid w:val="008C19EE"/>
    <w:rsid w:val="008E0F91"/>
    <w:rsid w:val="008E5711"/>
    <w:rsid w:val="008F0DB9"/>
    <w:rsid w:val="00977A2E"/>
    <w:rsid w:val="00983FD3"/>
    <w:rsid w:val="009B0A33"/>
    <w:rsid w:val="009B2FAF"/>
    <w:rsid w:val="009C0865"/>
    <w:rsid w:val="009C53D8"/>
    <w:rsid w:val="009D64CE"/>
    <w:rsid w:val="009E3539"/>
    <w:rsid w:val="009F64BC"/>
    <w:rsid w:val="00A054E9"/>
    <w:rsid w:val="00A26A92"/>
    <w:rsid w:val="00A4697A"/>
    <w:rsid w:val="00A57E9C"/>
    <w:rsid w:val="00A65BDB"/>
    <w:rsid w:val="00AB0255"/>
    <w:rsid w:val="00AB5DC3"/>
    <w:rsid w:val="00B123A2"/>
    <w:rsid w:val="00BB2F43"/>
    <w:rsid w:val="00BE7F7D"/>
    <w:rsid w:val="00BF1536"/>
    <w:rsid w:val="00C05E51"/>
    <w:rsid w:val="00C32163"/>
    <w:rsid w:val="00C571C9"/>
    <w:rsid w:val="00C65C1F"/>
    <w:rsid w:val="00C77A5D"/>
    <w:rsid w:val="00C876CB"/>
    <w:rsid w:val="00CA29D7"/>
    <w:rsid w:val="00CE7FBC"/>
    <w:rsid w:val="00D27703"/>
    <w:rsid w:val="00D40805"/>
    <w:rsid w:val="00D63D5F"/>
    <w:rsid w:val="00D64E48"/>
    <w:rsid w:val="00D81F67"/>
    <w:rsid w:val="00DA5C61"/>
    <w:rsid w:val="00DC7B50"/>
    <w:rsid w:val="00DD51C9"/>
    <w:rsid w:val="00DE61E4"/>
    <w:rsid w:val="00DF0400"/>
    <w:rsid w:val="00DF0B22"/>
    <w:rsid w:val="00DF12CF"/>
    <w:rsid w:val="00DF2D2C"/>
    <w:rsid w:val="00E0077E"/>
    <w:rsid w:val="00E03015"/>
    <w:rsid w:val="00E23CA2"/>
    <w:rsid w:val="00E34B71"/>
    <w:rsid w:val="00E4144D"/>
    <w:rsid w:val="00E659F7"/>
    <w:rsid w:val="00E802C0"/>
    <w:rsid w:val="00E95092"/>
    <w:rsid w:val="00ED487A"/>
    <w:rsid w:val="00F023A3"/>
    <w:rsid w:val="00F04AD5"/>
    <w:rsid w:val="00F06612"/>
    <w:rsid w:val="00F15F35"/>
    <w:rsid w:val="00F552F8"/>
    <w:rsid w:val="00F73482"/>
    <w:rsid w:val="00FA23A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C571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Hyperlink"/>
    <w:basedOn w:val="a0"/>
    <w:uiPriority w:val="99"/>
    <w:rsid w:val="00D40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F551-7CBA-4F58-829B-2EEFC466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7</cp:revision>
  <cp:lastPrinted>2025-04-04T09:39:00Z</cp:lastPrinted>
  <dcterms:created xsi:type="dcterms:W3CDTF">2025-04-04T09:28:00Z</dcterms:created>
  <dcterms:modified xsi:type="dcterms:W3CDTF">2025-04-07T07:36:00Z</dcterms:modified>
</cp:coreProperties>
</file>