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2D363" w14:textId="77777777" w:rsidR="009B186F" w:rsidRDefault="009B186F" w:rsidP="009B186F">
      <w:pPr>
        <w:shd w:val="clear" w:color="auto" w:fill="FFFFFF"/>
        <w:spacing w:line="298" w:lineRule="exact"/>
        <w:ind w:right="86"/>
        <w:jc w:val="center"/>
        <w:rPr>
          <w:b/>
          <w:bCs/>
          <w:color w:val="000000"/>
          <w:sz w:val="24"/>
          <w:szCs w:val="24"/>
        </w:rPr>
      </w:pPr>
    </w:p>
    <w:p w14:paraId="12D4492C" w14:textId="77777777" w:rsidR="009B186F" w:rsidRDefault="009B186F" w:rsidP="009B186F">
      <w:pPr>
        <w:shd w:val="clear" w:color="auto" w:fill="FFFFFF"/>
        <w:spacing w:line="298" w:lineRule="exact"/>
        <w:ind w:right="86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ДОГОВОР КУПЛИ-ПРОДАЖИ НЕДВИЖИМОСТИ №1</w:t>
      </w:r>
    </w:p>
    <w:p w14:paraId="7507C60B" w14:textId="1FDC05F9" w:rsidR="0025171D" w:rsidRDefault="008D094B" w:rsidP="009B186F">
      <w:pPr>
        <w:shd w:val="clear" w:color="auto" w:fill="FFFFFF"/>
        <w:spacing w:line="278" w:lineRule="exact"/>
        <w:jc w:val="center"/>
        <w:rPr>
          <w:color w:val="000000"/>
          <w:sz w:val="22"/>
          <w:szCs w:val="22"/>
        </w:rPr>
      </w:pPr>
      <w:r w:rsidRPr="008D094B">
        <w:rPr>
          <w:color w:val="000000"/>
          <w:sz w:val="22"/>
          <w:szCs w:val="22"/>
        </w:rPr>
        <w:t>Республика Северная Осетия - Алания</w:t>
      </w:r>
    </w:p>
    <w:p w14:paraId="46458284" w14:textId="77777777" w:rsidR="009B186F" w:rsidRDefault="0025171D" w:rsidP="009B186F">
      <w:pPr>
        <w:shd w:val="clear" w:color="auto" w:fill="FFFFFF"/>
        <w:spacing w:line="278" w:lineRule="exact"/>
        <w:jc w:val="center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Дата </w:t>
      </w:r>
    </w:p>
    <w:p w14:paraId="73ACD8CB" w14:textId="1FCDE155" w:rsidR="009B186F" w:rsidRDefault="009B186F" w:rsidP="009B186F">
      <w:pPr>
        <w:shd w:val="clear" w:color="auto" w:fill="FFFFFF"/>
        <w:spacing w:before="274" w:line="274" w:lineRule="exact"/>
        <w:ind w:right="43" w:firstLine="571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Гражданин РФ </w:t>
      </w:r>
      <w:r w:rsidR="000E411F" w:rsidRPr="000E411F">
        <w:rPr>
          <w:b/>
          <w:color w:val="000000"/>
          <w:sz w:val="24"/>
          <w:szCs w:val="24"/>
        </w:rPr>
        <w:t xml:space="preserve">Шкляр Светлана Викторовна </w:t>
      </w:r>
      <w:r>
        <w:rPr>
          <w:bCs/>
          <w:color w:val="000000"/>
          <w:sz w:val="24"/>
          <w:szCs w:val="24"/>
        </w:rPr>
        <w:t>(паспорт: серии ____, выдан ____________, код подразделения ________, адрес регистрации: _____________),</w:t>
      </w:r>
      <w:r>
        <w:rPr>
          <w:color w:val="000000"/>
          <w:sz w:val="24"/>
          <w:szCs w:val="24"/>
        </w:rPr>
        <w:t xml:space="preserve"> именуемый в дальнейшем «Продавец», в лице финансового </w:t>
      </w:r>
      <w:r>
        <w:rPr>
          <w:color w:val="000000"/>
          <w:sz w:val="24"/>
          <w:szCs w:val="24"/>
          <w:shd w:val="clear" w:color="auto" w:fill="FFFFFF"/>
        </w:rPr>
        <w:t>Дерипаско Дмитрия Николаевича</w:t>
      </w:r>
      <w:r>
        <w:rPr>
          <w:color w:val="000000"/>
          <w:sz w:val="24"/>
          <w:szCs w:val="24"/>
        </w:rPr>
        <w:t xml:space="preserve">, действующего на основании </w:t>
      </w:r>
      <w:r w:rsidR="0025171D">
        <w:rPr>
          <w:color w:val="000000"/>
          <w:sz w:val="24"/>
          <w:szCs w:val="24"/>
          <w:shd w:val="clear" w:color="auto" w:fill="FFFFFF"/>
        </w:rPr>
        <w:t xml:space="preserve">Решения Арбитражного суда </w:t>
      </w:r>
      <w:r w:rsidR="000E411F" w:rsidRPr="000E411F">
        <w:rPr>
          <w:color w:val="000000"/>
          <w:sz w:val="24"/>
          <w:szCs w:val="24"/>
          <w:shd w:val="clear" w:color="auto" w:fill="FFFFFF"/>
        </w:rPr>
        <w:t>Ставропольского края от 15.02.2023 г. по делу № А63–21383/2022</w:t>
      </w:r>
      <w:r>
        <w:rPr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с одной стороны,</w:t>
      </w:r>
    </w:p>
    <w:p w14:paraId="4905D197" w14:textId="77777777" w:rsidR="009B186F" w:rsidRDefault="009B186F" w:rsidP="009B186F">
      <w:pPr>
        <w:shd w:val="clear" w:color="auto" w:fill="FFFFFF"/>
        <w:spacing w:line="274" w:lineRule="exact"/>
        <w:ind w:left="10" w:right="48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Гражданин РФ ФИО</w:t>
      </w:r>
      <w:r>
        <w:rPr>
          <w:bCs/>
          <w:sz w:val="24"/>
          <w:szCs w:val="24"/>
        </w:rPr>
        <w:t xml:space="preserve"> (паспорт: серии ___ №___ выдан ______________, адрес регистрации: _______________), </w:t>
      </w:r>
      <w:r>
        <w:rPr>
          <w:sz w:val="24"/>
          <w:szCs w:val="24"/>
        </w:rPr>
        <w:t xml:space="preserve">именуемый в дальнейшем «Покупатель», </w:t>
      </w:r>
      <w:r>
        <w:rPr>
          <w:color w:val="000000"/>
          <w:sz w:val="24"/>
          <w:szCs w:val="24"/>
        </w:rPr>
        <w:t xml:space="preserve">с другой стороны, </w:t>
      </w:r>
    </w:p>
    <w:p w14:paraId="7F4672C8" w14:textId="77777777" w:rsidR="009B186F" w:rsidRDefault="009B186F" w:rsidP="009B186F">
      <w:pPr>
        <w:shd w:val="clear" w:color="auto" w:fill="FFFFFF"/>
        <w:spacing w:line="274" w:lineRule="exact"/>
        <w:ind w:left="10" w:right="48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совместно именуемые - Стороны, заключили настоящий договор в простой письменной форме о нижеследующем:</w:t>
      </w:r>
    </w:p>
    <w:p w14:paraId="4CAE5632" w14:textId="77777777" w:rsidR="009B186F" w:rsidRDefault="009B186F" w:rsidP="009B186F">
      <w:pPr>
        <w:shd w:val="clear" w:color="auto" w:fill="FFFFFF"/>
        <w:spacing w:line="274" w:lineRule="exact"/>
        <w:ind w:left="10" w:right="48" w:firstLine="552"/>
        <w:jc w:val="both"/>
        <w:rPr>
          <w:color w:val="000000"/>
          <w:sz w:val="24"/>
          <w:szCs w:val="24"/>
        </w:rPr>
      </w:pPr>
    </w:p>
    <w:p w14:paraId="572D9999" w14:textId="77777777" w:rsidR="009B186F" w:rsidRDefault="009B186F" w:rsidP="009B186F">
      <w:pPr>
        <w:shd w:val="clear" w:color="auto" w:fill="FFFFFF"/>
        <w:spacing w:line="274" w:lineRule="exact"/>
        <w:ind w:left="10" w:right="48" w:firstLine="552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1. Предмет договора.</w:t>
      </w:r>
    </w:p>
    <w:p w14:paraId="0B6A6FD5" w14:textId="30F95BE6" w:rsidR="009B186F" w:rsidRDefault="009B186F" w:rsidP="009B186F">
      <w:pPr>
        <w:shd w:val="clear" w:color="auto" w:fill="FFFFFF"/>
        <w:ind w:firstLine="1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1.1. В соответствии с условиями настоящего договора купли-продажи «Продавец» обязуется передать в собственность «Покупателя» </w:t>
      </w:r>
      <w:r w:rsidR="000E411F" w:rsidRPr="000E411F">
        <w:rPr>
          <w:bCs/>
          <w:color w:val="000000"/>
          <w:sz w:val="24"/>
          <w:szCs w:val="24"/>
        </w:rPr>
        <w:t xml:space="preserve">1/6 доли жилого дома </w:t>
      </w:r>
      <w:r>
        <w:rPr>
          <w:bCs/>
          <w:color w:val="000000"/>
          <w:sz w:val="24"/>
          <w:szCs w:val="24"/>
        </w:rPr>
        <w:t>(далее – объект недвижимости):</w:t>
      </w:r>
    </w:p>
    <w:p w14:paraId="0D50EB6A" w14:textId="06C045AD" w:rsidR="009B186F" w:rsidRDefault="009B186F" w:rsidP="009B186F">
      <w:pPr>
        <w:shd w:val="clear" w:color="auto" w:fill="FFFFFF"/>
        <w:ind w:left="37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</w:t>
      </w:r>
      <w:r w:rsidR="000E411F" w:rsidRPr="000E411F">
        <w:rPr>
          <w:color w:val="000000"/>
          <w:sz w:val="24"/>
          <w:szCs w:val="24"/>
          <w:shd w:val="clear" w:color="auto" w:fill="FFFFFF"/>
        </w:rPr>
        <w:t>1/6 доли жилого дома</w:t>
      </w:r>
      <w:r w:rsidR="008D094B" w:rsidRPr="008D094B">
        <w:rPr>
          <w:color w:val="000000"/>
          <w:sz w:val="24"/>
          <w:szCs w:val="24"/>
          <w:shd w:val="clear" w:color="auto" w:fill="FFFFFF"/>
        </w:rPr>
        <w:t xml:space="preserve">, кадастровый (условный) номер </w:t>
      </w:r>
      <w:r w:rsidR="000E411F" w:rsidRPr="000E411F">
        <w:rPr>
          <w:color w:val="000000"/>
          <w:sz w:val="24"/>
          <w:szCs w:val="24"/>
          <w:shd w:val="clear" w:color="auto" w:fill="FFFFFF"/>
        </w:rPr>
        <w:t>15:09:0104004:34</w:t>
      </w:r>
      <w:r w:rsidR="008D094B" w:rsidRPr="008D094B">
        <w:rPr>
          <w:color w:val="000000"/>
          <w:sz w:val="24"/>
          <w:szCs w:val="24"/>
          <w:shd w:val="clear" w:color="auto" w:fill="FFFFFF"/>
        </w:rPr>
        <w:t xml:space="preserve">. Место нахождения: </w:t>
      </w:r>
      <w:r w:rsidR="000E411F" w:rsidRPr="000E411F">
        <w:rPr>
          <w:color w:val="000000"/>
          <w:sz w:val="24"/>
          <w:szCs w:val="24"/>
          <w:shd w:val="clear" w:color="auto" w:fill="FFFFFF"/>
        </w:rPr>
        <w:t>Россия, Республика Северная Осетия - Алания, г Владикавказ, ул. Хазнидонская, дом 4</w:t>
      </w:r>
      <w:r w:rsidR="008D094B" w:rsidRPr="008D094B">
        <w:rPr>
          <w:color w:val="000000"/>
          <w:sz w:val="24"/>
          <w:szCs w:val="24"/>
          <w:shd w:val="clear" w:color="auto" w:fill="FFFFFF"/>
        </w:rPr>
        <w:t xml:space="preserve">, площадь </w:t>
      </w:r>
      <w:r w:rsidR="000E411F">
        <w:rPr>
          <w:color w:val="000000"/>
          <w:sz w:val="24"/>
          <w:szCs w:val="24"/>
          <w:shd w:val="clear" w:color="auto" w:fill="FFFFFF"/>
        </w:rPr>
        <w:t>70,1</w:t>
      </w:r>
      <w:r w:rsidR="008D094B" w:rsidRPr="008D094B">
        <w:rPr>
          <w:color w:val="000000"/>
          <w:sz w:val="24"/>
          <w:szCs w:val="24"/>
          <w:shd w:val="clear" w:color="auto" w:fill="FFFFFF"/>
        </w:rPr>
        <w:t xml:space="preserve"> кв.м.</w:t>
      </w:r>
      <w:r>
        <w:rPr>
          <w:bCs/>
          <w:color w:val="000000"/>
          <w:sz w:val="24"/>
          <w:szCs w:val="24"/>
        </w:rPr>
        <w:t>,</w:t>
      </w:r>
    </w:p>
    <w:p w14:paraId="7463FB59" w14:textId="77777777" w:rsidR="009B186F" w:rsidRDefault="009B186F" w:rsidP="009B186F">
      <w:pPr>
        <w:shd w:val="clear" w:color="auto" w:fill="FFFFFF"/>
        <w:ind w:left="371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а «Покупатель» обязуется принять </w:t>
      </w:r>
      <w:r>
        <w:rPr>
          <w:color w:val="000000"/>
          <w:sz w:val="24"/>
          <w:szCs w:val="24"/>
        </w:rPr>
        <w:t>в собственность указанный объект недвижимости и уплатить за них определенную настоящим договором денежную сумму.</w:t>
      </w:r>
    </w:p>
    <w:p w14:paraId="3AAE8E3A" w14:textId="77777777" w:rsidR="009B186F" w:rsidRDefault="009B186F" w:rsidP="009B186F">
      <w:pPr>
        <w:jc w:val="both"/>
        <w:rPr>
          <w:sz w:val="24"/>
          <w:szCs w:val="24"/>
        </w:rPr>
      </w:pPr>
    </w:p>
    <w:p w14:paraId="55931B83" w14:textId="77777777" w:rsidR="009B186F" w:rsidRDefault="009B186F" w:rsidP="009B186F">
      <w:pPr>
        <w:jc w:val="center"/>
        <w:rPr>
          <w:sz w:val="24"/>
          <w:szCs w:val="24"/>
        </w:rPr>
      </w:pPr>
      <w:r>
        <w:rPr>
          <w:sz w:val="24"/>
          <w:szCs w:val="24"/>
        </w:rPr>
        <w:t>2. Цена договора.</w:t>
      </w:r>
    </w:p>
    <w:p w14:paraId="079365A2" w14:textId="6320959E" w:rsidR="009B186F" w:rsidRDefault="009B186F" w:rsidP="009B186F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В соответствии с Протоколом №__________ о результатах проведения</w:t>
      </w:r>
      <w:r w:rsidR="00DE028D">
        <w:rPr>
          <w:color w:val="000000"/>
          <w:sz w:val="24"/>
          <w:szCs w:val="24"/>
        </w:rPr>
        <w:t xml:space="preserve"> повторных</w:t>
      </w:r>
      <w:r>
        <w:rPr>
          <w:color w:val="000000"/>
          <w:sz w:val="24"/>
          <w:szCs w:val="24"/>
        </w:rPr>
        <w:t xml:space="preserve"> открытых торгов в форме аукциона от </w:t>
      </w:r>
      <w:r w:rsidR="00DE028D">
        <w:rPr>
          <w:color w:val="000000"/>
          <w:sz w:val="24"/>
          <w:szCs w:val="24"/>
        </w:rPr>
        <w:t>22.05</w:t>
      </w:r>
      <w:bookmarkStart w:id="0" w:name="_GoBack"/>
      <w:bookmarkEnd w:id="0"/>
      <w:r w:rsidR="000E411F">
        <w:rPr>
          <w:color w:val="000000"/>
          <w:sz w:val="24"/>
          <w:szCs w:val="24"/>
        </w:rPr>
        <w:t>.2025</w:t>
      </w:r>
      <w:r>
        <w:rPr>
          <w:color w:val="000000"/>
          <w:sz w:val="24"/>
          <w:szCs w:val="24"/>
        </w:rPr>
        <w:t>г. Лот №1, цена указанного объекта недвижимости определена в размере _____________ рублей.</w:t>
      </w:r>
    </w:p>
    <w:p w14:paraId="3CAEA0B0" w14:textId="77777777" w:rsidR="009B186F" w:rsidRDefault="009B186F" w:rsidP="009B186F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Задаток в размере </w:t>
      </w:r>
      <w:r w:rsidR="0025171D">
        <w:rPr>
          <w:sz w:val="24"/>
          <w:szCs w:val="24"/>
        </w:rPr>
        <w:t>_________</w:t>
      </w:r>
      <w:r>
        <w:rPr>
          <w:sz w:val="24"/>
          <w:szCs w:val="24"/>
        </w:rPr>
        <w:t xml:space="preserve"> рублей</w:t>
      </w:r>
      <w:r>
        <w:rPr>
          <w:color w:val="000000"/>
          <w:sz w:val="24"/>
          <w:szCs w:val="24"/>
        </w:rPr>
        <w:t>, оплаченный Покупателем по Договору о задатке от _______________  засчитывается в счет оплаты объекта недвижимости.</w:t>
      </w:r>
    </w:p>
    <w:p w14:paraId="1257598E" w14:textId="77777777" w:rsidR="009B186F" w:rsidRDefault="009B186F" w:rsidP="009B186F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За вычетом суммы задатка Покупатель должен оплатить денежные средства в размере _________________  рублей в течение тридцати дней с даты подписания настоящего Договора.</w:t>
      </w:r>
    </w:p>
    <w:p w14:paraId="3C13595A" w14:textId="77777777" w:rsidR="009B186F" w:rsidRDefault="009B186F" w:rsidP="009B186F">
      <w:pPr>
        <w:shd w:val="clear" w:color="auto" w:fill="FFFFFF"/>
        <w:spacing w:before="19"/>
        <w:ind w:right="19"/>
        <w:jc w:val="both"/>
        <w:rPr>
          <w:color w:val="000000"/>
          <w:sz w:val="24"/>
          <w:szCs w:val="24"/>
        </w:rPr>
      </w:pPr>
    </w:p>
    <w:p w14:paraId="4D57B773" w14:textId="77777777" w:rsidR="009B186F" w:rsidRDefault="009B186F" w:rsidP="009B186F">
      <w:pPr>
        <w:shd w:val="clear" w:color="auto" w:fill="FFFFFF"/>
        <w:spacing w:before="19"/>
        <w:ind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Передача объектов недвижимости.</w:t>
      </w:r>
    </w:p>
    <w:p w14:paraId="392583E1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Передача отчуждаемых объектов недвижимости «Продавцом» и принятие их «Покупателем» осуществляется путем составления и подписания передаточного акта на день подписания настоящего договора. </w:t>
      </w:r>
    </w:p>
    <w:p w14:paraId="6F41250E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Риск случайной гибели или случайного повреждения объектов недвижимости, являющихся предметом настоящего договора, переходит к «Покупателю» с момента подписания указанного выше акта приема-передачи.</w:t>
      </w:r>
    </w:p>
    <w:p w14:paraId="31376D84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</w:p>
    <w:p w14:paraId="36713C4B" w14:textId="77777777" w:rsidR="009B186F" w:rsidRDefault="009B186F" w:rsidP="009B186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Срок действия настоящего договора, государственная регистрация перехода права. </w:t>
      </w:r>
    </w:p>
    <w:p w14:paraId="3122CCD5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</w:t>
      </w:r>
      <w:r>
        <w:rPr>
          <w:sz w:val="24"/>
          <w:szCs w:val="24"/>
        </w:rPr>
        <w:t>Настоящий договор считается заключенным с момента его подписания Сторонами и действует до полного исполнения сторонами вытекающих из него обязательств.</w:t>
      </w:r>
      <w:r>
        <w:rPr>
          <w:color w:val="000000"/>
          <w:sz w:val="24"/>
          <w:szCs w:val="24"/>
        </w:rPr>
        <w:t xml:space="preserve"> </w:t>
      </w:r>
    </w:p>
    <w:p w14:paraId="1F18DB13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«Покупатель» приобретает право собственности на указанные в разделе 1 настоящего договора объекты недвижимости, с момента внесения соответствующих записей в Единый государственный реестр прав на недвижимое имущество и сделок с ним.</w:t>
      </w:r>
    </w:p>
    <w:p w14:paraId="17993DA0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</w:p>
    <w:p w14:paraId="6CDDCECE" w14:textId="77777777" w:rsidR="009B186F" w:rsidRDefault="009B186F" w:rsidP="009B186F">
      <w:pPr>
        <w:shd w:val="clear" w:color="auto" w:fill="FFFFFF"/>
        <w:spacing w:before="19"/>
        <w:ind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Особые условия.</w:t>
      </w:r>
    </w:p>
    <w:p w14:paraId="1453B112" w14:textId="77777777" w:rsidR="009B186F" w:rsidRDefault="009B186F" w:rsidP="009B186F">
      <w:pPr>
        <w:shd w:val="clear" w:color="auto" w:fill="FFFFFF"/>
        <w:spacing w:before="19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5.1</w:t>
      </w:r>
      <w:r>
        <w:rPr>
          <w:color w:val="FF0000"/>
          <w:sz w:val="24"/>
          <w:szCs w:val="24"/>
        </w:rPr>
        <w:t xml:space="preserve">. </w:t>
      </w:r>
      <w:r>
        <w:rPr>
          <w:sz w:val="24"/>
          <w:szCs w:val="24"/>
        </w:rPr>
        <w:t>Стороны настоящего договора обязуются подать заявления о государственной регистрации перехода права собственности от «Продавца» к «Покупателю» по настоящему договору на объекты недвижимости, указанные в разделе 1 настоящего договора, в течение пятнадцати рабочих дней, после оплаты настоящего договора в соответствии с разделом 2 настоящего договора.</w:t>
      </w:r>
    </w:p>
    <w:p w14:paraId="69BCB94E" w14:textId="7E8DF573" w:rsidR="009B186F" w:rsidRDefault="009B186F" w:rsidP="009B186F">
      <w:pPr>
        <w:shd w:val="clear" w:color="auto" w:fill="FFFFFF"/>
        <w:spacing w:before="19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В день подачи заявления о государственной регистрации перехода права собственности к «Покупателю» по настоящему договору «Продавец» и «Покупатель» обязуются обеспечить личное присутствие, либо присутствие доверенных лиц (при наличии у них надлежащих доверенностей, удостоверенных в нотариальной форме) в территориальном отделе Управления Федеральной службы государственной регистрации, кадастра и картографии.</w:t>
      </w:r>
    </w:p>
    <w:p w14:paraId="081DE744" w14:textId="77777777" w:rsidR="009B186F" w:rsidRPr="009B186F" w:rsidRDefault="009B186F" w:rsidP="009B186F">
      <w:pPr>
        <w:shd w:val="clear" w:color="auto" w:fill="FFFFFF"/>
        <w:spacing w:before="19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 В процессе проведения государственной регистрации «Продавец» обязуется не препятствовать каким-либо образом проведению государственной регистрации перехода права собственности к «Покупателю», в частности, не подавать заявления о приостановлении государственной регистрации, не подавать заявления о прекращении государственной регистрации в одностороннем порядке.</w:t>
      </w:r>
    </w:p>
    <w:p w14:paraId="7E3DCDD4" w14:textId="44C7ECBF" w:rsidR="009B186F" w:rsidRDefault="009B186F" w:rsidP="009B186F">
      <w:pPr>
        <w:jc w:val="both"/>
        <w:rPr>
          <w:sz w:val="22"/>
          <w:szCs w:val="22"/>
        </w:rPr>
      </w:pPr>
      <w:r>
        <w:rPr>
          <w:color w:val="000000"/>
          <w:sz w:val="24"/>
          <w:szCs w:val="24"/>
        </w:rPr>
        <w:t xml:space="preserve">5.4. Сторонами заключен настоящий договор в соответствии с положениями </w:t>
      </w:r>
      <w:r w:rsidRPr="009B186F">
        <w:rPr>
          <w:color w:val="000000"/>
          <w:sz w:val="24"/>
          <w:szCs w:val="24"/>
        </w:rPr>
        <w:t xml:space="preserve">Порядка организации и проведения торгов по реализации заложенного имущества, </w:t>
      </w:r>
      <w:r w:rsidR="007C7AA5">
        <w:rPr>
          <w:color w:val="000000"/>
          <w:sz w:val="24"/>
          <w:szCs w:val="24"/>
        </w:rPr>
        <w:t>Определением</w:t>
      </w:r>
      <w:r w:rsidR="007C7AA5" w:rsidRPr="0025171D">
        <w:rPr>
          <w:color w:val="000000"/>
          <w:sz w:val="24"/>
          <w:szCs w:val="24"/>
        </w:rPr>
        <w:t xml:space="preserve"> Арбитражного</w:t>
      </w:r>
      <w:r w:rsidR="0025171D" w:rsidRPr="0025171D">
        <w:rPr>
          <w:color w:val="000000"/>
          <w:sz w:val="24"/>
          <w:szCs w:val="24"/>
        </w:rPr>
        <w:t xml:space="preserve"> суда </w:t>
      </w:r>
      <w:r w:rsidR="000E411F" w:rsidRPr="000E411F">
        <w:rPr>
          <w:color w:val="000000"/>
          <w:sz w:val="24"/>
          <w:szCs w:val="24"/>
        </w:rPr>
        <w:t>Ставропольского края от 15.02.2023 г. по делу № А63–21383/2022</w:t>
      </w:r>
      <w:r w:rsidR="000E411F">
        <w:rPr>
          <w:color w:val="000000"/>
          <w:sz w:val="24"/>
          <w:szCs w:val="24"/>
        </w:rPr>
        <w:t xml:space="preserve"> </w:t>
      </w:r>
      <w:r w:rsidR="0025171D" w:rsidRPr="0025171D">
        <w:rPr>
          <w:color w:val="000000"/>
          <w:sz w:val="24"/>
          <w:szCs w:val="24"/>
        </w:rPr>
        <w:t>г</w:t>
      </w:r>
      <w:r w:rsidR="000E411F">
        <w:rPr>
          <w:color w:val="000000"/>
          <w:sz w:val="24"/>
          <w:szCs w:val="24"/>
        </w:rPr>
        <w:t>.</w:t>
      </w:r>
      <w:r w:rsidR="0025171D">
        <w:rPr>
          <w:noProof/>
        </w:rPr>
        <w:t xml:space="preserve"> </w:t>
      </w:r>
    </w:p>
    <w:p w14:paraId="240E2BB6" w14:textId="77777777" w:rsidR="009B186F" w:rsidRDefault="009B186F" w:rsidP="009B186F">
      <w:pPr>
        <w:shd w:val="clear" w:color="auto" w:fill="FFFFFF"/>
        <w:spacing w:before="19"/>
        <w:ind w:right="19"/>
        <w:jc w:val="both"/>
        <w:rPr>
          <w:color w:val="000000"/>
          <w:sz w:val="24"/>
          <w:szCs w:val="24"/>
        </w:rPr>
      </w:pPr>
    </w:p>
    <w:p w14:paraId="4EAFBBF5" w14:textId="77777777" w:rsidR="009B186F" w:rsidRDefault="009B186F" w:rsidP="009B186F">
      <w:pPr>
        <w:shd w:val="clear" w:color="auto" w:fill="FFFFFF"/>
        <w:spacing w:before="19"/>
        <w:ind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Прочие условия.</w:t>
      </w:r>
    </w:p>
    <w:p w14:paraId="46CA93D9" w14:textId="77777777" w:rsidR="009B186F" w:rsidRDefault="009B186F" w:rsidP="009B186F">
      <w:pPr>
        <w:shd w:val="clear" w:color="auto" w:fill="FFFFFF"/>
        <w:spacing w:before="19"/>
        <w:ind w:right="1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>При подписании настоящего договора Сторонам известны следующие положения закона:</w:t>
      </w:r>
    </w:p>
    <w:p w14:paraId="6496D09C" w14:textId="77777777" w:rsidR="009B186F" w:rsidRDefault="009B186F" w:rsidP="009B186F">
      <w:pPr>
        <w:pStyle w:val="a3"/>
        <w:tabs>
          <w:tab w:val="left" w:pos="9355"/>
        </w:tabs>
        <w:spacing w:line="240" w:lineRule="auto"/>
        <w:ind w:left="0" w:right="-5" w:firstLine="0"/>
        <w:jc w:val="both"/>
        <w:rPr>
          <w:szCs w:val="24"/>
        </w:rPr>
      </w:pPr>
      <w:r>
        <w:rPr>
          <w:szCs w:val="24"/>
        </w:rPr>
        <w:t>- недействительность сделки с момента ее совершения в случае, если Стороны имели целью прикрыть другую сделку (ст. 170 ГК РФ);</w:t>
      </w:r>
    </w:p>
    <w:p w14:paraId="08CDD647" w14:textId="77777777" w:rsidR="009B186F" w:rsidRDefault="009B186F" w:rsidP="009B186F">
      <w:pPr>
        <w:shd w:val="clear" w:color="auto" w:fill="FFFFFF"/>
        <w:tabs>
          <w:tab w:val="left" w:pos="851"/>
          <w:tab w:val="left" w:pos="9355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предъявления иска о признании сделки недействительной в случае совершения ее под влиянием обмана, насилия, угроз, вследствие стечения тяжелых обстоятельств в течение года со дня прекращения насилия, угроз, получения Стороной сведений об иных обстоятельствах (ст.ст. 179 и 181 ГК РФ);</w:t>
      </w:r>
    </w:p>
    <w:p w14:paraId="5BA220F5" w14:textId="77777777" w:rsidR="009B186F" w:rsidRDefault="009B186F" w:rsidP="009B186F">
      <w:pPr>
        <w:widowControl/>
        <w:shd w:val="clear" w:color="auto" w:fill="FFFFFF"/>
        <w:tabs>
          <w:tab w:val="left" w:pos="1056"/>
          <w:tab w:val="left" w:pos="9355"/>
        </w:tabs>
        <w:autoSpaceDE/>
        <w:adjustRightInd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расторжения договора по иску заинтересованных лиц, чьи интересы нарушены совершением настоящей сделки (ст.ст. 256 и 292 ГК РФ);</w:t>
      </w:r>
    </w:p>
    <w:p w14:paraId="75D7358F" w14:textId="77777777" w:rsidR="009B186F" w:rsidRDefault="009B186F" w:rsidP="009B186F">
      <w:pPr>
        <w:widowControl/>
        <w:shd w:val="clear" w:color="auto" w:fill="FFFFFF"/>
        <w:tabs>
          <w:tab w:val="left" w:pos="1056"/>
          <w:tab w:val="left" w:pos="9355"/>
        </w:tabs>
        <w:autoSpaceDE/>
        <w:adjustRightInd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- 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(ст. 432 ГК РФ).</w:t>
      </w:r>
    </w:p>
    <w:p w14:paraId="5C2EB7FE" w14:textId="77777777" w:rsidR="009B186F" w:rsidRDefault="009B186F" w:rsidP="009B186F">
      <w:pPr>
        <w:shd w:val="clear" w:color="auto" w:fill="FFFFFF"/>
        <w:tabs>
          <w:tab w:val="left" w:pos="9355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6.2. За неисполнение или ненадлежащее исполнение условий настоящего договора Стороны несут ответственность в соответствии   с действующим законодательством.</w:t>
      </w:r>
    </w:p>
    <w:p w14:paraId="07556DA8" w14:textId="77777777" w:rsidR="009B186F" w:rsidRDefault="009B186F" w:rsidP="009B186F">
      <w:pPr>
        <w:shd w:val="clear" w:color="auto" w:fill="FFFFFF"/>
        <w:tabs>
          <w:tab w:val="left" w:pos="9355"/>
        </w:tabs>
        <w:ind w:right="-5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 xml:space="preserve">6.3. Настоящий договор содержит весь объем соглашений между Сторонами в отношении предмета договора, отменяет, делает недействительными все другие обязательства или заявления, которые могли </w:t>
      </w:r>
      <w:r>
        <w:rPr>
          <w:spacing w:val="-1"/>
          <w:sz w:val="24"/>
          <w:szCs w:val="24"/>
        </w:rPr>
        <w:t xml:space="preserve">быть приняты или сделаны Сторонами, будь то в устной или письменной форме, до заключения настоящего </w:t>
      </w:r>
      <w:r>
        <w:rPr>
          <w:sz w:val="24"/>
          <w:szCs w:val="24"/>
        </w:rPr>
        <w:t>договора.</w:t>
      </w:r>
    </w:p>
    <w:p w14:paraId="735C8C76" w14:textId="77777777" w:rsidR="009B186F" w:rsidRDefault="009B186F" w:rsidP="009B186F">
      <w:pPr>
        <w:shd w:val="clear" w:color="auto" w:fill="FFFFFF"/>
        <w:ind w:right="1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6.4. Расходы, связанные с государственной регистрацией, несет Покупатель.</w:t>
      </w:r>
    </w:p>
    <w:p w14:paraId="4085812E" w14:textId="77777777" w:rsidR="009B186F" w:rsidRDefault="009B186F" w:rsidP="009B186F">
      <w:pPr>
        <w:shd w:val="clear" w:color="auto" w:fill="FFFFFF"/>
        <w:ind w:right="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6.5. Настоящий договор составлен и подписан в трех экземплярах, из которых один передается в Управление Федеральной службы государственной регистрации, кадастра и картографии, два других – сторонам по договору.</w:t>
      </w:r>
    </w:p>
    <w:p w14:paraId="5CB9945B" w14:textId="77777777" w:rsidR="009B186F" w:rsidRDefault="009B186F" w:rsidP="009B186F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Текст настоящего договора сторонами прочитан и понятен.</w:t>
      </w:r>
    </w:p>
    <w:p w14:paraId="567D4E4F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20321214" w14:textId="77777777" w:rsidR="009B186F" w:rsidRDefault="009B186F" w:rsidP="009B186F">
      <w:pPr>
        <w:shd w:val="clear" w:color="auto" w:fill="FFFFFF"/>
        <w:ind w:left="25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Подписи Сторон:</w:t>
      </w:r>
    </w:p>
    <w:p w14:paraId="3BEC59E4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«Продавец»</w:t>
      </w:r>
      <w:r>
        <w:rPr>
          <w:color w:val="000000"/>
          <w:sz w:val="24"/>
          <w:szCs w:val="24"/>
        </w:rPr>
        <w:t xml:space="preserve">: </w:t>
      </w:r>
    </w:p>
    <w:p w14:paraId="75414462" w14:textId="792656FE" w:rsidR="009B186F" w:rsidRDefault="009B186F" w:rsidP="009B186F">
      <w:pPr>
        <w:shd w:val="clear" w:color="auto" w:fill="FFFFFF"/>
        <w:ind w:right="4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Финансовый управляющий </w:t>
      </w:r>
      <w:r>
        <w:rPr>
          <w:color w:val="000000"/>
          <w:sz w:val="24"/>
          <w:szCs w:val="24"/>
          <w:shd w:val="clear" w:color="auto" w:fill="FFFFFF"/>
        </w:rPr>
        <w:t xml:space="preserve">Дерипаско Дмитрий Николаевич (ИНН 260805494606, СНИЛС 126-857-762 01) – член ААУ "ЦФОП АПК" (ОГРН 1107799002057, ИНН 7707030411, адрес: 107031, г, Москва, ул. Б. Дмитровка, д. 32, стр. 1), </w:t>
      </w:r>
      <w:r>
        <w:rPr>
          <w:color w:val="000000"/>
          <w:sz w:val="24"/>
          <w:szCs w:val="24"/>
        </w:rPr>
        <w:t xml:space="preserve">действующий на основании </w:t>
      </w:r>
      <w:r w:rsidR="007C7AA5">
        <w:rPr>
          <w:color w:val="000000"/>
          <w:sz w:val="24"/>
          <w:szCs w:val="24"/>
          <w:shd w:val="clear" w:color="auto" w:fill="FFFFFF"/>
        </w:rPr>
        <w:t xml:space="preserve">Решения Арбитражного суда </w:t>
      </w:r>
      <w:r w:rsidR="000E411F" w:rsidRPr="000E411F">
        <w:rPr>
          <w:color w:val="000000"/>
          <w:sz w:val="24"/>
          <w:szCs w:val="24"/>
          <w:shd w:val="clear" w:color="auto" w:fill="FFFFFF"/>
        </w:rPr>
        <w:t>Ставропольского края от 15.02.2023 г. по делу № А63–21383/2022</w:t>
      </w:r>
      <w:r w:rsidR="000E411F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</w:rPr>
        <w:t>в интересах Граждан</w:t>
      </w:r>
      <w:r w:rsidR="000E411F">
        <w:rPr>
          <w:color w:val="000000"/>
          <w:sz w:val="24"/>
          <w:szCs w:val="24"/>
        </w:rPr>
        <w:t>ки</w:t>
      </w:r>
      <w:r>
        <w:rPr>
          <w:color w:val="000000"/>
          <w:sz w:val="24"/>
          <w:szCs w:val="24"/>
        </w:rPr>
        <w:t xml:space="preserve"> </w:t>
      </w:r>
      <w:r w:rsidRPr="007C7AA5">
        <w:rPr>
          <w:color w:val="000000"/>
          <w:sz w:val="24"/>
          <w:szCs w:val="24"/>
          <w:shd w:val="clear" w:color="auto" w:fill="FFFFFF"/>
        </w:rPr>
        <w:t xml:space="preserve">РФ </w:t>
      </w:r>
      <w:r w:rsidR="000E411F" w:rsidRPr="000E411F">
        <w:rPr>
          <w:color w:val="000000"/>
          <w:sz w:val="24"/>
          <w:szCs w:val="24"/>
          <w:shd w:val="clear" w:color="auto" w:fill="FFFFFF"/>
        </w:rPr>
        <w:t xml:space="preserve">Шкляр Светланы Викторовны </w:t>
      </w:r>
      <w:r w:rsidRPr="007C7AA5">
        <w:rPr>
          <w:color w:val="000000"/>
          <w:sz w:val="24"/>
          <w:szCs w:val="24"/>
          <w:shd w:val="clear" w:color="auto" w:fill="FFFFFF"/>
        </w:rPr>
        <w:t xml:space="preserve">(паспорт: серии _______ </w:t>
      </w:r>
      <w:r w:rsidRPr="007C7AA5">
        <w:rPr>
          <w:color w:val="000000"/>
          <w:sz w:val="24"/>
          <w:szCs w:val="24"/>
          <w:shd w:val="clear" w:color="auto" w:fill="FFFFFF"/>
        </w:rPr>
        <w:lastRenderedPageBreak/>
        <w:t>№__________, выдан _______________, код подразделения</w:t>
      </w:r>
      <w:r>
        <w:rPr>
          <w:color w:val="000000"/>
          <w:sz w:val="24"/>
          <w:szCs w:val="24"/>
        </w:rPr>
        <w:t xml:space="preserve"> ______________, адрес регистрации: ________________</w:t>
      </w:r>
    </w:p>
    <w:p w14:paraId="63E96B85" w14:textId="77777777" w:rsidR="009B186F" w:rsidRDefault="009B186F" w:rsidP="009B186F">
      <w:pPr>
        <w:shd w:val="clear" w:color="auto" w:fill="FFFFFF"/>
        <w:ind w:right="48"/>
        <w:contextualSpacing/>
        <w:jc w:val="both"/>
        <w:rPr>
          <w:b/>
          <w:color w:val="000000"/>
          <w:sz w:val="24"/>
          <w:szCs w:val="24"/>
        </w:rPr>
      </w:pPr>
    </w:p>
    <w:p w14:paraId="0CCEBA57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71CF5A18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 </w:t>
      </w:r>
      <w:r>
        <w:rPr>
          <w:color w:val="000000"/>
          <w:sz w:val="24"/>
          <w:szCs w:val="24"/>
          <w:shd w:val="clear" w:color="auto" w:fill="FFFFFF"/>
        </w:rPr>
        <w:t>Дерипаско Дмитрий Николаевич</w:t>
      </w:r>
    </w:p>
    <w:p w14:paraId="3AC0374A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М.П.</w:t>
      </w:r>
    </w:p>
    <w:p w14:paraId="7B15F35C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14261CB1" w14:textId="77777777" w:rsidR="009B186F" w:rsidRDefault="009B186F" w:rsidP="009B186F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14:paraId="152766FA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«Покупатель»:</w:t>
      </w:r>
      <w:r>
        <w:rPr>
          <w:color w:val="000000"/>
          <w:sz w:val="24"/>
          <w:szCs w:val="24"/>
        </w:rPr>
        <w:t xml:space="preserve"> </w:t>
      </w:r>
    </w:p>
    <w:p w14:paraId="23A652E6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Гражданин  РФ ФИО  (паспорт серии ________ №____________ выдан __________________,  адрес регистрации:_________________)</w:t>
      </w:r>
    </w:p>
    <w:p w14:paraId="3EC6FF5F" w14:textId="77777777" w:rsidR="009B186F" w:rsidRDefault="009B186F" w:rsidP="009B186F">
      <w:pPr>
        <w:shd w:val="clear" w:color="auto" w:fill="FFFFFF"/>
        <w:jc w:val="both"/>
        <w:rPr>
          <w:b/>
          <w:sz w:val="24"/>
          <w:szCs w:val="24"/>
        </w:rPr>
      </w:pPr>
    </w:p>
    <w:p w14:paraId="733FB3BA" w14:textId="77777777" w:rsidR="009B186F" w:rsidRDefault="009B186F" w:rsidP="009B186F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 ФИО</w:t>
      </w:r>
    </w:p>
    <w:p w14:paraId="6DDEED10" w14:textId="77777777" w:rsidR="009B186F" w:rsidRDefault="009B186F" w:rsidP="009B186F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подпись</w:t>
      </w:r>
    </w:p>
    <w:sectPr w:rsidR="009B186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DD0F5" w14:textId="77777777" w:rsidR="00AF7A51" w:rsidRDefault="00AF7A51" w:rsidP="009B186F">
      <w:r>
        <w:separator/>
      </w:r>
    </w:p>
  </w:endnote>
  <w:endnote w:type="continuationSeparator" w:id="0">
    <w:p w14:paraId="31522A44" w14:textId="77777777" w:rsidR="00AF7A51" w:rsidRDefault="00AF7A51" w:rsidP="009B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9712883"/>
      <w:docPartObj>
        <w:docPartGallery w:val="Page Numbers (Bottom of Page)"/>
        <w:docPartUnique/>
      </w:docPartObj>
    </w:sdtPr>
    <w:sdtEndPr/>
    <w:sdtContent>
      <w:p w14:paraId="7DB0CE31" w14:textId="77777777" w:rsidR="009B186F" w:rsidRDefault="009B18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AA5">
          <w:rPr>
            <w:noProof/>
          </w:rPr>
          <w:t>3</w:t>
        </w:r>
        <w:r>
          <w:fldChar w:fldCharType="end"/>
        </w:r>
      </w:p>
    </w:sdtContent>
  </w:sdt>
  <w:p w14:paraId="02E32CBC" w14:textId="77777777" w:rsidR="009B186F" w:rsidRDefault="009B18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6346F" w14:textId="77777777" w:rsidR="00AF7A51" w:rsidRDefault="00AF7A51" w:rsidP="009B186F">
      <w:r>
        <w:separator/>
      </w:r>
    </w:p>
  </w:footnote>
  <w:footnote w:type="continuationSeparator" w:id="0">
    <w:p w14:paraId="4F4F9138" w14:textId="77777777" w:rsidR="00AF7A51" w:rsidRDefault="00AF7A51" w:rsidP="009B1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6F"/>
    <w:rsid w:val="000E411F"/>
    <w:rsid w:val="001B3F8E"/>
    <w:rsid w:val="0025171D"/>
    <w:rsid w:val="007C7AA5"/>
    <w:rsid w:val="008A5186"/>
    <w:rsid w:val="008D094B"/>
    <w:rsid w:val="009B186F"/>
    <w:rsid w:val="00A65B7F"/>
    <w:rsid w:val="00AF7A51"/>
    <w:rsid w:val="00C403E8"/>
    <w:rsid w:val="00DE028D"/>
    <w:rsid w:val="00F2028B"/>
    <w:rsid w:val="00F9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0FF1"/>
  <w15:chartTrackingRefBased/>
  <w15:docId w15:val="{936ED9D2-7C92-4B23-ACEB-C3CD3A0F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18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9B186F"/>
    <w:pPr>
      <w:widowControl/>
      <w:shd w:val="clear" w:color="auto" w:fill="FFFFFF"/>
      <w:tabs>
        <w:tab w:val="left" w:pos="1090"/>
      </w:tabs>
      <w:autoSpaceDE/>
      <w:autoSpaceDN/>
      <w:adjustRightInd/>
      <w:spacing w:line="250" w:lineRule="exact"/>
      <w:ind w:left="322" w:right="19" w:firstLine="562"/>
    </w:pPr>
    <w:rPr>
      <w:sz w:val="24"/>
      <w:szCs w:val="22"/>
    </w:rPr>
  </w:style>
  <w:style w:type="paragraph" w:customStyle="1" w:styleId="1">
    <w:name w:val="Стиль1"/>
    <w:basedOn w:val="a"/>
    <w:rsid w:val="009B186F"/>
    <w:pPr>
      <w:widowControl/>
      <w:autoSpaceDE/>
      <w:autoSpaceDN/>
      <w:adjustRightInd/>
      <w:spacing w:before="60" w:after="60"/>
      <w:ind w:firstLine="720"/>
      <w:jc w:val="both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9B18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8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B18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18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2023-08-17T12:43:00Z</dcterms:created>
  <dcterms:modified xsi:type="dcterms:W3CDTF">2025-04-09T13:44:00Z</dcterms:modified>
</cp:coreProperties>
</file>