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обл. Ивановская, р-н Палехский, п. Палех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Герасимов Павел Валерьевич (дата рождения: 01.07.1982 г., место рождения: пос. Середейский Сухиничского района Калужской обл., СНИЛС 077-306-494 80, ИНН 402912254423, регистрация по месту жительства: пос. Середейский Сухиничского района Калужской обл.) в лице  в лице финансового управляющего: Минаков Станислав Константинович, действует на основании решения Арбитражный суд Ивановской области от 18.04.2024г.  по делу №А17-330/2024,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1194.00 (+/- 24) кв.м. Местоположение установлено относительно ориентира, расположенного в границах участка. Почтовый адрес ориентира: обл. Ивановская, р-н Палехский, п. Палех, ул. Фрунзе, дом 40. Категория земель: Земли населенных пунктов. Виды разрешенного использования: индивидуальное жилищное строительство.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12.03.2021; реквизитыдокумента-основания: распоряжение "Об установлении зоны с особыми условиями использованиятерритории" от 27.08.2019 № 265 выдан: Департамент управления имуществом Ивановской области.Принадлежит должнику на праве совместной собственности супругов.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Герасимов Павел Валерьевич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01.07.1982</w:t>
              <w:br/>
              <w:t>Место рождения: пос. Середейский Сухиничского района Калужской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155138, Ивановская обл., Комсомольский р-н, с. Седельницы, д. 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077-306-494 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402912254423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Герасимов Павел Валерьевич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40817810750175734563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обл. Ивановская, р-н Палехский, п. Палех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Герасимов Павел Валерьевич (дата рождения: 01.07.1982 г., место рождения: пос. Середейский Сухиничского района Калужской обл., СНИЛС 077-306-494 80, ИНН 402912254423, регистрация по месту жительства: пос. Середейский Сухиничского района Калужской обл.) в лице  в лице финансового управляющего: Минаков Станислав Константинович, действует на основании решения Арбитражный суд Ивановской области от 18.04.2024г.  по делу №А17-330/2024,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1194.00 (+/- 24) кв.м. Местоположение установлено относительно ориентира, расположенного в границах участка. Почтовый адрес ориентира: обл. Ивановская, р-н Палехский, п. Палех, ул. Фрунзе, дом 40. Категория земель: Земли населенных пунктов. Виды разрешенного использования: индивидуальное жилищное строительство.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56Земельного кодекса Российской Федерации; срок действия: c 12.03.2021; реквизитыдокумента-основания: распоряжение "Об установлении зоны с особыми условиями использованиятерритории" от 27.08.2019 № 265 выдан: Департамент управления имуществом Ивановской области.Принадлежит должнику на праве совместной собственности супругов.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Герасимов Павел Валерьевич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01.07.1982</w:t>
              <w:br/>
              <w:t>Место рождения: пос. Середейский Сухиничского района Калужской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155138, Ивановская обл., Комсомольский р-н, с. Седельницы, д. 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077-306-494 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402912254423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LibreOffice/7.4.3.2$Windows_X86_64 LibreOffice_project/1048a8393ae2eeec98dff31b5c133c5f1d08b890</Application>
  <AppVersion>15.0000</AppVersion>
  <Pages>4</Pages>
  <Words>1248</Words>
  <Characters>9068</Characters>
  <CharactersWithSpaces>10226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2025-01-16T17:43:50Z</dcterms:modified>
  <cp:revision>34</cp:revision>
  <dc:subject/>
  <dc:title/>
</cp:coreProperties>
</file>