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7C488" w14:textId="6872E977" w:rsidR="006438C7" w:rsidRPr="00DF12CF" w:rsidRDefault="00121A33" w:rsidP="006438C7">
      <w:pPr>
        <w:pStyle w:val="a7"/>
        <w:tabs>
          <w:tab w:val="left" w:pos="402"/>
        </w:tabs>
        <w:ind w:left="28"/>
        <w:contextualSpacing w:val="0"/>
        <w:jc w:val="both"/>
        <w:rPr>
          <w:rFonts w:ascii="Times New Roman" w:hAnsi="Times New Roman" w:cs="Times New Roman"/>
          <w:bCs/>
          <w:color w:val="000000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A4697A" w:rsidRPr="00BB595B">
        <w:rPr>
          <w:rFonts w:ascii="Times New Roman" w:hAnsi="Times New Roman" w:cs="Times New Roman"/>
          <w:color w:val="000000"/>
        </w:rPr>
        <w:t>АО «Российский аукционный дом» (ОГРН 1097847233351 ИНН 7838430413, 190000, Санкт-Петербург, пер.Гривцова, д.5, лит.В, (8</w:t>
      </w:r>
      <w:r w:rsidR="001148E7" w:rsidRPr="00BB595B">
        <w:rPr>
          <w:rFonts w:ascii="Times New Roman" w:hAnsi="Times New Roman" w:cs="Times New Roman"/>
          <w:color w:val="000000"/>
        </w:rPr>
        <w:t>31</w:t>
      </w:r>
      <w:r w:rsidR="00A4697A" w:rsidRPr="00BB595B">
        <w:rPr>
          <w:rFonts w:ascii="Times New Roman" w:hAnsi="Times New Roman" w:cs="Times New Roman"/>
          <w:color w:val="000000"/>
        </w:rPr>
        <w:t>)</w:t>
      </w:r>
      <w:r w:rsidR="0091032F">
        <w:rPr>
          <w:rFonts w:ascii="Times New Roman" w:hAnsi="Times New Roman" w:cs="Times New Roman"/>
          <w:color w:val="000000"/>
        </w:rPr>
        <w:t>2</w:t>
      </w:r>
      <w:r w:rsidR="001148E7" w:rsidRPr="00BB595B">
        <w:rPr>
          <w:rFonts w:ascii="Times New Roman" w:hAnsi="Times New Roman" w:cs="Times New Roman"/>
          <w:color w:val="000000"/>
        </w:rPr>
        <w:t>19</w:t>
      </w:r>
      <w:r w:rsidR="00A4697A" w:rsidRPr="00BB595B">
        <w:rPr>
          <w:rFonts w:ascii="Times New Roman" w:hAnsi="Times New Roman" w:cs="Times New Roman"/>
          <w:color w:val="000000"/>
        </w:rPr>
        <w:t>-</w:t>
      </w:r>
      <w:r w:rsidR="0091032F">
        <w:rPr>
          <w:rFonts w:ascii="Times New Roman" w:hAnsi="Times New Roman" w:cs="Times New Roman"/>
          <w:color w:val="000000"/>
        </w:rPr>
        <w:t>9</w:t>
      </w:r>
      <w:r w:rsidR="001148E7" w:rsidRPr="00BB595B">
        <w:rPr>
          <w:rFonts w:ascii="Times New Roman" w:hAnsi="Times New Roman" w:cs="Times New Roman"/>
          <w:color w:val="000000"/>
        </w:rPr>
        <w:t>1</w:t>
      </w:r>
      <w:r w:rsidR="00A4697A" w:rsidRPr="00BB595B">
        <w:rPr>
          <w:rFonts w:ascii="Times New Roman" w:hAnsi="Times New Roman" w:cs="Times New Roman"/>
          <w:color w:val="000000"/>
        </w:rPr>
        <w:t>-</w:t>
      </w:r>
      <w:r w:rsidR="0091032F">
        <w:rPr>
          <w:rFonts w:ascii="Times New Roman" w:hAnsi="Times New Roman" w:cs="Times New Roman"/>
          <w:color w:val="000000"/>
        </w:rPr>
        <w:t>71</w:t>
      </w:r>
      <w:r w:rsidR="00A4697A" w:rsidRPr="00BB595B">
        <w:rPr>
          <w:rFonts w:ascii="Times New Roman" w:hAnsi="Times New Roman" w:cs="Times New Roman"/>
          <w:color w:val="000000"/>
        </w:rPr>
        <w:t xml:space="preserve">, 8(800)777-57-57, </w:t>
      </w:r>
      <w:r w:rsidR="001148E7" w:rsidRPr="00BB595B">
        <w:rPr>
          <w:rFonts w:ascii="Times New Roman" w:hAnsi="Times New Roman" w:cs="Times New Roman"/>
          <w:color w:val="000000"/>
        </w:rPr>
        <w:t>ageeva</w:t>
      </w:r>
      <w:r w:rsidR="00A4697A" w:rsidRPr="00BB595B">
        <w:rPr>
          <w:rFonts w:ascii="Times New Roman" w:hAnsi="Times New Roman" w:cs="Times New Roman"/>
          <w:color w:val="000000"/>
        </w:rPr>
        <w:t>@auction-house.ru) (далее-Организатор торгов, ОТ</w:t>
      </w:r>
      <w:r w:rsidR="00895763" w:rsidRPr="00BB595B">
        <w:rPr>
          <w:rFonts w:ascii="Times New Roman" w:hAnsi="Times New Roman" w:cs="Times New Roman"/>
          <w:color w:val="000000"/>
        </w:rPr>
        <w:t>, Оператор ЭП</w:t>
      </w:r>
      <w:r w:rsidR="00A4697A" w:rsidRPr="00BB595B">
        <w:rPr>
          <w:rFonts w:ascii="Times New Roman" w:hAnsi="Times New Roman" w:cs="Times New Roman"/>
          <w:color w:val="000000"/>
        </w:rPr>
        <w:t>), действующее на основании договора поручения с</w:t>
      </w:r>
      <w:r w:rsidRPr="00BB595B">
        <w:rPr>
          <w:rFonts w:ascii="Times New Roman" w:hAnsi="Times New Roman" w:cs="Times New Roman"/>
          <w:b/>
          <w:bCs/>
          <w:iCs/>
        </w:rPr>
        <w:t xml:space="preserve"> </w:t>
      </w:r>
      <w:r w:rsidR="00BB595B" w:rsidRPr="00BB595B">
        <w:rPr>
          <w:rFonts w:ascii="Times New Roman" w:hAnsi="Times New Roman" w:cs="Times New Roman"/>
          <w:b/>
          <w:bCs/>
          <w:iCs/>
        </w:rPr>
        <w:t>Ильиным Романом Юрьевичем</w:t>
      </w:r>
      <w:r w:rsidR="00BB595B" w:rsidRPr="00BB595B">
        <w:rPr>
          <w:rFonts w:ascii="Times New Roman" w:hAnsi="Times New Roman" w:cs="Times New Roman"/>
          <w:bCs/>
          <w:iCs/>
        </w:rPr>
        <w:t xml:space="preserve"> (дата рождения: 09.12.1978г., место рождения:</w:t>
      </w:r>
      <w:r w:rsidR="00BB595B" w:rsidRPr="00BB595B">
        <w:rPr>
          <w:rFonts w:ascii="Times New Roman" w:hAnsi="Times New Roman" w:cs="Times New Roman"/>
          <w:shd w:val="clear" w:color="auto" w:fill="FFFFFF"/>
        </w:rPr>
        <w:t xml:space="preserve"> г. Тюмень</w:t>
      </w:r>
      <w:r w:rsidR="00BB595B" w:rsidRPr="00BB595B">
        <w:rPr>
          <w:rFonts w:ascii="Times New Roman" w:hAnsi="Times New Roman" w:cs="Times New Roman"/>
          <w:bCs/>
          <w:iCs/>
        </w:rPr>
        <w:t>, ИНН 164405154952, СНИЛС 055-655-241 70, регистрация по месту жительства</w:t>
      </w:r>
      <w:r w:rsidR="00BB595B" w:rsidRPr="00BB595B">
        <w:rPr>
          <w:rFonts w:ascii="Times New Roman" w:hAnsi="Times New Roman" w:cs="Times New Roman"/>
          <w:bCs/>
        </w:rPr>
        <w:t xml:space="preserve">: </w:t>
      </w:r>
      <w:r w:rsidR="00BB595B" w:rsidRPr="00BB595B">
        <w:rPr>
          <w:rFonts w:ascii="Times New Roman" w:hAnsi="Times New Roman" w:cs="Times New Roman"/>
          <w:shd w:val="clear" w:color="auto" w:fill="FFFFFF"/>
        </w:rPr>
        <w:t>г. Казань, ул. Ютазинская, д.14, кв.98</w:t>
      </w:r>
      <w:r w:rsidR="00BB595B" w:rsidRPr="00BB595B">
        <w:rPr>
          <w:rFonts w:ascii="Times New Roman" w:hAnsi="Times New Roman" w:cs="Times New Roman"/>
          <w:bCs/>
        </w:rPr>
        <w:t xml:space="preserve"> </w:t>
      </w:r>
      <w:r w:rsidRPr="00BB595B">
        <w:rPr>
          <w:rFonts w:ascii="Times New Roman" w:hAnsi="Times New Roman" w:cs="Times New Roman"/>
          <w:bCs/>
        </w:rPr>
        <w:t xml:space="preserve">(далее – </w:t>
      </w:r>
      <w:r w:rsidRPr="00BB595B">
        <w:rPr>
          <w:rFonts w:ascii="Times New Roman" w:hAnsi="Times New Roman" w:cs="Times New Roman"/>
          <w:bCs/>
          <w:iCs/>
        </w:rPr>
        <w:t>Должник)</w:t>
      </w:r>
      <w:r w:rsidRPr="00BB595B">
        <w:rPr>
          <w:rFonts w:ascii="Times New Roman" w:hAnsi="Times New Roman" w:cs="Times New Roman"/>
          <w:b/>
          <w:bCs/>
          <w:iCs/>
        </w:rPr>
        <w:t xml:space="preserve"> в лице финансового управляющего </w:t>
      </w:r>
      <w:r w:rsidR="00BB595B" w:rsidRPr="00BB595B">
        <w:rPr>
          <w:rFonts w:ascii="Times New Roman" w:hAnsi="Times New Roman" w:cs="Times New Roman"/>
          <w:b/>
          <w:bCs/>
          <w:iCs/>
        </w:rPr>
        <w:t>Ибрагимова Ильнура Ильсуровича (</w:t>
      </w:r>
      <w:r w:rsidR="00BB595B" w:rsidRPr="00BB595B">
        <w:rPr>
          <w:rFonts w:ascii="Times New Roman" w:hAnsi="Times New Roman" w:cs="Times New Roman"/>
          <w:bCs/>
          <w:iCs/>
        </w:rPr>
        <w:t xml:space="preserve">ИНН 165028048524, СНИЛС 112-858-086 57, рег. номер: </w:t>
      </w:r>
      <w:r w:rsidR="00BB595B" w:rsidRPr="00BB595B">
        <w:rPr>
          <w:rFonts w:ascii="Times New Roman" w:hAnsi="Times New Roman" w:cs="Times New Roman"/>
        </w:rPr>
        <w:t>10223</w:t>
      </w:r>
      <w:r w:rsidR="00BB595B" w:rsidRPr="00BB595B">
        <w:rPr>
          <w:rFonts w:ascii="Times New Roman" w:hAnsi="Times New Roman" w:cs="Times New Roman"/>
          <w:bCs/>
          <w:iCs/>
        </w:rPr>
        <w:t xml:space="preserve">, адрес для корреспонденции: 420105, Республика Татарстан, город Казань, а/я 21) - </w:t>
      </w:r>
      <w:r w:rsidR="00184DA7" w:rsidRPr="00184DA7">
        <w:rPr>
          <w:rFonts w:ascii="Times New Roman" w:hAnsi="Times New Roman" w:cs="Times New Roman"/>
          <w:bCs/>
          <w:iCs/>
        </w:rPr>
        <w:t xml:space="preserve">член </w:t>
      </w:r>
      <w:r w:rsidR="00184DA7" w:rsidRPr="00184DA7">
        <w:rPr>
          <w:rFonts w:ascii="Times New Roman" w:hAnsi="Times New Roman" w:cs="Times New Roman"/>
          <w:shd w:val="clear" w:color="auto" w:fill="FFFFFF"/>
        </w:rPr>
        <w:t>ААУ «Содружество»</w:t>
      </w:r>
      <w:r w:rsidR="00184DA7" w:rsidRPr="00184DA7">
        <w:rPr>
          <w:rFonts w:ascii="Times New Roman" w:hAnsi="Times New Roman" w:cs="Times New Roman"/>
        </w:rPr>
        <w:t xml:space="preserve"> (ИНН 7801351420, ОГРН 1137800008477, адрес: 191124, г Санкт-Петербург, пр-кт Суворовский, д. 65, лит. </w:t>
      </w:r>
      <w:r w:rsidR="00184DA7" w:rsidRPr="006438C7">
        <w:rPr>
          <w:rFonts w:ascii="Times New Roman" w:hAnsi="Times New Roman" w:cs="Times New Roman"/>
          <w:lang w:val="ru-RU"/>
        </w:rPr>
        <w:t>Б, пом. 8-н-4</w:t>
      </w:r>
      <w:r w:rsidR="00184DA7" w:rsidRPr="006438C7">
        <w:rPr>
          <w:rFonts w:ascii="Times New Roman" w:hAnsi="Times New Roman" w:cs="Times New Roman"/>
          <w:shd w:val="clear" w:color="auto" w:fill="FFFFFF"/>
          <w:lang w:val="ru-RU"/>
        </w:rPr>
        <w:t>)</w:t>
      </w:r>
      <w:r w:rsidR="00184DA7" w:rsidRPr="006438C7">
        <w:rPr>
          <w:rFonts w:ascii="Times New Roman" w:hAnsi="Times New Roman" w:cs="Times New Roman"/>
          <w:lang w:val="ru-RU"/>
        </w:rPr>
        <w:t xml:space="preserve">, </w:t>
      </w:r>
      <w:r w:rsidR="00BB595B" w:rsidRPr="006438C7">
        <w:rPr>
          <w:rFonts w:ascii="Times New Roman" w:hAnsi="Times New Roman" w:cs="Times New Roman"/>
          <w:lang w:val="ru-RU"/>
        </w:rPr>
        <w:t xml:space="preserve">действующего на основании Решения Арбитражного суда Республики Татарстан от 17.04.2024 года  по делу №А65-6540/2024 </w:t>
      </w:r>
      <w:r w:rsidRPr="006438C7">
        <w:rPr>
          <w:rFonts w:ascii="Times New Roman" w:hAnsi="Times New Roman" w:cs="Times New Roman"/>
          <w:lang w:val="ru-RU"/>
        </w:rPr>
        <w:t xml:space="preserve">(далее – Финансовый управляющий), </w:t>
      </w:r>
      <w:r w:rsidR="00A4697A" w:rsidRPr="006438C7">
        <w:rPr>
          <w:rFonts w:ascii="Times New Roman" w:hAnsi="Times New Roman" w:cs="Times New Roman"/>
          <w:color w:val="000000"/>
          <w:lang w:val="ru-RU"/>
        </w:rPr>
        <w:t xml:space="preserve">сообщает о </w:t>
      </w:r>
      <w:r w:rsidR="006438C7" w:rsidRPr="00DF12CF">
        <w:rPr>
          <w:rFonts w:ascii="Times New Roman" w:hAnsi="Times New Roman" w:cs="Times New Roman"/>
          <w:color w:val="000000"/>
          <w:lang w:val="ru-RU"/>
        </w:rPr>
        <w:t xml:space="preserve">проведении </w:t>
      </w:r>
      <w:r w:rsidR="006438C7" w:rsidRPr="00DF12CF">
        <w:rPr>
          <w:rFonts w:ascii="Times New Roman" w:hAnsi="Times New Roman" w:cs="Times New Roman"/>
          <w:b/>
          <w:bCs/>
          <w:lang w:val="ru-RU"/>
        </w:rPr>
        <w:t>торгов посредством публичного предложения</w:t>
      </w:r>
      <w:r w:rsidR="006438C7" w:rsidRPr="00DF12CF">
        <w:rPr>
          <w:rFonts w:ascii="Times New Roman" w:hAnsi="Times New Roman" w:cs="Times New Roman"/>
          <w:lang w:val="ru-RU"/>
        </w:rPr>
        <w:t xml:space="preserve"> (далее – Торги) на электронной торговой площадке АО «Российский аукционный дом» </w:t>
      </w:r>
      <w:r w:rsidR="006438C7" w:rsidRPr="00DF12CF">
        <w:rPr>
          <w:rFonts w:ascii="Times New Roman" w:hAnsi="Times New Roman" w:cs="Times New Roman"/>
        </w:rPr>
        <w:t>lot</w:t>
      </w:r>
      <w:r w:rsidR="006438C7" w:rsidRPr="00DF12CF">
        <w:rPr>
          <w:rFonts w:ascii="Times New Roman" w:hAnsi="Times New Roman" w:cs="Times New Roman"/>
          <w:lang w:val="ru-RU"/>
        </w:rPr>
        <w:t>-</w:t>
      </w:r>
      <w:r w:rsidR="006438C7" w:rsidRPr="00DF12CF">
        <w:rPr>
          <w:rFonts w:ascii="Times New Roman" w:hAnsi="Times New Roman" w:cs="Times New Roman"/>
        </w:rPr>
        <w:t>online</w:t>
      </w:r>
      <w:r w:rsidR="006438C7" w:rsidRPr="00DF12CF">
        <w:rPr>
          <w:rFonts w:ascii="Times New Roman" w:hAnsi="Times New Roman" w:cs="Times New Roman"/>
          <w:lang w:val="ru-RU"/>
        </w:rPr>
        <w:t>.</w:t>
      </w:r>
      <w:r w:rsidR="006438C7" w:rsidRPr="00DF12CF">
        <w:rPr>
          <w:rFonts w:ascii="Times New Roman" w:hAnsi="Times New Roman" w:cs="Times New Roman"/>
        </w:rPr>
        <w:t>ru</w:t>
      </w:r>
      <w:r w:rsidR="006438C7" w:rsidRPr="00DF12CF">
        <w:rPr>
          <w:rFonts w:ascii="Times New Roman" w:hAnsi="Times New Roman" w:cs="Times New Roman"/>
          <w:lang w:val="ru-RU"/>
        </w:rPr>
        <w:t xml:space="preserve">. Начало приема заявок </w:t>
      </w:r>
      <w:r w:rsidR="006438C7" w:rsidRPr="008C19EE">
        <w:rPr>
          <w:rFonts w:ascii="Times New Roman" w:hAnsi="Times New Roman" w:cs="Times New Roman"/>
          <w:lang w:val="ru-RU"/>
        </w:rPr>
        <w:t xml:space="preserve">– </w:t>
      </w:r>
      <w:r w:rsidR="00B85347">
        <w:rPr>
          <w:rFonts w:ascii="Times New Roman" w:hAnsi="Times New Roman" w:cs="Times New Roman"/>
          <w:b/>
          <w:lang w:val="ru-RU"/>
        </w:rPr>
        <w:t>21</w:t>
      </w:r>
      <w:r w:rsidR="006438C7" w:rsidRPr="008C19EE">
        <w:rPr>
          <w:rFonts w:ascii="Times New Roman" w:hAnsi="Times New Roman" w:cs="Times New Roman"/>
          <w:b/>
          <w:lang w:val="ru-RU"/>
        </w:rPr>
        <w:t>.04.2025 с</w:t>
      </w:r>
      <w:r w:rsidR="006438C7" w:rsidRPr="00DF12CF">
        <w:rPr>
          <w:rFonts w:ascii="Times New Roman" w:hAnsi="Times New Roman" w:cs="Times New Roman"/>
          <w:b/>
          <w:lang w:val="ru-RU"/>
        </w:rPr>
        <w:t xml:space="preserve"> 14 час.00 мин. (мск).</w:t>
      </w:r>
      <w:r w:rsidR="006438C7" w:rsidRPr="00DF12CF">
        <w:rPr>
          <w:rFonts w:ascii="Times New Roman" w:hAnsi="Times New Roman" w:cs="Times New Roman"/>
          <w:lang w:val="ru-RU"/>
        </w:rPr>
        <w:t xml:space="preserve"> </w:t>
      </w:r>
      <w:r w:rsidR="006438C7" w:rsidRPr="008C19EE">
        <w:rPr>
          <w:rFonts w:ascii="Times New Roman" w:hAnsi="Times New Roman" w:cs="Times New Roman"/>
          <w:lang w:val="ru-RU"/>
        </w:rPr>
        <w:t xml:space="preserve">Окончание приема заявок </w:t>
      </w:r>
      <w:r w:rsidR="006438C7" w:rsidRPr="009E24A6">
        <w:rPr>
          <w:rFonts w:ascii="Times New Roman" w:hAnsi="Times New Roman" w:cs="Times New Roman"/>
          <w:lang w:val="ru-RU"/>
        </w:rPr>
        <w:t xml:space="preserve">– </w:t>
      </w:r>
      <w:r w:rsidR="00B85347" w:rsidRPr="009E24A6">
        <w:rPr>
          <w:rFonts w:ascii="Times New Roman" w:hAnsi="Times New Roman" w:cs="Times New Roman"/>
          <w:lang w:val="ru-RU"/>
        </w:rPr>
        <w:t>25</w:t>
      </w:r>
      <w:r w:rsidR="006438C7" w:rsidRPr="009E24A6">
        <w:rPr>
          <w:rFonts w:ascii="Times New Roman" w:hAnsi="Times New Roman" w:cs="Times New Roman"/>
          <w:lang w:val="ru-RU"/>
        </w:rPr>
        <w:t>.0</w:t>
      </w:r>
      <w:r w:rsidR="00B85347" w:rsidRPr="009E24A6">
        <w:rPr>
          <w:rFonts w:ascii="Times New Roman" w:hAnsi="Times New Roman" w:cs="Times New Roman"/>
          <w:lang w:val="ru-RU"/>
        </w:rPr>
        <w:t>6</w:t>
      </w:r>
      <w:r w:rsidR="006438C7" w:rsidRPr="009E24A6">
        <w:rPr>
          <w:rFonts w:ascii="Times New Roman" w:hAnsi="Times New Roman" w:cs="Times New Roman"/>
          <w:lang w:val="ru-RU"/>
        </w:rPr>
        <w:t>.2025 в</w:t>
      </w:r>
      <w:r w:rsidR="006438C7" w:rsidRPr="00DF12CF">
        <w:rPr>
          <w:rFonts w:ascii="Times New Roman" w:hAnsi="Times New Roman" w:cs="Times New Roman"/>
          <w:lang w:val="ru-RU"/>
        </w:rPr>
        <w:t xml:space="preserve"> 14 час. 00 мин. (мск). Сокращение: календарный день – к/день. Прием заявок составляет: в 1-ом периоде – </w:t>
      </w:r>
      <w:r w:rsidR="006438C7" w:rsidRPr="00DF12CF">
        <w:rPr>
          <w:rFonts w:ascii="Times New Roman" w:hAnsi="Times New Roman" w:cs="Times New Roman"/>
          <w:bCs/>
          <w:lang w:val="ru-RU"/>
        </w:rPr>
        <w:t>37 (тридцать семь) к/ дней с даты начала приёма заявок</w:t>
      </w:r>
      <w:r w:rsidR="006438C7" w:rsidRPr="00DF12CF">
        <w:rPr>
          <w:rFonts w:ascii="Times New Roman" w:hAnsi="Times New Roman" w:cs="Times New Roman"/>
          <w:lang w:val="ru-RU"/>
        </w:rPr>
        <w:t xml:space="preserve">, без изменения начальной цены, со 2-го по </w:t>
      </w:r>
      <w:r w:rsidR="006438C7">
        <w:rPr>
          <w:rFonts w:ascii="Times New Roman" w:hAnsi="Times New Roman" w:cs="Times New Roman"/>
          <w:lang w:val="ru-RU"/>
        </w:rPr>
        <w:t>5</w:t>
      </w:r>
      <w:r w:rsidR="006438C7" w:rsidRPr="00DF12CF">
        <w:rPr>
          <w:rFonts w:ascii="Times New Roman" w:hAnsi="Times New Roman" w:cs="Times New Roman"/>
          <w:lang w:val="ru-RU"/>
        </w:rPr>
        <w:t>-й периоды - 7 (семь) к/дней, величина</w:t>
      </w:r>
      <w:r w:rsidR="006438C7" w:rsidRPr="00DF12CF">
        <w:rPr>
          <w:rFonts w:ascii="Times New Roman" w:hAnsi="Times New Roman" w:cs="Times New Roman"/>
          <w:b/>
          <w:lang w:val="ru-RU"/>
        </w:rPr>
        <w:t xml:space="preserve"> </w:t>
      </w:r>
      <w:r w:rsidR="006438C7" w:rsidRPr="00DF12CF">
        <w:rPr>
          <w:rFonts w:ascii="Times New Roman" w:hAnsi="Times New Roman" w:cs="Times New Roman"/>
          <w:lang w:val="ru-RU"/>
        </w:rPr>
        <w:t>снижения –</w:t>
      </w:r>
      <w:r w:rsidR="006438C7">
        <w:rPr>
          <w:rFonts w:ascii="Times New Roman" w:hAnsi="Times New Roman" w:cs="Times New Roman"/>
          <w:lang w:val="ru-RU"/>
        </w:rPr>
        <w:t xml:space="preserve"> </w:t>
      </w:r>
      <w:r w:rsidR="006438C7">
        <w:rPr>
          <w:rFonts w:ascii="Times New Roman" w:hAnsi="Times New Roman" w:cs="Times New Roman"/>
          <w:lang w:val="ru-RU"/>
        </w:rPr>
        <w:t>7</w:t>
      </w:r>
      <w:r w:rsidR="006438C7" w:rsidRPr="00DF12CF">
        <w:rPr>
          <w:rFonts w:ascii="Times New Roman" w:hAnsi="Times New Roman" w:cs="Times New Roman"/>
          <w:lang w:val="ru-RU"/>
        </w:rPr>
        <w:t>% от начальной цены Лота, установленной на первом периоде торгов.</w:t>
      </w:r>
      <w:r w:rsidR="006438C7" w:rsidRPr="00DF12CF">
        <w:rPr>
          <w:rFonts w:ascii="Times New Roman" w:hAnsi="Times New Roman" w:cs="Times New Roman"/>
          <w:b/>
          <w:lang w:val="ru-RU"/>
        </w:rPr>
        <w:t xml:space="preserve"> </w:t>
      </w:r>
      <w:r w:rsidR="006438C7" w:rsidRPr="00DF12CF">
        <w:rPr>
          <w:rFonts w:ascii="Times New Roman" w:hAnsi="Times New Roman" w:cs="Times New Roman"/>
          <w:bCs/>
          <w:color w:val="000000"/>
          <w:shd w:val="clear" w:color="auto" w:fill="FFFFFF"/>
          <w:lang w:val="ru-RU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14:paraId="5352DFE5" w14:textId="77777777" w:rsidR="006438C7" w:rsidRDefault="00BB595B" w:rsidP="00BB59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A4697A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Ознакомление с </w:t>
      </w:r>
      <w:r w:rsidR="00711F23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имуществом производится </w:t>
      </w:r>
      <w:r w:rsidR="006815C9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по предварительной договоренности в рабочие дни с 09.00 до 18.00 </w:t>
      </w:r>
      <w:r w:rsidR="00121A33">
        <w:rPr>
          <w:rFonts w:ascii="Times New Roman" w:hAnsi="Times New Roman" w:cs="Times New Roman"/>
          <w:color w:val="000000"/>
          <w:sz w:val="24"/>
          <w:szCs w:val="24"/>
        </w:rPr>
        <w:t>по тел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BB595B">
        <w:rPr>
          <w:rFonts w:ascii="Times New Roman" w:hAnsi="Times New Roman" w:cs="Times New Roman"/>
          <w:color w:val="000000"/>
          <w:sz w:val="24"/>
          <w:szCs w:val="24"/>
        </w:rPr>
        <w:t>+7-927-400-64-56 (ФУ),</w:t>
      </w:r>
      <w:r w:rsidR="003B6A59">
        <w:rPr>
          <w:rFonts w:ascii="Times New Roman" w:hAnsi="Times New Roman" w:cs="Times New Roman"/>
          <w:color w:val="000000"/>
          <w:sz w:val="24"/>
          <w:szCs w:val="24"/>
        </w:rPr>
        <w:t xml:space="preserve"> насчет осмотра звонить должнику Ильину Р.Ю. по тел. +7 987 185 53 39; </w:t>
      </w:r>
      <w:r w:rsidRPr="00BB595B">
        <w:rPr>
          <w:rFonts w:ascii="Times New Roman" w:hAnsi="Times New Roman" w:cs="Times New Roman"/>
          <w:color w:val="000000"/>
          <w:sz w:val="24"/>
          <w:szCs w:val="24"/>
        </w:rPr>
        <w:t xml:space="preserve"> с документами на Лот производится у ОТ: ageeva@auction-house.ru, Агеева Ирина тел. 8 (831)219-91-71, 89672464420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054E9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1EFF85D" w14:textId="5C72AD43" w:rsidR="00BB595B" w:rsidRDefault="006438C7" w:rsidP="00BB59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Pr="00DF12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Задаток -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DF12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% от начальной цены, </w:t>
      </w:r>
      <w:r w:rsidRPr="00983F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установленной для соответствующего периода проведения торгов,</w:t>
      </w:r>
      <w:r w:rsidRPr="00DF12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F12CF">
        <w:rPr>
          <w:rFonts w:ascii="Times New Roman" w:hAnsi="Times New Roman" w:cs="Times New Roman"/>
          <w:sz w:val="24"/>
          <w:szCs w:val="24"/>
        </w:rPr>
        <w:t xml:space="preserve">должен поступить на счет Оператора ЭП не позднее даты и времени окончания приема заявок на участие в Торгах в соответствующем периоде проведения Торгов. </w:t>
      </w:r>
      <w:r w:rsidR="006B4B15" w:rsidRPr="006B4B15">
        <w:rPr>
          <w:rFonts w:ascii="Times New Roman" w:hAnsi="Times New Roman" w:cs="Times New Roman"/>
          <w:color w:val="000000"/>
          <w:sz w:val="24"/>
          <w:szCs w:val="24"/>
        </w:rPr>
        <w:t>Датой внесения задатка считается дата поступления денежных средств, перечисленных в качестве задатка, на счет Оператора ЭП в соответствии с Регламентом АО «Р</w:t>
      </w:r>
      <w:r w:rsidR="00B10FE9">
        <w:rPr>
          <w:rFonts w:ascii="Times New Roman" w:hAnsi="Times New Roman" w:cs="Times New Roman"/>
          <w:color w:val="000000"/>
          <w:sz w:val="24"/>
          <w:szCs w:val="24"/>
        </w:rPr>
        <w:t>оссийский аукционный дом</w:t>
      </w:r>
      <w:r w:rsidR="006B4B15" w:rsidRPr="006B4B15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B10FE9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6B4B15" w:rsidRPr="006B4B15">
        <w:rPr>
          <w:rFonts w:ascii="Times New Roman" w:hAnsi="Times New Roman" w:cs="Times New Roman"/>
          <w:color w:val="000000"/>
          <w:sz w:val="24"/>
          <w:szCs w:val="24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 w:rsidR="00B10FE9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6B4B15" w:rsidRPr="006B4B1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>Реквизиты расчетн</w:t>
      </w:r>
      <w:r w:rsidR="00895763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счет</w:t>
      </w:r>
      <w:r w:rsidR="0089576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для внесения задатка: Получатель – АО «Российский аукционный дом» (ИНН 7838430413, КПП 783801001): </w:t>
      </w:r>
      <w:r w:rsidR="00A44003" w:rsidRPr="00D76A09">
        <w:rPr>
          <w:rFonts w:ascii="Times New Roman" w:hAnsi="Times New Roman" w:cs="Times New Roman"/>
          <w:color w:val="000000"/>
          <w:sz w:val="24"/>
          <w:szCs w:val="24"/>
        </w:rPr>
        <w:t xml:space="preserve">р/с 40702810355000036459 Северо-Западный Банк ПАО Сбербанк, БИК 044030653, к/с 30101810500000000653. В назначении платежа необходимо указать: </w:t>
      </w:r>
      <w:r w:rsidR="00A44003" w:rsidRPr="00D76A09">
        <w:rPr>
          <w:rFonts w:ascii="Times New Roman" w:hAnsi="Times New Roman" w:cs="Times New Roman"/>
          <w:bCs/>
          <w:color w:val="000000"/>
          <w:sz w:val="24"/>
          <w:szCs w:val="24"/>
        </w:rPr>
        <w:t>«№ Л/с ....Задаток для участия в торгах. НДС не облагается».</w:t>
      </w:r>
      <w:r w:rsidR="00A44003" w:rsidRPr="00D76A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поступление задатка на счет О</w:t>
      </w:r>
      <w:r w:rsidR="00895763">
        <w:rPr>
          <w:rFonts w:ascii="Times New Roman" w:hAnsi="Times New Roman" w:cs="Times New Roman"/>
          <w:color w:val="000000"/>
          <w:sz w:val="24"/>
          <w:szCs w:val="24"/>
        </w:rPr>
        <w:t>ператора ЭП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, является выписка со счета </w:t>
      </w:r>
      <w:r w:rsidR="00895763">
        <w:rPr>
          <w:rFonts w:ascii="Times New Roman" w:hAnsi="Times New Roman" w:cs="Times New Roman"/>
          <w:color w:val="000000"/>
          <w:sz w:val="24"/>
          <w:szCs w:val="24"/>
        </w:rPr>
        <w:t>Оператора ЭП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. Исполнение обязанности по внесению суммы задатка третьими лицами не </w:t>
      </w:r>
      <w:r w:rsidR="00895763">
        <w:rPr>
          <w:rFonts w:ascii="Times New Roman" w:hAnsi="Times New Roman" w:cs="Times New Roman"/>
          <w:color w:val="000000"/>
          <w:sz w:val="24"/>
          <w:szCs w:val="24"/>
        </w:rPr>
        <w:t>допускается.</w:t>
      </w:r>
    </w:p>
    <w:p w14:paraId="28B0B25C" w14:textId="58D9840D" w:rsidR="00630917" w:rsidRDefault="00895763" w:rsidP="00BB59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595B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A4697A" w:rsidRPr="00985B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Продаже на Торгах подлеж</w:t>
      </w:r>
      <w:r w:rsidR="00A054E9" w:rsidRPr="00985B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ит</w:t>
      </w:r>
      <w:r w:rsidR="00A4697A" w:rsidRPr="00985B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2409F" w:rsidRPr="00985B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следующее имущество</w:t>
      </w:r>
      <w:r w:rsidR="00A4697A" w:rsidRPr="00985B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– Имущество, Ло</w:t>
      </w:r>
      <w:r w:rsidR="006438C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т), 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>НДС не облагается</w:t>
      </w:r>
      <w:r w:rsidR="00711F23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985B3D" w:rsidRPr="008A6798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985B3D" w:rsidRPr="00A23F43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A23F4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85B3D" w:rsidRPr="00A23F4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85B3D" w:rsidRPr="00A23F43">
        <w:rPr>
          <w:rFonts w:ascii="Times New Roman" w:hAnsi="Times New Roman" w:cs="Times New Roman"/>
          <w:sz w:val="24"/>
          <w:szCs w:val="24"/>
        </w:rPr>
        <w:t xml:space="preserve"> </w:t>
      </w:r>
      <w:r w:rsidR="00BB595B">
        <w:rPr>
          <w:rFonts w:ascii="Times New Roman" w:hAnsi="Times New Roman" w:cs="Times New Roman"/>
          <w:sz w:val="24"/>
          <w:szCs w:val="24"/>
        </w:rPr>
        <w:t xml:space="preserve"> </w:t>
      </w:r>
      <w:r w:rsidR="00BB595B" w:rsidRPr="00BB5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Марка, модель ТС: полуприцеп-цистерна 964845; Государственный регистрационный знак АУ 3090 16 RUS</w:t>
      </w:r>
      <w:r w:rsidR="00BB5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BB595B" w:rsidRPr="00BB5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ПТС - №21 ОВ 898616;</w:t>
      </w:r>
      <w:r w:rsidR="00BB5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B595B" w:rsidRPr="00BB595B">
        <w:rPr>
          <w:rFonts w:ascii="Times New Roman" w:hAnsi="Times New Roman" w:cs="Times New Roman"/>
          <w:sz w:val="24"/>
          <w:szCs w:val="24"/>
        </w:rPr>
        <w:t>Идентификационный номер (VIN): X8A964845F0000017;</w:t>
      </w:r>
      <w:r w:rsidR="00BB595B">
        <w:rPr>
          <w:rFonts w:ascii="Times New Roman" w:hAnsi="Times New Roman" w:cs="Times New Roman"/>
          <w:sz w:val="24"/>
          <w:szCs w:val="24"/>
        </w:rPr>
        <w:t xml:space="preserve"> </w:t>
      </w:r>
      <w:r w:rsidR="00BB595B" w:rsidRPr="00BB595B">
        <w:rPr>
          <w:rFonts w:ascii="Times New Roman" w:hAnsi="Times New Roman" w:cs="Times New Roman"/>
          <w:sz w:val="24"/>
          <w:szCs w:val="24"/>
        </w:rPr>
        <w:t>Цвет кузова: оранжевый;</w:t>
      </w:r>
      <w:r w:rsidR="00BB595B">
        <w:rPr>
          <w:rFonts w:ascii="Times New Roman" w:hAnsi="Times New Roman" w:cs="Times New Roman"/>
          <w:sz w:val="24"/>
          <w:szCs w:val="24"/>
        </w:rPr>
        <w:t xml:space="preserve"> </w:t>
      </w:r>
      <w:r w:rsidR="00BB595B" w:rsidRPr="00BB595B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BB595B" w:rsidRPr="00BB595B">
        <w:rPr>
          <w:rFonts w:ascii="Times New Roman" w:hAnsi="Times New Roman" w:cs="Times New Roman"/>
          <w:sz w:val="24"/>
          <w:szCs w:val="24"/>
        </w:rPr>
        <w:lastRenderedPageBreak/>
        <w:t>место нахождения: Республика Марий Эл, Волжский район, д. Часовенная, ул. Мира, д.31.</w:t>
      </w:r>
      <w:r w:rsidR="00BB595B">
        <w:rPr>
          <w:rFonts w:ascii="Times New Roman" w:hAnsi="Times New Roman" w:cs="Times New Roman"/>
          <w:sz w:val="24"/>
          <w:szCs w:val="24"/>
        </w:rPr>
        <w:t xml:space="preserve"> </w:t>
      </w:r>
      <w:r w:rsidR="00BB595B" w:rsidRPr="00BB595B">
        <w:rPr>
          <w:rFonts w:ascii="Times New Roman" w:hAnsi="Times New Roman" w:cs="Times New Roman"/>
          <w:sz w:val="24"/>
          <w:szCs w:val="24"/>
        </w:rPr>
        <w:t xml:space="preserve"> </w:t>
      </w:r>
      <w:r w:rsidR="00BB595B" w:rsidRPr="00BB595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Обременения:</w:t>
      </w:r>
      <w:r w:rsidR="00BB595B" w:rsidRPr="00BB59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B595B" w:rsidRPr="00BB595B">
        <w:rPr>
          <w:rFonts w:ascii="Times New Roman" w:hAnsi="Times New Roman" w:cs="Times New Roman"/>
          <w:bCs/>
          <w:sz w:val="24"/>
          <w:szCs w:val="24"/>
        </w:rPr>
        <w:t>в залоге у ООО КБ «Камский Горизонт», запрет на регистрационные действия.</w:t>
      </w:r>
      <w:r w:rsidR="00BB595B" w:rsidRPr="00BB595B">
        <w:rPr>
          <w:rFonts w:ascii="Times New Roman" w:hAnsi="Times New Roman" w:cs="Times New Roman"/>
          <w:bCs/>
        </w:rPr>
        <w:t xml:space="preserve"> </w:t>
      </w:r>
      <w:r w:rsidR="00AA353E" w:rsidRPr="00075B33">
        <w:rPr>
          <w:rFonts w:ascii="Times New Roman" w:hAnsi="Times New Roman" w:cs="Times New Roman"/>
          <w:b/>
          <w:bCs/>
          <w:sz w:val="24"/>
          <w:szCs w:val="24"/>
        </w:rPr>
        <w:t>Дополнительные сведения:</w:t>
      </w:r>
      <w:r w:rsidR="00F27EBA" w:rsidRPr="00075B33">
        <w:rPr>
          <w:rFonts w:ascii="Times New Roman" w:hAnsi="Times New Roman" w:cs="Times New Roman"/>
          <w:sz w:val="24"/>
          <w:szCs w:val="24"/>
        </w:rPr>
        <w:t xml:space="preserve"> </w:t>
      </w:r>
      <w:r w:rsidR="00BB595B">
        <w:rPr>
          <w:rFonts w:ascii="Times New Roman" w:hAnsi="Times New Roman" w:cs="Times New Roman"/>
          <w:sz w:val="24"/>
          <w:szCs w:val="24"/>
        </w:rPr>
        <w:t>ПТС, СТС отсутствуют</w:t>
      </w:r>
      <w:r w:rsidR="00AA353E" w:rsidRPr="00075B33">
        <w:rPr>
          <w:rFonts w:ascii="Times New Roman" w:hAnsi="Times New Roman" w:cs="Times New Roman"/>
          <w:sz w:val="24"/>
          <w:szCs w:val="24"/>
        </w:rPr>
        <w:t>.</w:t>
      </w:r>
      <w:r w:rsidR="00AA353E">
        <w:rPr>
          <w:rFonts w:ascii="Times New Roman" w:hAnsi="Times New Roman" w:cs="Times New Roman"/>
          <w:b/>
          <w:bCs/>
        </w:rPr>
        <w:t xml:space="preserve"> </w:t>
      </w:r>
      <w:r w:rsidR="00E723ED" w:rsidRPr="008A67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54E9" w:rsidRPr="008A6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Нач</w:t>
      </w:r>
      <w:r w:rsidR="00EA42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альная </w:t>
      </w:r>
      <w:r w:rsidR="00A054E9" w:rsidRPr="008A6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цена Лота</w:t>
      </w:r>
      <w:r w:rsidR="0002409F" w:rsidRPr="008A6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A42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№1 </w:t>
      </w:r>
      <w:r w:rsidR="00711F23" w:rsidRPr="008A6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A054E9" w:rsidRPr="008A6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27EB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B595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491D41">
        <w:rPr>
          <w:rFonts w:ascii="Times New Roman" w:hAnsi="Times New Roman" w:cs="Times New Roman"/>
          <w:b/>
          <w:bCs/>
          <w:sz w:val="24"/>
          <w:szCs w:val="24"/>
        </w:rPr>
        <w:t>350</w:t>
      </w:r>
      <w:r w:rsidR="00BB595B">
        <w:rPr>
          <w:rFonts w:ascii="Times New Roman" w:hAnsi="Times New Roman" w:cs="Times New Roman"/>
          <w:b/>
          <w:bCs/>
          <w:sz w:val="24"/>
          <w:szCs w:val="24"/>
        </w:rPr>
        <w:t xml:space="preserve"> 000</w:t>
      </w:r>
      <w:r w:rsidR="0002409F" w:rsidRPr="008A67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54E9" w:rsidRPr="008A6798">
        <w:rPr>
          <w:rFonts w:ascii="Times New Roman" w:hAnsi="Times New Roman" w:cs="Times New Roman"/>
          <w:b/>
          <w:bCs/>
          <w:sz w:val="24"/>
          <w:szCs w:val="24"/>
        </w:rPr>
        <w:t>руб.</w:t>
      </w:r>
      <w:r w:rsidR="00711F23" w:rsidRPr="008A6798">
        <w:rPr>
          <w:rFonts w:ascii="Times New Roman" w:hAnsi="Times New Roman" w:cs="Times New Roman"/>
          <w:sz w:val="24"/>
          <w:szCs w:val="24"/>
        </w:rPr>
        <w:t xml:space="preserve"> </w:t>
      </w:r>
      <w:r w:rsidR="006438C7" w:rsidRPr="006438C7">
        <w:rPr>
          <w:rFonts w:ascii="Times New Roman" w:hAnsi="Times New Roman" w:cs="Times New Roman"/>
          <w:b/>
          <w:bCs/>
          <w:sz w:val="24"/>
          <w:szCs w:val="24"/>
        </w:rPr>
        <w:t>Минимальная цена Лота №1 – 972 000 руб.</w:t>
      </w:r>
      <w:r w:rsidR="006438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805F3D" w14:textId="77777777" w:rsidR="00F27EBA" w:rsidRDefault="00630917" w:rsidP="00F039F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A4697A" w:rsidRPr="008A6798">
        <w:rPr>
          <w:rFonts w:ascii="Times New Roman" w:hAnsi="Times New Roman" w:cs="Times New Roman"/>
          <w:color w:val="000000"/>
          <w:sz w:val="24"/>
          <w:szCs w:val="24"/>
        </w:rPr>
        <w:t>К участию в Торгах допускаются любые юр. и физ. лица, представившие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993051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У и о характере этой заинтересованности, сведения об участии в капитале заявителя </w:t>
      </w:r>
      <w:r w:rsidR="00993051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>У, СРО арбитражных управляющих, членом или руко</w:t>
      </w:r>
      <w:r w:rsidR="008F0DB9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водителем которой является </w:t>
      </w:r>
      <w:r w:rsidR="00993051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8F0DB9" w:rsidRPr="003E0215">
        <w:rPr>
          <w:rFonts w:ascii="Times New Roman" w:hAnsi="Times New Roman" w:cs="Times New Roman"/>
          <w:color w:val="000000"/>
          <w:sz w:val="24"/>
          <w:szCs w:val="24"/>
        </w:rPr>
        <w:t>У.</w:t>
      </w:r>
      <w:r w:rsidR="00F039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0DB9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35F369B" w14:textId="6BF08A10" w:rsidR="006438C7" w:rsidRPr="00DF12CF" w:rsidRDefault="006A2499" w:rsidP="006438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438C7" w:rsidRPr="00DF12CF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</w:t>
      </w:r>
    </w:p>
    <w:p w14:paraId="46BE8A83" w14:textId="77777777" w:rsidR="006438C7" w:rsidRPr="00DF12CF" w:rsidRDefault="006438C7" w:rsidP="006438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12CF">
        <w:rPr>
          <w:rFonts w:ascii="Times New Roman" w:hAnsi="Times New Roman" w:cs="Times New Roman"/>
          <w:sz w:val="24"/>
          <w:szCs w:val="24"/>
        </w:rPr>
        <w:t xml:space="preserve">  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</w:t>
      </w:r>
    </w:p>
    <w:p w14:paraId="16D491E5" w14:textId="77777777" w:rsidR="006438C7" w:rsidRPr="00DF12CF" w:rsidRDefault="006438C7" w:rsidP="006438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12CF">
        <w:rPr>
          <w:rFonts w:ascii="Times New Roman" w:hAnsi="Times New Roman" w:cs="Times New Roman"/>
          <w:sz w:val="24"/>
          <w:szCs w:val="24"/>
        </w:rPr>
        <w:t xml:space="preserve">  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 </w:t>
      </w:r>
    </w:p>
    <w:p w14:paraId="4619E867" w14:textId="73578602" w:rsidR="00AA353E" w:rsidRPr="00816E6E" w:rsidRDefault="006438C7" w:rsidP="00F039F0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>Проект дог</w:t>
      </w:r>
      <w:r w:rsidR="00A054E9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овора </w:t>
      </w:r>
      <w:r w:rsidR="00711F23" w:rsidRPr="003E0215">
        <w:rPr>
          <w:rFonts w:ascii="Times New Roman" w:hAnsi="Times New Roman" w:cs="Times New Roman"/>
          <w:color w:val="000000"/>
          <w:sz w:val="24"/>
          <w:szCs w:val="24"/>
        </w:rPr>
        <w:t>купли-продажи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размещен на ЭП. Договор </w:t>
      </w:r>
      <w:r w:rsidR="00711F23" w:rsidRPr="003E0215">
        <w:rPr>
          <w:rFonts w:ascii="Times New Roman" w:hAnsi="Times New Roman" w:cs="Times New Roman"/>
          <w:color w:val="000000"/>
          <w:sz w:val="24"/>
          <w:szCs w:val="24"/>
        </w:rPr>
        <w:t>купли-продажи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</w:t>
      </w:r>
      <w:r w:rsidR="00A054E9" w:rsidRPr="003E0215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) заключается с ПТ в течение 5 (пяти) дней с даты получения ПТ договора от </w:t>
      </w:r>
      <w:r w:rsidR="00993051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У. </w:t>
      </w:r>
      <w:r w:rsidR="00A4697A" w:rsidRPr="004374EF">
        <w:rPr>
          <w:rFonts w:ascii="Times New Roman" w:hAnsi="Times New Roman" w:cs="Times New Roman"/>
          <w:color w:val="000000"/>
          <w:sz w:val="24"/>
          <w:szCs w:val="24"/>
        </w:rPr>
        <w:t xml:space="preserve">Оплата - в течение 30 (тридцати) дней со дня подписания договора на </w:t>
      </w:r>
      <w:r w:rsidR="00AA353E">
        <w:rPr>
          <w:rFonts w:ascii="Times New Roman" w:hAnsi="Times New Roman" w:cs="Times New Roman"/>
          <w:color w:val="000000"/>
          <w:sz w:val="24"/>
          <w:szCs w:val="24"/>
        </w:rPr>
        <w:t xml:space="preserve">банковский </w:t>
      </w:r>
      <w:r w:rsidR="00A4697A" w:rsidRPr="004374EF">
        <w:rPr>
          <w:rFonts w:ascii="Times New Roman" w:hAnsi="Times New Roman" w:cs="Times New Roman"/>
          <w:color w:val="000000"/>
          <w:sz w:val="24"/>
          <w:szCs w:val="24"/>
        </w:rPr>
        <w:t>счет</w:t>
      </w:r>
      <w:r w:rsidR="00F27EBA">
        <w:rPr>
          <w:rFonts w:ascii="Times New Roman" w:hAnsi="Times New Roman" w:cs="Times New Roman"/>
          <w:color w:val="000000"/>
          <w:sz w:val="24"/>
          <w:szCs w:val="24"/>
        </w:rPr>
        <w:t xml:space="preserve"> Должника</w:t>
      </w:r>
      <w:r w:rsidR="00A4697A" w:rsidRPr="004374EF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065519" w:rsidRPr="00437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353E" w:rsidRPr="00816E6E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Получ</w:t>
      </w:r>
      <w:r w:rsidR="00F27EBA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атель: </w:t>
      </w:r>
      <w:r w:rsidR="00BB595B" w:rsidRPr="00BB595B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Ильин Роман Юрьевич р/счет 40817810262009664627, БИК 049205603, кор/счет 30101810600000000603 в Отделении "БАНК ТАТАРСТАН" №8610 ПАО Сбербанк</w:t>
      </w:r>
    </w:p>
    <w:p w14:paraId="138EC45F" w14:textId="6AF5A0C4" w:rsidR="006E4D9F" w:rsidRDefault="006E4D9F" w:rsidP="00630917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sectPr w:rsidR="006E4D9F" w:rsidSect="001E1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17A"/>
    <w:rsid w:val="0002409F"/>
    <w:rsid w:val="00054DE9"/>
    <w:rsid w:val="00060E50"/>
    <w:rsid w:val="00065519"/>
    <w:rsid w:val="00075B33"/>
    <w:rsid w:val="00093D27"/>
    <w:rsid w:val="000C4EEE"/>
    <w:rsid w:val="000C7BC8"/>
    <w:rsid w:val="001148E7"/>
    <w:rsid w:val="00121A33"/>
    <w:rsid w:val="00132560"/>
    <w:rsid w:val="00184DA7"/>
    <w:rsid w:val="001C6859"/>
    <w:rsid w:val="001E1D5D"/>
    <w:rsid w:val="001F3FD6"/>
    <w:rsid w:val="001F5F7B"/>
    <w:rsid w:val="00213CA9"/>
    <w:rsid w:val="002232B0"/>
    <w:rsid w:val="002C4CB1"/>
    <w:rsid w:val="002C7B9B"/>
    <w:rsid w:val="00306EB0"/>
    <w:rsid w:val="00366E69"/>
    <w:rsid w:val="003B6A59"/>
    <w:rsid w:val="003E0215"/>
    <w:rsid w:val="004374EF"/>
    <w:rsid w:val="00491D41"/>
    <w:rsid w:val="004A0582"/>
    <w:rsid w:val="004A32DE"/>
    <w:rsid w:val="0052346A"/>
    <w:rsid w:val="005633FB"/>
    <w:rsid w:val="00586F19"/>
    <w:rsid w:val="005B5AF5"/>
    <w:rsid w:val="00607B49"/>
    <w:rsid w:val="00630917"/>
    <w:rsid w:val="006438C7"/>
    <w:rsid w:val="006815C9"/>
    <w:rsid w:val="006A2499"/>
    <w:rsid w:val="006B1944"/>
    <w:rsid w:val="006B4B15"/>
    <w:rsid w:val="006E4D9F"/>
    <w:rsid w:val="006E57A1"/>
    <w:rsid w:val="006E6582"/>
    <w:rsid w:val="00711F23"/>
    <w:rsid w:val="00726CD6"/>
    <w:rsid w:val="00737813"/>
    <w:rsid w:val="007D38DB"/>
    <w:rsid w:val="007E017A"/>
    <w:rsid w:val="00811390"/>
    <w:rsid w:val="00816E6E"/>
    <w:rsid w:val="00833181"/>
    <w:rsid w:val="00895763"/>
    <w:rsid w:val="008A6798"/>
    <w:rsid w:val="008B0066"/>
    <w:rsid w:val="008E1136"/>
    <w:rsid w:val="008E5711"/>
    <w:rsid w:val="008F0DB9"/>
    <w:rsid w:val="0091032F"/>
    <w:rsid w:val="00930C4F"/>
    <w:rsid w:val="00985B3D"/>
    <w:rsid w:val="00993051"/>
    <w:rsid w:val="009962EB"/>
    <w:rsid w:val="009B2FAF"/>
    <w:rsid w:val="009C0865"/>
    <w:rsid w:val="009D64CE"/>
    <w:rsid w:val="009E1336"/>
    <w:rsid w:val="009E24A6"/>
    <w:rsid w:val="00A054E9"/>
    <w:rsid w:val="00A22C54"/>
    <w:rsid w:val="00A23F43"/>
    <w:rsid w:val="00A3735E"/>
    <w:rsid w:val="00A44003"/>
    <w:rsid w:val="00A4697A"/>
    <w:rsid w:val="00A65BDB"/>
    <w:rsid w:val="00AA353E"/>
    <w:rsid w:val="00B10FE9"/>
    <w:rsid w:val="00B678C8"/>
    <w:rsid w:val="00B85347"/>
    <w:rsid w:val="00BB2F43"/>
    <w:rsid w:val="00BB595B"/>
    <w:rsid w:val="00C05E51"/>
    <w:rsid w:val="00C538E0"/>
    <w:rsid w:val="00C65C1F"/>
    <w:rsid w:val="00CA757A"/>
    <w:rsid w:val="00CB66CD"/>
    <w:rsid w:val="00CF069D"/>
    <w:rsid w:val="00CF151E"/>
    <w:rsid w:val="00D415A4"/>
    <w:rsid w:val="00DE61E4"/>
    <w:rsid w:val="00DF2D2C"/>
    <w:rsid w:val="00E34B71"/>
    <w:rsid w:val="00E4144D"/>
    <w:rsid w:val="00E659F7"/>
    <w:rsid w:val="00E723ED"/>
    <w:rsid w:val="00E90858"/>
    <w:rsid w:val="00E945AD"/>
    <w:rsid w:val="00EA42EF"/>
    <w:rsid w:val="00EE76B0"/>
    <w:rsid w:val="00F039F0"/>
    <w:rsid w:val="00F15F35"/>
    <w:rsid w:val="00F27EBA"/>
    <w:rsid w:val="00F604E1"/>
    <w:rsid w:val="00F73482"/>
    <w:rsid w:val="00FB3AD7"/>
    <w:rsid w:val="00FB3F7E"/>
    <w:rsid w:val="00FC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5AA8"/>
  <w15:docId w15:val="{DC2948CA-6D0E-41EF-A8CD-B1DF3116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48E7"/>
    <w:rPr>
      <w:rFonts w:ascii="Segoe UI" w:hAnsi="Segoe UI" w:cs="Segoe UI"/>
      <w:sz w:val="18"/>
      <w:szCs w:val="18"/>
    </w:rPr>
  </w:style>
  <w:style w:type="paragraph" w:customStyle="1" w:styleId="indent">
    <w:name w:val="indent"/>
    <w:basedOn w:val="a"/>
    <w:rsid w:val="00FB3F7E"/>
    <w:pPr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E4D9F"/>
    <w:pPr>
      <w:spacing w:after="0" w:line="240" w:lineRule="auto"/>
    </w:pPr>
  </w:style>
  <w:style w:type="character" w:styleId="a6">
    <w:name w:val="Emphasis"/>
    <w:basedOn w:val="a0"/>
    <w:uiPriority w:val="20"/>
    <w:qFormat/>
    <w:rsid w:val="00AA353E"/>
    <w:rPr>
      <w:i/>
      <w:iCs/>
    </w:rPr>
  </w:style>
  <w:style w:type="paragraph" w:styleId="a7">
    <w:name w:val="List Paragraph"/>
    <w:basedOn w:val="a"/>
    <w:uiPriority w:val="34"/>
    <w:qFormat/>
    <w:rsid w:val="006438C7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Агеева Ирина Георгиевна</cp:lastModifiedBy>
  <cp:revision>6</cp:revision>
  <cp:lastPrinted>2025-04-14T12:15:00Z</cp:lastPrinted>
  <dcterms:created xsi:type="dcterms:W3CDTF">2025-04-14T11:43:00Z</dcterms:created>
  <dcterms:modified xsi:type="dcterms:W3CDTF">2025-04-14T12:24:00Z</dcterms:modified>
</cp:coreProperties>
</file>