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4CD60BC1" w14:textId="0E7488E0" w:rsidR="00FA3D4A" w:rsidRDefault="00300B2A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DEC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 334-26-04, 8(800) 777-57-57, </w:t>
      </w:r>
      <w:r w:rsidRPr="00295DEC">
        <w:rPr>
          <w:rFonts w:ascii="Times New Roman" w:hAnsi="Times New Roman" w:cs="Times New Roman"/>
          <w:color w:val="000000"/>
          <w:sz w:val="24"/>
          <w:szCs w:val="24"/>
        </w:rPr>
        <w:t>malkova@auction-house.ru</w:t>
      </w:r>
      <w:r w:rsidRPr="00295DEC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с </w:t>
      </w:r>
      <w:r w:rsidRPr="00295D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обществом коммерческий банк «Северный Кредит» (АО КБ «Северный кредит»), </w:t>
      </w:r>
      <w:r w:rsidRPr="00295DEC">
        <w:rPr>
          <w:rFonts w:ascii="Times New Roman" w:hAnsi="Times New Roman" w:cs="Times New Roman"/>
          <w:color w:val="000000"/>
          <w:sz w:val="24"/>
          <w:szCs w:val="24"/>
        </w:rPr>
        <w:t>адрес регистрации: 160000, г. Вологда, ул. Герцена, д. 27, ИНН 2901009852, ОГРН 1022900001772, КПП 352501001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95DEC">
        <w:rPr>
          <w:rFonts w:ascii="Times New Roman" w:hAnsi="Times New Roman" w:cs="Times New Roman"/>
          <w:sz w:val="24"/>
          <w:szCs w:val="24"/>
        </w:rPr>
        <w:t xml:space="preserve">конкурсным управляющим (ликвидатором) которого на основании решения Арбитражного суда </w:t>
      </w:r>
      <w:r w:rsidRPr="00295DEC">
        <w:rPr>
          <w:rFonts w:ascii="Times New Roman" w:hAnsi="Times New Roman" w:cs="Times New Roman"/>
          <w:color w:val="000000"/>
          <w:sz w:val="24"/>
          <w:szCs w:val="24"/>
        </w:rPr>
        <w:t xml:space="preserve">Вологодской области от 8 марта 2018 г. по делу №А13-268/2018 </w:t>
      </w:r>
      <w:r w:rsidRPr="00295DEC">
        <w:rPr>
          <w:rFonts w:ascii="Times New Roman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</w:t>
      </w:r>
      <w:r w:rsidR="00384603" w:rsidRPr="00AD7422">
        <w:rPr>
          <w:rFonts w:ascii="Times New Roman" w:hAnsi="Times New Roman" w:cs="Times New Roman"/>
          <w:sz w:val="24"/>
          <w:szCs w:val="24"/>
        </w:rPr>
        <w:t>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торги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300B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2030289622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Pr="00300B2A">
        <w:rPr>
          <w:rFonts w:ascii="Times New Roman" w:hAnsi="Times New Roman" w:cs="Times New Roman"/>
          <w:color w:val="000000"/>
          <w:sz w:val="24"/>
          <w:szCs w:val="24"/>
        </w:rPr>
        <w:t>№3(7935) от 11.01.2025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DED791" w14:textId="5F48B24E" w:rsidR="000D3BBC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00B2A">
        <w:rPr>
          <w:rFonts w:ascii="Times New Roman" w:hAnsi="Times New Roman" w:cs="Times New Roman"/>
          <w:color w:val="000000"/>
          <w:sz w:val="24"/>
          <w:szCs w:val="24"/>
        </w:rPr>
        <w:t xml:space="preserve"> 1 и начальную цену продажи на </w:t>
      </w:r>
      <w:r w:rsidR="009576A7">
        <w:rPr>
          <w:rFonts w:ascii="Times New Roman" w:hAnsi="Times New Roman" w:cs="Times New Roman"/>
          <w:color w:val="000000"/>
          <w:sz w:val="24"/>
          <w:szCs w:val="24"/>
        </w:rPr>
        <w:t>торгах посредством публичного предложения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редакции: </w:t>
      </w:r>
    </w:p>
    <w:p w14:paraId="7A056F44" w14:textId="77777777" w:rsidR="009576A7" w:rsidRPr="0034510D" w:rsidRDefault="009576A7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882E19" w14:textId="04831A99" w:rsidR="0034510D" w:rsidRPr="0034510D" w:rsidRDefault="0034510D" w:rsidP="009576A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9576A7" w:rsidRPr="009576A7">
        <w:rPr>
          <w:rFonts w:ascii="Times New Roman" w:hAnsi="Times New Roman" w:cs="Times New Roman"/>
          <w:color w:val="000000"/>
          <w:sz w:val="24"/>
          <w:szCs w:val="24"/>
        </w:rPr>
        <w:t xml:space="preserve">Кулиев Рустам </w:t>
      </w:r>
      <w:proofErr w:type="spellStart"/>
      <w:r w:rsidR="009576A7" w:rsidRPr="009576A7">
        <w:rPr>
          <w:rFonts w:ascii="Times New Roman" w:hAnsi="Times New Roman" w:cs="Times New Roman"/>
          <w:color w:val="000000"/>
          <w:sz w:val="24"/>
          <w:szCs w:val="24"/>
        </w:rPr>
        <w:t>Гамлетович</w:t>
      </w:r>
      <w:proofErr w:type="spellEnd"/>
      <w:r w:rsidR="009576A7" w:rsidRPr="009576A7">
        <w:rPr>
          <w:rFonts w:ascii="Times New Roman" w:hAnsi="Times New Roman" w:cs="Times New Roman"/>
          <w:color w:val="000000"/>
          <w:sz w:val="24"/>
          <w:szCs w:val="24"/>
        </w:rPr>
        <w:t>, КД КИ-М-П1/73/2014-2172 от 05.02.2014, Вологда (</w:t>
      </w:r>
      <w:r w:rsidR="009576A7" w:rsidRPr="00957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3 238 049,51 </w:t>
      </w:r>
      <w:r w:rsidR="009576A7" w:rsidRPr="009576A7">
        <w:rPr>
          <w:rFonts w:ascii="Times New Roman" w:hAnsi="Times New Roman" w:cs="Times New Roman"/>
          <w:color w:val="000000"/>
          <w:sz w:val="24"/>
          <w:szCs w:val="24"/>
        </w:rPr>
        <w:t>руб.)</w:t>
      </w:r>
      <w:r w:rsidR="009576A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9576A7" w:rsidRPr="00957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2 914 244,56</w:t>
      </w:r>
      <w:r w:rsidR="009576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0B2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61F9CB0" w14:textId="5FD992BA" w:rsidR="00A0415B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p w14:paraId="1D78D232" w14:textId="77777777" w:rsidR="00300B2A" w:rsidRPr="00300B2A" w:rsidRDefault="00300B2A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2016FC" w14:textId="076AAB5A" w:rsidR="00300B2A" w:rsidRPr="00300B2A" w:rsidRDefault="00300B2A" w:rsidP="00300B2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0B2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71AE390" w14:textId="77777777" w:rsidR="00300B2A" w:rsidRPr="00300B2A" w:rsidRDefault="00300B2A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00B2A" w:rsidRPr="00300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300B2A"/>
    <w:rsid w:val="00321709"/>
    <w:rsid w:val="0034510D"/>
    <w:rsid w:val="00384603"/>
    <w:rsid w:val="003D44E3"/>
    <w:rsid w:val="003F4D88"/>
    <w:rsid w:val="00586527"/>
    <w:rsid w:val="005E79DA"/>
    <w:rsid w:val="007742ED"/>
    <w:rsid w:val="007A3A1B"/>
    <w:rsid w:val="007E67D7"/>
    <w:rsid w:val="008F69EA"/>
    <w:rsid w:val="009576A7"/>
    <w:rsid w:val="00964D49"/>
    <w:rsid w:val="00986F0D"/>
    <w:rsid w:val="009C6119"/>
    <w:rsid w:val="009E5A4A"/>
    <w:rsid w:val="00A0415B"/>
    <w:rsid w:val="00A66ED6"/>
    <w:rsid w:val="00AD0413"/>
    <w:rsid w:val="00AE62B1"/>
    <w:rsid w:val="00B43988"/>
    <w:rsid w:val="00B853F8"/>
    <w:rsid w:val="00BF0FDA"/>
    <w:rsid w:val="00CA30D1"/>
    <w:rsid w:val="00CA3C3B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0B2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00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5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8</cp:revision>
  <cp:lastPrinted>2016-10-26T09:10:00Z</cp:lastPrinted>
  <dcterms:created xsi:type="dcterms:W3CDTF">2023-11-17T13:05:00Z</dcterms:created>
  <dcterms:modified xsi:type="dcterms:W3CDTF">2025-04-04T09:09:00Z</dcterms:modified>
</cp:coreProperties>
</file>