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C666" w14:textId="1D39E64C" w:rsidR="0005136B" w:rsidRPr="00962420" w:rsidRDefault="00B630D0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62420">
        <w:rPr>
          <w:rFonts w:ascii="Times New Roman" w:hAnsi="Times New Roman" w:cs="Times New Roman"/>
          <w:sz w:val="22"/>
          <w:szCs w:val="22"/>
        </w:rPr>
        <w:t>Договор уступки права (требования)</w:t>
      </w:r>
    </w:p>
    <w:p w14:paraId="31885FBF" w14:textId="77777777" w:rsidR="00B630D0" w:rsidRPr="00962420" w:rsidRDefault="00B630D0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301F5C6" w14:textId="58EC3AB9" w:rsidR="006163D0" w:rsidRPr="00962420" w:rsidRDefault="006163D0" w:rsidP="00387EE5">
      <w:pPr>
        <w:widowControl w:val="0"/>
        <w:shd w:val="clear" w:color="auto" w:fill="FFFFFF"/>
        <w:spacing w:line="276" w:lineRule="auto"/>
        <w:ind w:right="-1" w:firstLine="567"/>
        <w:jc w:val="center"/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</w:pPr>
      <w:r w:rsidRPr="00962420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г. Краснодар                                                        </w:t>
      </w:r>
      <w:r w:rsidR="00061B78" w:rsidRPr="00962420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          </w:t>
      </w:r>
      <w:r w:rsidRPr="00962420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                   «</w:t>
      </w:r>
      <w:r w:rsidR="00914564" w:rsidRPr="00962420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____</w:t>
      </w:r>
      <w:r w:rsidRPr="00962420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»</w:t>
      </w:r>
      <w:r w:rsidR="00061B78" w:rsidRPr="00962420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</w:t>
      </w:r>
      <w:r w:rsidR="00914564" w:rsidRPr="00962420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_______________</w:t>
      </w:r>
      <w:r w:rsidR="00061B78" w:rsidRPr="00962420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</w:t>
      </w:r>
      <w:r w:rsidR="00D72E56" w:rsidRPr="00962420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202</w:t>
      </w:r>
      <w:r w:rsidR="00DF6C1E" w:rsidRPr="00962420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5</w:t>
      </w:r>
      <w:r w:rsidRPr="00962420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г.</w:t>
      </w:r>
    </w:p>
    <w:p w14:paraId="7D3E61AD" w14:textId="77777777" w:rsidR="006163D0" w:rsidRPr="00962420" w:rsidRDefault="006163D0" w:rsidP="00387EE5">
      <w:pPr>
        <w:widowControl w:val="0"/>
        <w:shd w:val="clear" w:color="auto" w:fill="FFFFFF"/>
        <w:spacing w:line="276" w:lineRule="auto"/>
        <w:ind w:right="-1"/>
        <w:jc w:val="center"/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</w:pPr>
    </w:p>
    <w:p w14:paraId="36367D34" w14:textId="3CF685DC" w:rsidR="00E45355" w:rsidRPr="00962420" w:rsidRDefault="009C55EE" w:rsidP="00387EE5">
      <w:pPr>
        <w:pStyle w:val="1"/>
        <w:shd w:val="clear" w:color="auto" w:fill="FFFFFF"/>
        <w:spacing w:line="276" w:lineRule="auto"/>
        <w:ind w:right="-1" w:firstLine="567"/>
        <w:jc w:val="both"/>
        <w:rPr>
          <w:sz w:val="22"/>
          <w:szCs w:val="22"/>
        </w:rPr>
      </w:pPr>
      <w:bookmarkStart w:id="0" w:name="_Hlk137110207"/>
      <w:r w:rsidRPr="00962420">
        <w:rPr>
          <w:rFonts w:eastAsia="Times New Roman"/>
          <w:color w:val="auto"/>
          <w:sz w:val="22"/>
          <w:szCs w:val="22"/>
          <w:lang w:eastAsia="en-US"/>
        </w:rPr>
        <w:t xml:space="preserve">Финансовый управляющий </w:t>
      </w:r>
      <w:bookmarkStart w:id="1" w:name="_Hlk156478899"/>
      <w:bookmarkStart w:id="2" w:name="_Hlk69982135"/>
      <w:bookmarkStart w:id="3" w:name="_Hlk120537949"/>
      <w:r w:rsidRPr="00962420">
        <w:rPr>
          <w:rFonts w:eastAsia="Times New Roman"/>
          <w:color w:val="auto"/>
          <w:sz w:val="22"/>
          <w:szCs w:val="22"/>
          <w:lang w:eastAsia="en-US"/>
        </w:rPr>
        <w:t>Медведева Сергея Андреевича (дата рождения: 27.09.1989 г. рождения, место рождения: гор. Вятские Поляны Кировской обл., ИНН 430706498268, СНИЛС 115-152-738-25, регистрация по месту жительства: 612973, Кировская область, Вятско-Полянский район, с. Новый Бурец, ул. Нижняя, д. 54</w:t>
      </w:r>
      <w:bookmarkEnd w:id="1"/>
      <w:r w:rsidRPr="00962420">
        <w:rPr>
          <w:rFonts w:eastAsia="Times New Roman"/>
          <w:color w:val="auto"/>
          <w:sz w:val="22"/>
          <w:szCs w:val="22"/>
          <w:lang w:eastAsia="en-US"/>
        </w:rPr>
        <w:t>)</w:t>
      </w:r>
      <w:bookmarkEnd w:id="2"/>
      <w:r w:rsidRPr="00962420">
        <w:rPr>
          <w:rFonts w:eastAsia="Times New Roman"/>
          <w:noProof/>
          <w:color w:val="auto"/>
          <w:sz w:val="22"/>
          <w:szCs w:val="22"/>
          <w:lang w:eastAsia="en-US"/>
        </w:rPr>
        <w:t xml:space="preserve"> Баев Иван Александрович (ИНН 230305011548, СНИЛС 084-082-208-53), член Ассоциации «Саморегулируемая организация арбитражных управляющих (Ассоциация СОАУ) «Меркурий» (ОГРН 1037710023108, ИНН 7710458616, адрес: 127018, г. Москва, Сущевский Вал, д. 16, стр. 4, оф. 301</w:t>
      </w:r>
      <w:bookmarkEnd w:id="3"/>
      <w:r w:rsidRPr="00962420">
        <w:rPr>
          <w:rFonts w:eastAsia="Times New Roman"/>
          <w:noProof/>
          <w:color w:val="auto"/>
          <w:sz w:val="22"/>
          <w:szCs w:val="22"/>
          <w:lang w:eastAsia="en-US"/>
        </w:rPr>
        <w:t xml:space="preserve">), действующий на основании решения арбитражного суда Краснодарского края № </w:t>
      </w:r>
      <w:bookmarkStart w:id="4" w:name="_Hlk156479735"/>
      <w:r w:rsidRPr="00962420">
        <w:rPr>
          <w:rFonts w:eastAsia="Times New Roman"/>
          <w:noProof/>
          <w:color w:val="auto"/>
          <w:sz w:val="22"/>
          <w:szCs w:val="22"/>
          <w:lang w:eastAsia="en-US"/>
        </w:rPr>
        <w:t>А32-1084/2019-43/3-Б от 27.01.2020</w:t>
      </w:r>
      <w:bookmarkEnd w:id="4"/>
      <w:r w:rsidRPr="00962420">
        <w:rPr>
          <w:rFonts w:eastAsia="Times New Roman"/>
          <w:noProof/>
          <w:color w:val="auto"/>
          <w:sz w:val="22"/>
          <w:szCs w:val="22"/>
          <w:lang w:eastAsia="en-US"/>
        </w:rPr>
        <w:t xml:space="preserve"> г.</w:t>
      </w:r>
      <w:bookmarkEnd w:id="0"/>
      <w:r w:rsidR="00914564" w:rsidRPr="00962420">
        <w:rPr>
          <w:sz w:val="22"/>
          <w:szCs w:val="22"/>
        </w:rPr>
        <w:t>, именуемый далее «</w:t>
      </w:r>
      <w:r w:rsidR="00B630D0" w:rsidRPr="00962420">
        <w:rPr>
          <w:sz w:val="22"/>
          <w:szCs w:val="22"/>
        </w:rPr>
        <w:t>Цедент</w:t>
      </w:r>
      <w:r w:rsidR="00914564" w:rsidRPr="00962420">
        <w:rPr>
          <w:sz w:val="22"/>
          <w:szCs w:val="22"/>
        </w:rPr>
        <w:t>» с одной стороны, и</w:t>
      </w:r>
      <w:r w:rsidR="00F50AD8" w:rsidRPr="00962420">
        <w:rPr>
          <w:sz w:val="22"/>
          <w:szCs w:val="22"/>
        </w:rPr>
        <w:t xml:space="preserve"> </w:t>
      </w:r>
      <w:r w:rsidR="00914564" w:rsidRPr="00962420">
        <w:rPr>
          <w:sz w:val="22"/>
          <w:szCs w:val="22"/>
        </w:rPr>
        <w:t>_____________</w:t>
      </w:r>
      <w:r w:rsidR="001378BD" w:rsidRPr="00962420">
        <w:rPr>
          <w:sz w:val="22"/>
          <w:szCs w:val="22"/>
        </w:rPr>
        <w:t>__</w:t>
      </w:r>
      <w:r w:rsidR="0092661F" w:rsidRPr="00962420">
        <w:rPr>
          <w:sz w:val="22"/>
          <w:szCs w:val="22"/>
        </w:rPr>
        <w:t>____________</w:t>
      </w:r>
      <w:r w:rsidR="0081498F" w:rsidRPr="00962420">
        <w:rPr>
          <w:sz w:val="22"/>
          <w:szCs w:val="22"/>
        </w:rPr>
        <w:t>__</w:t>
      </w:r>
      <w:r w:rsidR="00E45355" w:rsidRPr="00962420">
        <w:rPr>
          <w:sz w:val="22"/>
          <w:szCs w:val="22"/>
        </w:rPr>
        <w:t>____</w:t>
      </w:r>
      <w:r w:rsidRPr="00962420">
        <w:rPr>
          <w:sz w:val="22"/>
          <w:szCs w:val="22"/>
        </w:rPr>
        <w:t>_____</w:t>
      </w:r>
      <w:r w:rsidR="00E45355" w:rsidRPr="00962420">
        <w:rPr>
          <w:sz w:val="22"/>
          <w:szCs w:val="22"/>
        </w:rPr>
        <w:t>_________________</w:t>
      </w:r>
    </w:p>
    <w:p w14:paraId="526A8979" w14:textId="1C114867" w:rsidR="0081498F" w:rsidRPr="00962420" w:rsidRDefault="00E45355" w:rsidP="00E4535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962420">
        <w:rPr>
          <w:sz w:val="22"/>
          <w:szCs w:val="22"/>
        </w:rPr>
        <w:t>______</w:t>
      </w:r>
      <w:r w:rsidR="0081498F" w:rsidRPr="00962420">
        <w:rPr>
          <w:sz w:val="22"/>
          <w:szCs w:val="22"/>
        </w:rPr>
        <w:t>____________________</w:t>
      </w:r>
      <w:r w:rsidR="0092661F" w:rsidRPr="00962420">
        <w:rPr>
          <w:sz w:val="22"/>
          <w:szCs w:val="22"/>
        </w:rPr>
        <w:t>_</w:t>
      </w:r>
      <w:r w:rsidR="00987A9F" w:rsidRPr="00962420">
        <w:rPr>
          <w:sz w:val="22"/>
          <w:szCs w:val="22"/>
        </w:rPr>
        <w:t>___________________________________</w:t>
      </w:r>
      <w:r w:rsidRPr="00962420">
        <w:rPr>
          <w:sz w:val="22"/>
          <w:szCs w:val="22"/>
        </w:rPr>
        <w:t>_______________________</w:t>
      </w:r>
    </w:p>
    <w:p w14:paraId="6D7C34E1" w14:textId="3BC6E6EC" w:rsidR="0092661F" w:rsidRPr="00962420" w:rsidRDefault="0081498F" w:rsidP="0081498F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962420">
        <w:rPr>
          <w:sz w:val="22"/>
          <w:szCs w:val="22"/>
        </w:rPr>
        <w:t>______</w:t>
      </w:r>
      <w:r w:rsidR="0092661F" w:rsidRPr="00962420">
        <w:rPr>
          <w:sz w:val="22"/>
          <w:szCs w:val="22"/>
        </w:rPr>
        <w:t>___________</w:t>
      </w:r>
      <w:r w:rsidR="000E3A26" w:rsidRPr="00962420">
        <w:rPr>
          <w:sz w:val="22"/>
          <w:szCs w:val="22"/>
        </w:rPr>
        <w:t>_______________________________</w:t>
      </w:r>
      <w:r w:rsidRPr="00962420">
        <w:rPr>
          <w:sz w:val="22"/>
          <w:szCs w:val="22"/>
        </w:rPr>
        <w:t>_____________________________________</w:t>
      </w:r>
    </w:p>
    <w:p w14:paraId="1222D23C" w14:textId="0781C18F" w:rsidR="001378BD" w:rsidRPr="00962420" w:rsidRDefault="0092661F" w:rsidP="00387EE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962420">
        <w:rPr>
          <w:sz w:val="22"/>
          <w:szCs w:val="22"/>
        </w:rPr>
        <w:t>_______________</w:t>
      </w:r>
      <w:r w:rsidR="001378BD" w:rsidRPr="00962420">
        <w:rPr>
          <w:sz w:val="22"/>
          <w:szCs w:val="22"/>
        </w:rPr>
        <w:t>_________</w:t>
      </w:r>
      <w:r w:rsidR="0035441B" w:rsidRPr="00962420">
        <w:rPr>
          <w:sz w:val="22"/>
          <w:szCs w:val="22"/>
        </w:rPr>
        <w:t>__________________________________________________________</w:t>
      </w:r>
      <w:r w:rsidR="00F50AD8" w:rsidRPr="00962420">
        <w:rPr>
          <w:sz w:val="22"/>
          <w:szCs w:val="22"/>
        </w:rPr>
        <w:t>___</w:t>
      </w:r>
    </w:p>
    <w:p w14:paraId="2CFBF927" w14:textId="29597A28" w:rsidR="0092661F" w:rsidRPr="00962420" w:rsidRDefault="00914564" w:rsidP="00387EE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962420">
        <w:rPr>
          <w:sz w:val="22"/>
          <w:szCs w:val="22"/>
        </w:rPr>
        <w:t>_____________________________________________________</w:t>
      </w:r>
      <w:r w:rsidR="001378BD" w:rsidRPr="00962420">
        <w:rPr>
          <w:sz w:val="22"/>
          <w:szCs w:val="22"/>
        </w:rPr>
        <w:t>______________</w:t>
      </w:r>
      <w:r w:rsidRPr="00962420">
        <w:rPr>
          <w:sz w:val="22"/>
          <w:szCs w:val="22"/>
        </w:rPr>
        <w:t>_________________________________</w:t>
      </w:r>
      <w:r w:rsidR="001378BD" w:rsidRPr="00962420">
        <w:rPr>
          <w:sz w:val="22"/>
          <w:szCs w:val="22"/>
        </w:rPr>
        <w:t>_</w:t>
      </w:r>
      <w:r w:rsidRPr="00962420">
        <w:rPr>
          <w:sz w:val="22"/>
          <w:szCs w:val="22"/>
        </w:rPr>
        <w:t>_______</w:t>
      </w:r>
      <w:r w:rsidR="0092661F" w:rsidRPr="00962420">
        <w:rPr>
          <w:sz w:val="22"/>
          <w:szCs w:val="22"/>
        </w:rPr>
        <w:t>__________________</w:t>
      </w:r>
      <w:r w:rsidRPr="00962420">
        <w:rPr>
          <w:sz w:val="22"/>
          <w:szCs w:val="22"/>
        </w:rPr>
        <w:t xml:space="preserve"> (ФИО, наименование), действующий на основании ___________________________________________________________________________________, адрес местонахождения: ______________________________________</w:t>
      </w:r>
      <w:r w:rsidR="0092661F" w:rsidRPr="00962420">
        <w:rPr>
          <w:sz w:val="22"/>
          <w:szCs w:val="22"/>
        </w:rPr>
        <w:t>_________________________</w:t>
      </w:r>
    </w:p>
    <w:p w14:paraId="5D362541" w14:textId="51C1E038" w:rsidR="0005136B" w:rsidRPr="00962420" w:rsidRDefault="00914564" w:rsidP="00387EE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962420">
        <w:rPr>
          <w:sz w:val="22"/>
          <w:szCs w:val="22"/>
        </w:rPr>
        <w:t>__________________________________</w:t>
      </w:r>
      <w:r w:rsidR="0092661F" w:rsidRPr="00962420">
        <w:rPr>
          <w:sz w:val="22"/>
          <w:szCs w:val="22"/>
        </w:rPr>
        <w:t>______</w:t>
      </w:r>
      <w:r w:rsidRPr="00962420">
        <w:rPr>
          <w:sz w:val="22"/>
          <w:szCs w:val="22"/>
        </w:rPr>
        <w:t>____________________________________________,</w:t>
      </w:r>
      <w:r w:rsidRPr="00962420">
        <w:rPr>
          <w:sz w:val="22"/>
          <w:szCs w:val="22"/>
          <w:lang w:eastAsia="en-US"/>
        </w:rPr>
        <w:t xml:space="preserve"> </w:t>
      </w:r>
      <w:r w:rsidRPr="00962420">
        <w:rPr>
          <w:spacing w:val="1"/>
          <w:sz w:val="22"/>
          <w:szCs w:val="22"/>
          <w:lang w:eastAsia="en-US"/>
        </w:rPr>
        <w:t>именуемый далее</w:t>
      </w:r>
      <w:r w:rsidRPr="00962420">
        <w:rPr>
          <w:sz w:val="22"/>
          <w:szCs w:val="22"/>
        </w:rPr>
        <w:t xml:space="preserve"> «</w:t>
      </w:r>
      <w:r w:rsidR="00B630D0" w:rsidRPr="00962420">
        <w:rPr>
          <w:sz w:val="22"/>
          <w:szCs w:val="22"/>
        </w:rPr>
        <w:t>Цессионарий</w:t>
      </w:r>
      <w:r w:rsidRPr="00962420">
        <w:rPr>
          <w:sz w:val="22"/>
          <w:szCs w:val="22"/>
        </w:rPr>
        <w:t>», с другой стороны, заключили настоящий Договор, именуемый далее «Договор» о нижеследующем:</w:t>
      </w:r>
    </w:p>
    <w:p w14:paraId="014025AE" w14:textId="77777777" w:rsidR="0005136B" w:rsidRPr="00962420" w:rsidRDefault="0005136B" w:rsidP="00387EE5">
      <w:pPr>
        <w:pStyle w:val="ConsNonformat"/>
        <w:suppressAutoHyphens w:val="0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</w:p>
    <w:p w14:paraId="14F22961" w14:textId="77777777" w:rsidR="0005136B" w:rsidRPr="00962420" w:rsidRDefault="0005136B" w:rsidP="00387EE5">
      <w:pPr>
        <w:pStyle w:val="ConsNormal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2420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292A2550" w14:textId="085153D8" w:rsidR="00D87D5F" w:rsidRPr="00962420" w:rsidRDefault="00D87D5F" w:rsidP="00532B32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 xml:space="preserve">1.1. </w:t>
      </w:r>
      <w:r w:rsidR="00987A9F" w:rsidRPr="00962420">
        <w:rPr>
          <w:sz w:val="22"/>
          <w:szCs w:val="22"/>
          <w:lang w:val="ru-RU" w:eastAsia="ru-RU"/>
        </w:rPr>
        <w:t xml:space="preserve">Настоящий договор заключается на основании Положения о порядке, сроках и условиях реализации имущества </w:t>
      </w:r>
      <w:bookmarkStart w:id="5" w:name="_Hlk156479859"/>
      <w:r w:rsidR="00B630D0" w:rsidRPr="00962420">
        <w:rPr>
          <w:sz w:val="22"/>
          <w:szCs w:val="22"/>
          <w:lang w:val="ru-RU"/>
        </w:rPr>
        <w:t>Медведева Сергея Андреевича</w:t>
      </w:r>
      <w:bookmarkEnd w:id="5"/>
      <w:r w:rsidR="00B630D0" w:rsidRPr="00962420">
        <w:rPr>
          <w:sz w:val="22"/>
          <w:szCs w:val="22"/>
          <w:lang w:val="ru-RU"/>
        </w:rPr>
        <w:t xml:space="preserve"> </w:t>
      </w:r>
      <w:r w:rsidR="00987A9F" w:rsidRPr="00962420">
        <w:rPr>
          <w:sz w:val="22"/>
          <w:szCs w:val="22"/>
          <w:lang w:val="ru-RU" w:eastAsia="ru-RU"/>
        </w:rPr>
        <w:t>и Протокола о результатах открытых электронных торгов в электронной форме по продаже имущества должника от «____» ______________ 202</w:t>
      </w:r>
      <w:r w:rsidR="00DF6C1E" w:rsidRPr="00962420">
        <w:rPr>
          <w:sz w:val="22"/>
          <w:szCs w:val="22"/>
          <w:lang w:val="ru-RU" w:eastAsia="ru-RU"/>
        </w:rPr>
        <w:t>5</w:t>
      </w:r>
      <w:r w:rsidR="00987A9F" w:rsidRPr="00962420">
        <w:rPr>
          <w:sz w:val="22"/>
          <w:szCs w:val="22"/>
          <w:lang w:val="ru-RU" w:eastAsia="ru-RU"/>
        </w:rPr>
        <w:t xml:space="preserve"> г., проводимых на электронной площадке АО Российский аукционный дом (РАД, АО) (код торгов РАД-__________) в процедуре реализации имущества гражданина по делу № </w:t>
      </w:r>
      <w:r w:rsidR="00B630D0" w:rsidRPr="00962420">
        <w:rPr>
          <w:sz w:val="22"/>
          <w:szCs w:val="22"/>
          <w:lang w:val="ru-RU"/>
        </w:rPr>
        <w:t>А32-1084/2019-43/3-Б от 27.01.2020</w:t>
      </w:r>
      <w:r w:rsidR="00125F5A" w:rsidRPr="00962420">
        <w:rPr>
          <w:sz w:val="22"/>
          <w:szCs w:val="22"/>
          <w:lang w:val="ru-RU"/>
        </w:rPr>
        <w:t xml:space="preserve"> г.</w:t>
      </w:r>
      <w:r w:rsidR="00987A9F" w:rsidRPr="00962420">
        <w:rPr>
          <w:sz w:val="22"/>
          <w:szCs w:val="22"/>
          <w:lang w:val="ru-RU" w:eastAsia="ru-RU"/>
        </w:rPr>
        <w:t>, согласно ст. ст. 110, 111, 139 ФЗ</w:t>
      </w:r>
      <w:r w:rsidR="00125F5A" w:rsidRPr="00962420">
        <w:rPr>
          <w:sz w:val="22"/>
          <w:szCs w:val="22"/>
          <w:lang w:val="ru-RU" w:eastAsia="ru-RU"/>
        </w:rPr>
        <w:t xml:space="preserve"> и 213.26</w:t>
      </w:r>
      <w:r w:rsidR="00987A9F" w:rsidRPr="00962420">
        <w:rPr>
          <w:sz w:val="22"/>
          <w:szCs w:val="22"/>
          <w:lang w:val="ru-RU" w:eastAsia="ru-RU"/>
        </w:rPr>
        <w:t xml:space="preserve"> «О несостоятельности (банкротстве)».</w:t>
      </w:r>
    </w:p>
    <w:p w14:paraId="1BB77C34" w14:textId="7F12CE49" w:rsidR="00987A9F" w:rsidRPr="00A27EEF" w:rsidRDefault="00D87D5F" w:rsidP="00532B32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/>
        </w:rPr>
      </w:pPr>
      <w:r w:rsidRPr="00A27EEF">
        <w:rPr>
          <w:sz w:val="22"/>
          <w:szCs w:val="22"/>
          <w:lang w:val="ru-RU" w:eastAsia="ru-RU"/>
        </w:rPr>
        <w:t xml:space="preserve">1.2. В соответствии с настоящим договором </w:t>
      </w:r>
      <w:r w:rsidR="00532B32" w:rsidRPr="00A27EEF">
        <w:rPr>
          <w:sz w:val="22"/>
          <w:szCs w:val="22"/>
          <w:lang w:val="ru-RU" w:eastAsia="ru-RU"/>
        </w:rPr>
        <w:t xml:space="preserve">Цедент уступает Цессионарию имущественные права в виде права (требования) с </w:t>
      </w:r>
      <w:r w:rsidR="00D76230" w:rsidRPr="00D76230">
        <w:rPr>
          <w:sz w:val="22"/>
          <w:szCs w:val="22"/>
          <w:lang w:val="ru-RU"/>
        </w:rPr>
        <w:t>Гилин</w:t>
      </w:r>
      <w:r w:rsidR="00D76230">
        <w:rPr>
          <w:sz w:val="22"/>
          <w:szCs w:val="22"/>
          <w:lang w:val="ru-RU"/>
        </w:rPr>
        <w:t>ой</w:t>
      </w:r>
      <w:r w:rsidR="00D76230" w:rsidRPr="00D76230">
        <w:rPr>
          <w:sz w:val="22"/>
          <w:szCs w:val="22"/>
          <w:lang w:val="ru-RU"/>
        </w:rPr>
        <w:t xml:space="preserve"> (Сеферьян) Каринэ Оганесовн</w:t>
      </w:r>
      <w:r w:rsidR="00D76230">
        <w:rPr>
          <w:sz w:val="22"/>
          <w:szCs w:val="22"/>
          <w:lang w:val="ru-RU"/>
        </w:rPr>
        <w:t>ы</w:t>
      </w:r>
      <w:r w:rsidR="00532B32" w:rsidRPr="00A27EEF">
        <w:rPr>
          <w:sz w:val="22"/>
          <w:szCs w:val="22"/>
          <w:lang w:val="ru-RU" w:eastAsia="ru-RU"/>
        </w:rPr>
        <w:t>, именуемо</w:t>
      </w:r>
      <w:r w:rsidR="00D76230">
        <w:rPr>
          <w:sz w:val="22"/>
          <w:szCs w:val="22"/>
          <w:lang w:val="ru-RU" w:eastAsia="ru-RU"/>
        </w:rPr>
        <w:t>й</w:t>
      </w:r>
      <w:r w:rsidR="00532B32" w:rsidRPr="00A27EEF">
        <w:rPr>
          <w:sz w:val="22"/>
          <w:szCs w:val="22"/>
          <w:lang w:val="ru-RU" w:eastAsia="ru-RU"/>
        </w:rPr>
        <w:t xml:space="preserve"> в дальнейшем «Должник», </w:t>
      </w:r>
      <w:r w:rsidR="00962420" w:rsidRPr="00A27EEF">
        <w:rPr>
          <w:sz w:val="22"/>
          <w:szCs w:val="22"/>
          <w:lang w:val="ru-RU" w:eastAsia="ru-RU"/>
        </w:rPr>
        <w:t xml:space="preserve">Дебиторская задолженность в размере </w:t>
      </w:r>
      <w:r w:rsidR="00D76230">
        <w:rPr>
          <w:sz w:val="22"/>
          <w:szCs w:val="22"/>
          <w:lang w:val="ru-RU" w:eastAsia="ru-RU"/>
        </w:rPr>
        <w:t>850</w:t>
      </w:r>
      <w:r w:rsidR="00962420" w:rsidRPr="00A27EEF">
        <w:rPr>
          <w:sz w:val="22"/>
          <w:szCs w:val="22"/>
          <w:lang w:val="ru-RU" w:eastAsia="ru-RU"/>
        </w:rPr>
        <w:t> 000,00 руб., далее именуемое «Право (требование)»</w:t>
      </w:r>
      <w:r w:rsidR="00532B32" w:rsidRPr="00A27EEF">
        <w:rPr>
          <w:sz w:val="22"/>
          <w:szCs w:val="22"/>
          <w:lang w:val="ru-RU" w:eastAsia="ru-RU"/>
        </w:rPr>
        <w:t>.</w:t>
      </w:r>
    </w:p>
    <w:p w14:paraId="2B0FA072" w14:textId="116029FC" w:rsidR="00532B32" w:rsidRPr="00962420" w:rsidRDefault="00D87D5F" w:rsidP="00532B32">
      <w:pPr>
        <w:tabs>
          <w:tab w:val="left" w:pos="1080"/>
        </w:tabs>
        <w:ind w:firstLine="567"/>
        <w:jc w:val="both"/>
        <w:rPr>
          <w:sz w:val="22"/>
          <w:szCs w:val="22"/>
          <w:lang w:val="ru-RU"/>
        </w:rPr>
      </w:pPr>
      <w:r w:rsidRPr="00A27EEF">
        <w:rPr>
          <w:sz w:val="22"/>
          <w:szCs w:val="22"/>
          <w:lang w:val="ru-RU" w:eastAsia="ru-RU"/>
        </w:rPr>
        <w:t>1.3.</w:t>
      </w:r>
      <w:r w:rsidR="00532B32" w:rsidRPr="00A27EEF">
        <w:rPr>
          <w:color w:val="000000"/>
          <w:sz w:val="22"/>
          <w:szCs w:val="22"/>
          <w:lang w:val="ru-RU"/>
        </w:rPr>
        <w:t xml:space="preserve"> </w:t>
      </w:r>
      <w:r w:rsidR="00532B32" w:rsidRPr="00A27EEF">
        <w:rPr>
          <w:sz w:val="22"/>
          <w:szCs w:val="22"/>
          <w:lang w:val="ru-RU"/>
        </w:rPr>
        <w:t xml:space="preserve">Указанное в п. 1 Право (требование) подтверждено </w:t>
      </w:r>
      <w:r w:rsidR="00962420" w:rsidRPr="00A27EEF">
        <w:rPr>
          <w:sz w:val="22"/>
          <w:szCs w:val="22"/>
          <w:lang w:val="ru-RU"/>
        </w:rPr>
        <w:t xml:space="preserve">Определением Арбитражного суда Краснодарского края от </w:t>
      </w:r>
      <w:r w:rsidR="00FB5730" w:rsidRPr="00FB5730">
        <w:rPr>
          <w:sz w:val="22"/>
          <w:szCs w:val="22"/>
          <w:lang w:val="ru-RU"/>
        </w:rPr>
        <w:t>16.01.2023 г. по делу № А32-1084/2019-43/3-Б-37-С</w:t>
      </w:r>
      <w:r w:rsidR="00532B32" w:rsidRPr="00A27EEF">
        <w:rPr>
          <w:sz w:val="22"/>
          <w:szCs w:val="22"/>
          <w:lang w:val="ru-RU"/>
        </w:rPr>
        <w:t>.</w:t>
      </w:r>
    </w:p>
    <w:p w14:paraId="62165EDF" w14:textId="6AD3EFDA" w:rsidR="00D87D5F" w:rsidRPr="00962420" w:rsidRDefault="00532B32" w:rsidP="00532B32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bCs/>
          <w:sz w:val="22"/>
          <w:szCs w:val="22"/>
          <w:lang w:val="ru-RU"/>
        </w:rPr>
        <w:t>1.4.</w:t>
      </w:r>
      <w:r w:rsidRPr="00962420">
        <w:rPr>
          <w:b/>
          <w:sz w:val="22"/>
          <w:szCs w:val="22"/>
          <w:lang w:val="ru-RU"/>
        </w:rPr>
        <w:t xml:space="preserve"> </w:t>
      </w:r>
      <w:r w:rsidRPr="00962420">
        <w:rPr>
          <w:sz w:val="22"/>
          <w:szCs w:val="22"/>
          <w:lang w:val="ru-RU"/>
        </w:rPr>
        <w:t>Подлинники документов, подтверждающих указанное в п. 1.2</w:t>
      </w:r>
      <w:r w:rsidR="00C4219F" w:rsidRPr="00962420">
        <w:rPr>
          <w:sz w:val="22"/>
          <w:szCs w:val="22"/>
          <w:lang w:val="ru-RU"/>
        </w:rPr>
        <w:t>.</w:t>
      </w:r>
      <w:r w:rsidRPr="00962420">
        <w:rPr>
          <w:sz w:val="22"/>
          <w:szCs w:val="22"/>
          <w:lang w:val="ru-RU"/>
        </w:rPr>
        <w:t xml:space="preserve"> настоящего Договора право (требование), подлежат передаче Цедентом Цессионарию </w:t>
      </w:r>
      <w:r w:rsidRPr="00962420">
        <w:rPr>
          <w:color w:val="000000"/>
          <w:sz w:val="22"/>
          <w:szCs w:val="22"/>
          <w:lang w:val="ru-RU"/>
        </w:rPr>
        <w:t xml:space="preserve">в течение 10 (Десяти) дней с даты осуществления полной оплаты </w:t>
      </w:r>
      <w:r w:rsidRPr="00962420">
        <w:rPr>
          <w:sz w:val="22"/>
          <w:szCs w:val="22"/>
          <w:lang w:val="ru-RU"/>
        </w:rPr>
        <w:t xml:space="preserve">уступаемого </w:t>
      </w:r>
      <w:r w:rsidR="00EC075F" w:rsidRPr="00962420">
        <w:rPr>
          <w:sz w:val="22"/>
          <w:szCs w:val="22"/>
          <w:lang w:val="ru-RU"/>
        </w:rPr>
        <w:t>«</w:t>
      </w:r>
      <w:r w:rsidRPr="00962420">
        <w:rPr>
          <w:sz w:val="22"/>
          <w:szCs w:val="22"/>
          <w:lang w:val="ru-RU"/>
        </w:rPr>
        <w:t>Права (требования)</w:t>
      </w:r>
      <w:r w:rsidR="00EC075F" w:rsidRPr="00962420">
        <w:rPr>
          <w:sz w:val="22"/>
          <w:szCs w:val="22"/>
          <w:lang w:val="ru-RU"/>
        </w:rPr>
        <w:t>»</w:t>
      </w:r>
      <w:r w:rsidR="00D87D5F" w:rsidRPr="00962420">
        <w:rPr>
          <w:sz w:val="22"/>
          <w:szCs w:val="22"/>
          <w:lang w:val="ru-RU" w:eastAsia="ru-RU"/>
        </w:rPr>
        <w:t xml:space="preserve">. </w:t>
      </w:r>
    </w:p>
    <w:p w14:paraId="5AC8478C" w14:textId="77777777" w:rsidR="00962420" w:rsidRPr="00962420" w:rsidRDefault="00962420" w:rsidP="00532B32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</w:p>
    <w:p w14:paraId="371FC7F6" w14:textId="5E690335" w:rsidR="0005136B" w:rsidRPr="00962420" w:rsidRDefault="00C4219F" w:rsidP="00387EE5">
      <w:pPr>
        <w:pStyle w:val="ConsNonformat"/>
        <w:numPr>
          <w:ilvl w:val="0"/>
          <w:numId w:val="1"/>
        </w:numPr>
        <w:tabs>
          <w:tab w:val="left" w:pos="851"/>
          <w:tab w:val="left" w:pos="2694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2420">
        <w:rPr>
          <w:rFonts w:ascii="Times New Roman" w:hAnsi="Times New Roman" w:cs="Times New Roman"/>
          <w:b/>
          <w:sz w:val="22"/>
          <w:szCs w:val="22"/>
        </w:rPr>
        <w:t>Порядок и сроки оплаты</w:t>
      </w:r>
    </w:p>
    <w:p w14:paraId="70A5BEDA" w14:textId="0CDB1472" w:rsidR="00EC075F" w:rsidRPr="00962420" w:rsidRDefault="0053283B" w:rsidP="00EC075F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 xml:space="preserve">2.1. </w:t>
      </w:r>
      <w:r w:rsidR="00FA698C" w:rsidRPr="00962420">
        <w:rPr>
          <w:sz w:val="22"/>
          <w:szCs w:val="22"/>
          <w:lang w:val="ru-RU" w:eastAsia="ru-RU"/>
        </w:rPr>
        <w:t xml:space="preserve">Общая стоимость </w:t>
      </w:r>
      <w:r w:rsidR="00EC075F" w:rsidRPr="00962420">
        <w:rPr>
          <w:sz w:val="22"/>
          <w:szCs w:val="22"/>
          <w:lang w:val="ru-RU" w:eastAsia="ru-RU"/>
        </w:rPr>
        <w:t xml:space="preserve">«Права (требования)» </w:t>
      </w:r>
      <w:r w:rsidR="00FA698C" w:rsidRPr="00962420">
        <w:rPr>
          <w:sz w:val="22"/>
          <w:szCs w:val="22"/>
          <w:lang w:val="ru-RU" w:eastAsia="ru-RU"/>
        </w:rPr>
        <w:t xml:space="preserve">составляет </w:t>
      </w:r>
      <w:r w:rsidR="0092661F" w:rsidRPr="00962420">
        <w:rPr>
          <w:sz w:val="22"/>
          <w:szCs w:val="22"/>
          <w:lang w:val="ru-RU" w:eastAsia="ru-RU"/>
        </w:rPr>
        <w:t>_______</w:t>
      </w:r>
      <w:r w:rsidR="001378BD" w:rsidRPr="00962420">
        <w:rPr>
          <w:sz w:val="22"/>
          <w:szCs w:val="22"/>
          <w:lang w:val="ru-RU" w:eastAsia="ru-RU"/>
        </w:rPr>
        <w:t>_</w:t>
      </w:r>
      <w:r w:rsidR="0092661F" w:rsidRPr="00962420">
        <w:rPr>
          <w:sz w:val="22"/>
          <w:szCs w:val="22"/>
          <w:lang w:val="ru-RU" w:eastAsia="ru-RU"/>
        </w:rPr>
        <w:t xml:space="preserve"> (</w:t>
      </w:r>
      <w:r w:rsidR="001378BD" w:rsidRPr="00962420">
        <w:rPr>
          <w:sz w:val="22"/>
          <w:szCs w:val="22"/>
          <w:lang w:val="ru-RU" w:eastAsia="ru-RU"/>
        </w:rPr>
        <w:t>______________</w:t>
      </w:r>
      <w:r w:rsidR="00EC075F" w:rsidRPr="00962420">
        <w:rPr>
          <w:sz w:val="22"/>
          <w:szCs w:val="22"/>
          <w:lang w:val="ru-RU" w:eastAsia="ru-RU"/>
        </w:rPr>
        <w:t>______</w:t>
      </w:r>
    </w:p>
    <w:p w14:paraId="59470AE6" w14:textId="4AD536D7" w:rsidR="00FA698C" w:rsidRPr="00962420" w:rsidRDefault="0092661F" w:rsidP="00EC075F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>____</w:t>
      </w:r>
      <w:r w:rsidR="001378BD" w:rsidRPr="00962420">
        <w:rPr>
          <w:sz w:val="22"/>
          <w:szCs w:val="22"/>
          <w:lang w:val="ru-RU" w:eastAsia="ru-RU"/>
        </w:rPr>
        <w:t>_________</w:t>
      </w:r>
      <w:r w:rsidR="00FA698C" w:rsidRPr="00962420">
        <w:rPr>
          <w:sz w:val="22"/>
          <w:szCs w:val="22"/>
          <w:lang w:val="ru-RU" w:eastAsia="ru-RU"/>
        </w:rPr>
        <w:t>) рублей</w:t>
      </w:r>
      <w:r w:rsidR="00061B78" w:rsidRPr="00962420">
        <w:rPr>
          <w:sz w:val="22"/>
          <w:szCs w:val="22"/>
          <w:lang w:val="ru-RU" w:eastAsia="ru-RU"/>
        </w:rPr>
        <w:t xml:space="preserve"> </w:t>
      </w:r>
      <w:r w:rsidR="0035441B" w:rsidRPr="00962420">
        <w:rPr>
          <w:sz w:val="22"/>
          <w:szCs w:val="22"/>
          <w:lang w:val="ru-RU" w:eastAsia="ru-RU"/>
        </w:rPr>
        <w:t>_____</w:t>
      </w:r>
      <w:r w:rsidR="00061B78" w:rsidRPr="00962420">
        <w:rPr>
          <w:sz w:val="22"/>
          <w:szCs w:val="22"/>
          <w:lang w:val="ru-RU" w:eastAsia="ru-RU"/>
        </w:rPr>
        <w:t xml:space="preserve"> копеек</w:t>
      </w:r>
      <w:r w:rsidR="00FA698C" w:rsidRPr="00962420">
        <w:rPr>
          <w:sz w:val="22"/>
          <w:szCs w:val="22"/>
          <w:lang w:val="ru-RU" w:eastAsia="ru-RU"/>
        </w:rPr>
        <w:t xml:space="preserve">.   </w:t>
      </w:r>
    </w:p>
    <w:p w14:paraId="1579EDED" w14:textId="64E5EFE4" w:rsidR="00FA698C" w:rsidRPr="00962420" w:rsidRDefault="00FA698C" w:rsidP="00387EE5">
      <w:pPr>
        <w:pStyle w:val="aa"/>
        <w:widowControl w:val="0"/>
        <w:numPr>
          <w:ilvl w:val="1"/>
          <w:numId w:val="1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 xml:space="preserve">С момента заключения настоящего договора, сумма задатка, перечисленная </w:t>
      </w:r>
      <w:r w:rsidR="00EC075F" w:rsidRPr="00962420">
        <w:rPr>
          <w:sz w:val="22"/>
          <w:szCs w:val="22"/>
          <w:lang w:val="ru-RU" w:eastAsia="ru-RU"/>
        </w:rPr>
        <w:t xml:space="preserve">Цессионарием </w:t>
      </w:r>
      <w:r w:rsidRPr="00962420">
        <w:rPr>
          <w:sz w:val="22"/>
          <w:szCs w:val="22"/>
          <w:lang w:val="ru-RU" w:eastAsia="ru-RU"/>
        </w:rPr>
        <w:t>на специальный банковский счет, указанный Организатором торгов, засчитывается в счет цены договора и сохраняет свою функцию – обеспечения исполнения обязательств по оплате имущества.</w:t>
      </w:r>
    </w:p>
    <w:p w14:paraId="47A44F4F" w14:textId="5554F334" w:rsidR="0092661F" w:rsidRPr="00962420" w:rsidRDefault="00FA698C" w:rsidP="00387EE5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 xml:space="preserve">За вычетом суммы задатка в размере </w:t>
      </w:r>
      <w:r w:rsidR="001378BD" w:rsidRPr="00962420">
        <w:rPr>
          <w:sz w:val="22"/>
          <w:szCs w:val="22"/>
          <w:lang w:val="ru-RU" w:eastAsia="ru-RU"/>
        </w:rPr>
        <w:t>______________</w:t>
      </w:r>
      <w:r w:rsidRPr="00962420">
        <w:rPr>
          <w:sz w:val="22"/>
          <w:szCs w:val="22"/>
          <w:lang w:val="ru-RU" w:eastAsia="ru-RU"/>
        </w:rPr>
        <w:t xml:space="preserve"> (</w:t>
      </w:r>
      <w:r w:rsidR="001378BD" w:rsidRPr="00962420">
        <w:rPr>
          <w:sz w:val="22"/>
          <w:szCs w:val="22"/>
          <w:lang w:val="ru-RU" w:eastAsia="ru-RU"/>
        </w:rPr>
        <w:t>_____________</w:t>
      </w:r>
      <w:r w:rsidR="0092661F" w:rsidRPr="00962420">
        <w:rPr>
          <w:sz w:val="22"/>
          <w:szCs w:val="22"/>
          <w:lang w:val="ru-RU" w:eastAsia="ru-RU"/>
        </w:rPr>
        <w:t>___________________</w:t>
      </w:r>
    </w:p>
    <w:p w14:paraId="092253B1" w14:textId="06FC0FD3" w:rsidR="0092661F" w:rsidRPr="00962420" w:rsidRDefault="001378BD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lastRenderedPageBreak/>
        <w:t>_________________________</w:t>
      </w:r>
      <w:r w:rsidR="00816DFC" w:rsidRPr="00962420">
        <w:rPr>
          <w:sz w:val="22"/>
          <w:szCs w:val="22"/>
          <w:lang w:val="ru-RU" w:eastAsia="ru-RU"/>
        </w:rPr>
        <w:t>)</w:t>
      </w:r>
      <w:r w:rsidR="00FA698C" w:rsidRPr="00962420">
        <w:rPr>
          <w:sz w:val="22"/>
          <w:szCs w:val="22"/>
          <w:lang w:val="ru-RU" w:eastAsia="ru-RU"/>
        </w:rPr>
        <w:t xml:space="preserve"> рубл</w:t>
      </w:r>
      <w:r w:rsidR="00816DFC" w:rsidRPr="00962420">
        <w:rPr>
          <w:sz w:val="22"/>
          <w:szCs w:val="22"/>
          <w:lang w:val="ru-RU" w:eastAsia="ru-RU"/>
        </w:rPr>
        <w:t>я</w:t>
      </w:r>
      <w:r w:rsidR="00FA698C" w:rsidRPr="00962420">
        <w:rPr>
          <w:sz w:val="22"/>
          <w:szCs w:val="22"/>
          <w:lang w:val="ru-RU" w:eastAsia="ru-RU"/>
        </w:rPr>
        <w:t xml:space="preserve"> </w:t>
      </w:r>
      <w:r w:rsidRPr="00962420">
        <w:rPr>
          <w:sz w:val="22"/>
          <w:szCs w:val="22"/>
          <w:lang w:val="ru-RU" w:eastAsia="ru-RU"/>
        </w:rPr>
        <w:t>____</w:t>
      </w:r>
      <w:r w:rsidR="00FA698C" w:rsidRPr="00962420">
        <w:rPr>
          <w:sz w:val="22"/>
          <w:szCs w:val="22"/>
          <w:lang w:val="ru-RU" w:eastAsia="ru-RU"/>
        </w:rPr>
        <w:t xml:space="preserve"> копеек, внесенного при подаче заявки на участие в торгах на расчетный счет Должника, указанный Организатором торгов и зачтенного в счет цены договора, </w:t>
      </w:r>
      <w:r w:rsidR="00EC075F" w:rsidRPr="00962420">
        <w:rPr>
          <w:sz w:val="22"/>
          <w:szCs w:val="22"/>
          <w:lang w:val="ru-RU" w:eastAsia="ru-RU"/>
        </w:rPr>
        <w:t xml:space="preserve">Цессионарий </w:t>
      </w:r>
      <w:r w:rsidR="00FA698C" w:rsidRPr="00962420">
        <w:rPr>
          <w:sz w:val="22"/>
          <w:szCs w:val="22"/>
          <w:lang w:val="ru-RU" w:eastAsia="ru-RU"/>
        </w:rPr>
        <w:t xml:space="preserve">в течение 30 дней с момента подписания настоящего договора, обязуется оплатить ценовую разницу в размере </w:t>
      </w:r>
      <w:r w:rsidRPr="00962420">
        <w:rPr>
          <w:sz w:val="22"/>
          <w:szCs w:val="22"/>
          <w:lang w:val="ru-RU" w:eastAsia="ru-RU"/>
        </w:rPr>
        <w:t>____________</w:t>
      </w:r>
      <w:r w:rsidR="00816DFC" w:rsidRPr="00962420">
        <w:rPr>
          <w:sz w:val="22"/>
          <w:szCs w:val="22"/>
          <w:lang w:val="ru-RU" w:eastAsia="ru-RU"/>
        </w:rPr>
        <w:t xml:space="preserve"> </w:t>
      </w:r>
      <w:r w:rsidR="00FA698C" w:rsidRPr="00962420">
        <w:rPr>
          <w:sz w:val="22"/>
          <w:szCs w:val="22"/>
          <w:lang w:val="ru-RU" w:eastAsia="ru-RU"/>
        </w:rPr>
        <w:t>(</w:t>
      </w:r>
      <w:r w:rsidRPr="00962420">
        <w:rPr>
          <w:sz w:val="22"/>
          <w:szCs w:val="22"/>
          <w:lang w:val="ru-RU" w:eastAsia="ru-RU"/>
        </w:rPr>
        <w:t>___________________</w:t>
      </w:r>
      <w:r w:rsidR="0092661F" w:rsidRPr="00962420">
        <w:rPr>
          <w:sz w:val="22"/>
          <w:szCs w:val="22"/>
          <w:lang w:val="ru-RU" w:eastAsia="ru-RU"/>
        </w:rPr>
        <w:t>_____________________________</w:t>
      </w:r>
    </w:p>
    <w:p w14:paraId="01A964CF" w14:textId="2BAE805B" w:rsidR="0053283B" w:rsidRPr="00962420" w:rsidRDefault="001378BD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>_____________________________</w:t>
      </w:r>
      <w:r w:rsidR="00FA698C" w:rsidRPr="00962420">
        <w:rPr>
          <w:sz w:val="22"/>
          <w:szCs w:val="22"/>
          <w:lang w:val="ru-RU" w:eastAsia="ru-RU"/>
        </w:rPr>
        <w:t>) рубл</w:t>
      </w:r>
      <w:r w:rsidR="00816DFC" w:rsidRPr="00962420">
        <w:rPr>
          <w:sz w:val="22"/>
          <w:szCs w:val="22"/>
          <w:lang w:val="ru-RU" w:eastAsia="ru-RU"/>
        </w:rPr>
        <w:t>ей</w:t>
      </w:r>
      <w:r w:rsidR="00FA698C" w:rsidRPr="00962420">
        <w:rPr>
          <w:sz w:val="22"/>
          <w:szCs w:val="22"/>
          <w:lang w:val="ru-RU" w:eastAsia="ru-RU"/>
        </w:rPr>
        <w:t xml:space="preserve"> </w:t>
      </w:r>
      <w:r w:rsidRPr="00962420">
        <w:rPr>
          <w:sz w:val="22"/>
          <w:szCs w:val="22"/>
          <w:lang w:val="ru-RU" w:eastAsia="ru-RU"/>
        </w:rPr>
        <w:t>______</w:t>
      </w:r>
      <w:r w:rsidR="00FA698C" w:rsidRPr="00962420">
        <w:rPr>
          <w:sz w:val="22"/>
          <w:szCs w:val="22"/>
          <w:lang w:val="ru-RU" w:eastAsia="ru-RU"/>
        </w:rPr>
        <w:t xml:space="preserve"> копе</w:t>
      </w:r>
      <w:r w:rsidR="00816DFC" w:rsidRPr="00962420">
        <w:rPr>
          <w:sz w:val="22"/>
          <w:szCs w:val="22"/>
          <w:lang w:val="ru-RU" w:eastAsia="ru-RU"/>
        </w:rPr>
        <w:t>е</w:t>
      </w:r>
      <w:r w:rsidR="00FA698C" w:rsidRPr="00962420">
        <w:rPr>
          <w:sz w:val="22"/>
          <w:szCs w:val="22"/>
          <w:lang w:val="ru-RU" w:eastAsia="ru-RU"/>
        </w:rPr>
        <w:t>к на расчетный счет</w:t>
      </w:r>
      <w:r w:rsidR="00EC075F" w:rsidRPr="00962420">
        <w:rPr>
          <w:sz w:val="22"/>
          <w:szCs w:val="22"/>
          <w:lang w:val="ru-RU" w:eastAsia="ru-RU"/>
        </w:rPr>
        <w:t>, указанный в п. 2.3. Договора</w:t>
      </w:r>
      <w:r w:rsidR="0053283B" w:rsidRPr="00962420">
        <w:rPr>
          <w:snapToGrid w:val="0"/>
          <w:sz w:val="22"/>
          <w:szCs w:val="22"/>
          <w:lang w:val="ru-RU" w:eastAsia="ru-RU"/>
        </w:rPr>
        <w:t xml:space="preserve">  </w:t>
      </w:r>
    </w:p>
    <w:p w14:paraId="5A8D0628" w14:textId="77777777" w:rsidR="001318F9" w:rsidRPr="00962420" w:rsidRDefault="0053283B" w:rsidP="00387EE5">
      <w:pPr>
        <w:pStyle w:val="1"/>
        <w:shd w:val="clear" w:color="auto" w:fill="FFFFFF"/>
        <w:tabs>
          <w:tab w:val="left" w:pos="993"/>
        </w:tabs>
        <w:spacing w:line="276" w:lineRule="auto"/>
        <w:ind w:right="-1" w:firstLine="567"/>
        <w:jc w:val="both"/>
        <w:rPr>
          <w:sz w:val="22"/>
          <w:szCs w:val="22"/>
        </w:rPr>
      </w:pPr>
      <w:r w:rsidRPr="00962420">
        <w:rPr>
          <w:sz w:val="22"/>
          <w:szCs w:val="22"/>
        </w:rPr>
        <w:t xml:space="preserve">2.3. Фактом оплаты </w:t>
      </w:r>
      <w:r w:rsidR="007675E3" w:rsidRPr="00962420">
        <w:rPr>
          <w:sz w:val="22"/>
          <w:szCs w:val="22"/>
        </w:rPr>
        <w:t>и</w:t>
      </w:r>
      <w:r w:rsidRPr="00962420">
        <w:rPr>
          <w:sz w:val="22"/>
          <w:szCs w:val="22"/>
        </w:rPr>
        <w:t>мущества является поступление денежных средств на счет</w:t>
      </w:r>
      <w:r w:rsidR="009A52F4" w:rsidRPr="00962420">
        <w:rPr>
          <w:sz w:val="22"/>
          <w:szCs w:val="22"/>
        </w:rPr>
        <w:t xml:space="preserve"> по следующим реквизитам</w:t>
      </w:r>
      <w:r w:rsidRPr="00962420">
        <w:rPr>
          <w:sz w:val="22"/>
          <w:szCs w:val="22"/>
        </w:rPr>
        <w:t xml:space="preserve">: </w:t>
      </w:r>
    </w:p>
    <w:p w14:paraId="5B0C0DA4" w14:textId="77777777" w:rsidR="003A7EBA" w:rsidRPr="00962420" w:rsidRDefault="003A7EBA" w:rsidP="003A7EBA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962420">
        <w:rPr>
          <w:rFonts w:eastAsia="ヒラギノ角ゴ Pro W3"/>
          <w:color w:val="000000"/>
          <w:sz w:val="22"/>
          <w:szCs w:val="22"/>
          <w:lang w:val="ru-RU" w:eastAsia="ru-RU"/>
        </w:rPr>
        <w:t>Получатель: Медведев Сергей Андреевич</w:t>
      </w:r>
    </w:p>
    <w:p w14:paraId="78742F41" w14:textId="77777777" w:rsidR="003A7EBA" w:rsidRPr="00962420" w:rsidRDefault="003A7EBA" w:rsidP="003A7EBA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962420">
        <w:rPr>
          <w:rFonts w:eastAsia="ヒラギノ角ゴ Pro W3"/>
          <w:color w:val="000000"/>
          <w:sz w:val="22"/>
          <w:szCs w:val="22"/>
          <w:lang w:val="ru-RU" w:eastAsia="ru-RU"/>
        </w:rPr>
        <w:t>Банк: ФИЛИАЛ "ЦЕНТРАЛЬНЫЙ" ПАО "СОВКОМБАНК"</w:t>
      </w:r>
    </w:p>
    <w:p w14:paraId="1C45D949" w14:textId="77777777" w:rsidR="003A7EBA" w:rsidRPr="00962420" w:rsidRDefault="003A7EBA" w:rsidP="003A7EBA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962420">
        <w:rPr>
          <w:rFonts w:eastAsia="ヒラギノ角ゴ Pro W3"/>
          <w:color w:val="000000"/>
          <w:sz w:val="22"/>
          <w:szCs w:val="22"/>
          <w:lang w:val="ru-RU" w:eastAsia="ru-RU"/>
        </w:rPr>
        <w:t>ИНН 4401116480</w:t>
      </w:r>
    </w:p>
    <w:p w14:paraId="3EAD84FC" w14:textId="77777777" w:rsidR="003A7EBA" w:rsidRPr="00962420" w:rsidRDefault="003A7EBA" w:rsidP="003A7EBA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962420">
        <w:rPr>
          <w:rFonts w:eastAsia="ヒラギノ角ゴ Pro W3"/>
          <w:color w:val="000000"/>
          <w:sz w:val="22"/>
          <w:szCs w:val="22"/>
          <w:lang w:val="ru-RU" w:eastAsia="ru-RU"/>
        </w:rPr>
        <w:t>ОГРН 1144400000425</w:t>
      </w:r>
    </w:p>
    <w:p w14:paraId="21D38B9E" w14:textId="77777777" w:rsidR="003A7EBA" w:rsidRPr="00962420" w:rsidRDefault="003A7EBA" w:rsidP="003A7EBA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962420">
        <w:rPr>
          <w:rFonts w:eastAsia="ヒラギノ角ゴ Pro W3"/>
          <w:color w:val="000000"/>
          <w:sz w:val="22"/>
          <w:szCs w:val="22"/>
          <w:lang w:val="ru-RU" w:eastAsia="ru-RU"/>
        </w:rPr>
        <w:t>БИК 045004763</w:t>
      </w:r>
    </w:p>
    <w:p w14:paraId="4B9FFE98" w14:textId="77777777" w:rsidR="003A7EBA" w:rsidRPr="00962420" w:rsidRDefault="003A7EBA" w:rsidP="003A7EBA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962420">
        <w:rPr>
          <w:rFonts w:eastAsia="ヒラギノ角ゴ Pro W3"/>
          <w:color w:val="000000"/>
          <w:sz w:val="22"/>
          <w:szCs w:val="22"/>
          <w:lang w:val="ru-RU" w:eastAsia="ru-RU"/>
        </w:rPr>
        <w:t>К/с 30101810150040000763</w:t>
      </w:r>
    </w:p>
    <w:p w14:paraId="236CF941" w14:textId="53F6F106" w:rsidR="0053283B" w:rsidRPr="00962420" w:rsidRDefault="003A7EBA" w:rsidP="003A7EBA">
      <w:pPr>
        <w:widowControl w:val="0"/>
        <w:spacing w:line="276" w:lineRule="auto"/>
        <w:ind w:right="-1" w:firstLine="567"/>
        <w:jc w:val="both"/>
        <w:rPr>
          <w:b/>
          <w:sz w:val="22"/>
          <w:szCs w:val="22"/>
          <w:lang w:val="ru-RU"/>
        </w:rPr>
      </w:pPr>
      <w:r w:rsidRPr="00962420">
        <w:rPr>
          <w:rFonts w:eastAsia="ヒラギノ角ゴ Pro W3"/>
          <w:color w:val="000000"/>
          <w:sz w:val="22"/>
          <w:szCs w:val="22"/>
          <w:lang w:val="ru-RU" w:eastAsia="ru-RU"/>
        </w:rPr>
        <w:t xml:space="preserve">Сч. </w:t>
      </w:r>
      <w:r w:rsidRPr="00962420">
        <w:rPr>
          <w:rFonts w:eastAsia="ヒラギノ角ゴ Pro W3"/>
          <w:b/>
          <w:bCs/>
          <w:color w:val="000000"/>
          <w:sz w:val="22"/>
          <w:szCs w:val="22"/>
          <w:lang w:val="ru-RU" w:eastAsia="ru-RU"/>
        </w:rPr>
        <w:t>40817810250189161130</w:t>
      </w:r>
      <w:r w:rsidR="000E3A26" w:rsidRPr="00962420">
        <w:rPr>
          <w:rFonts w:eastAsia="ヒラギノ角ゴ Pro W3"/>
          <w:color w:val="000000"/>
          <w:sz w:val="22"/>
          <w:szCs w:val="22"/>
          <w:lang w:val="ru-RU" w:eastAsia="ru-RU"/>
        </w:rPr>
        <w:t>.</w:t>
      </w:r>
    </w:p>
    <w:p w14:paraId="26A2FA8C" w14:textId="77777777" w:rsidR="001318F9" w:rsidRPr="00962420" w:rsidRDefault="001318F9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highlight w:val="yellow"/>
          <w:lang w:val="ru-RU" w:eastAsia="ru-RU"/>
        </w:rPr>
      </w:pPr>
    </w:p>
    <w:p w14:paraId="55728EB8" w14:textId="77777777" w:rsidR="0053283B" w:rsidRPr="00962420" w:rsidRDefault="0053283B" w:rsidP="00387EE5">
      <w:pPr>
        <w:widowControl w:val="0"/>
        <w:spacing w:line="276" w:lineRule="auto"/>
        <w:ind w:right="-1" w:firstLine="567"/>
        <w:jc w:val="center"/>
        <w:rPr>
          <w:sz w:val="22"/>
          <w:szCs w:val="22"/>
          <w:lang w:val="ru-RU" w:eastAsia="ru-RU"/>
        </w:rPr>
      </w:pPr>
      <w:r w:rsidRPr="00962420">
        <w:rPr>
          <w:b/>
          <w:sz w:val="22"/>
          <w:szCs w:val="22"/>
          <w:lang w:val="ru-RU" w:eastAsia="ru-RU"/>
        </w:rPr>
        <w:t>3. Передача Имущества и обязанности сторон</w:t>
      </w:r>
    </w:p>
    <w:p w14:paraId="23AD782A" w14:textId="77777777" w:rsidR="00532B32" w:rsidRPr="00962420" w:rsidRDefault="0053283B" w:rsidP="00C4219F">
      <w:pPr>
        <w:widowControl w:val="0"/>
        <w:tabs>
          <w:tab w:val="left" w:pos="993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 xml:space="preserve">3.1. </w:t>
      </w:r>
      <w:r w:rsidR="00532B32" w:rsidRPr="00962420">
        <w:rPr>
          <w:sz w:val="22"/>
          <w:szCs w:val="22"/>
          <w:lang w:val="ru-RU" w:eastAsia="ru-RU"/>
        </w:rPr>
        <w:t>Указанные в п. 1.2. настоящего Договора права требования переходят от Цедента к Цессионарию после полной оплаты.</w:t>
      </w:r>
    </w:p>
    <w:p w14:paraId="37BDF7C9" w14:textId="77777777" w:rsidR="00C4219F" w:rsidRPr="00962420" w:rsidRDefault="00532B32" w:rsidP="00C4219F">
      <w:pPr>
        <w:widowControl w:val="0"/>
        <w:tabs>
          <w:tab w:val="left" w:pos="993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 xml:space="preserve">3.2. В случае уклонения </w:t>
      </w:r>
      <w:r w:rsidRPr="00962420">
        <w:rPr>
          <w:bCs/>
          <w:sz w:val="22"/>
          <w:szCs w:val="22"/>
          <w:lang w:val="ru-RU" w:eastAsia="ru-RU"/>
        </w:rPr>
        <w:t>Цессионария</w:t>
      </w:r>
      <w:r w:rsidRPr="00962420">
        <w:rPr>
          <w:sz w:val="22"/>
          <w:szCs w:val="22"/>
          <w:lang w:val="ru-RU" w:eastAsia="ru-RU"/>
        </w:rPr>
        <w:t xml:space="preserve"> от оплаты уступаемого права (требования) в сроки, указанные в п. 5 настоящего Договора, настоящий Договор считается расторгнутым с момента </w:t>
      </w:r>
      <w:r w:rsidR="00C4219F" w:rsidRPr="00962420">
        <w:rPr>
          <w:sz w:val="22"/>
          <w:szCs w:val="22"/>
          <w:lang w:val="ru-RU" w:eastAsia="ru-RU"/>
        </w:rPr>
        <w:t>истечения,</w:t>
      </w:r>
      <w:r w:rsidRPr="00962420">
        <w:rPr>
          <w:sz w:val="22"/>
          <w:szCs w:val="22"/>
          <w:lang w:val="ru-RU" w:eastAsia="ru-RU"/>
        </w:rPr>
        <w:t xml:space="preserve"> установленного п. </w:t>
      </w:r>
      <w:r w:rsidR="00C4219F" w:rsidRPr="00962420">
        <w:rPr>
          <w:sz w:val="22"/>
          <w:szCs w:val="22"/>
          <w:lang w:val="ru-RU" w:eastAsia="ru-RU"/>
        </w:rPr>
        <w:t>2.2.</w:t>
      </w:r>
      <w:r w:rsidRPr="00962420">
        <w:rPr>
          <w:sz w:val="22"/>
          <w:szCs w:val="22"/>
          <w:lang w:val="ru-RU" w:eastAsia="ru-RU"/>
        </w:rPr>
        <w:t xml:space="preserve"> настоящего Договора срока на оплату. </w:t>
      </w:r>
    </w:p>
    <w:p w14:paraId="72B53682" w14:textId="465F95E5" w:rsidR="00532B32" w:rsidRPr="00962420" w:rsidRDefault="00C4219F" w:rsidP="00C4219F">
      <w:pPr>
        <w:widowControl w:val="0"/>
        <w:tabs>
          <w:tab w:val="left" w:pos="993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 xml:space="preserve">3.3. </w:t>
      </w:r>
      <w:r w:rsidR="00532B32" w:rsidRPr="00962420">
        <w:rPr>
          <w:bCs/>
          <w:color w:val="000000"/>
          <w:sz w:val="22"/>
          <w:szCs w:val="22"/>
          <w:lang w:val="ru-RU" w:eastAsia="ru-RU"/>
        </w:rPr>
        <w:t>Цессионарий</w:t>
      </w:r>
      <w:r w:rsidR="00532B32" w:rsidRPr="00962420">
        <w:rPr>
          <w:color w:val="000000"/>
          <w:sz w:val="22"/>
          <w:szCs w:val="22"/>
          <w:lang w:val="ru-RU" w:eastAsia="ru-RU"/>
        </w:rPr>
        <w:t xml:space="preserve"> обязан письменно уведомить </w:t>
      </w:r>
      <w:r w:rsidR="00532B32" w:rsidRPr="00962420">
        <w:rPr>
          <w:bCs/>
          <w:color w:val="000000"/>
          <w:sz w:val="22"/>
          <w:szCs w:val="22"/>
          <w:lang w:val="ru-RU" w:eastAsia="ru-RU"/>
        </w:rPr>
        <w:t>Должника</w:t>
      </w:r>
      <w:r w:rsidR="00532B32" w:rsidRPr="00962420">
        <w:rPr>
          <w:color w:val="000000"/>
          <w:sz w:val="22"/>
          <w:szCs w:val="22"/>
          <w:lang w:val="ru-RU" w:eastAsia="ru-RU"/>
        </w:rPr>
        <w:t xml:space="preserve"> о переходе прав </w:t>
      </w:r>
      <w:r w:rsidR="00532B32" w:rsidRPr="00962420">
        <w:rPr>
          <w:bCs/>
          <w:color w:val="000000"/>
          <w:sz w:val="22"/>
          <w:szCs w:val="22"/>
          <w:lang w:val="ru-RU" w:eastAsia="ru-RU"/>
        </w:rPr>
        <w:t>Цедента</w:t>
      </w:r>
      <w:r w:rsidR="00532B32" w:rsidRPr="00962420">
        <w:rPr>
          <w:b/>
          <w:color w:val="000000"/>
          <w:sz w:val="22"/>
          <w:szCs w:val="22"/>
          <w:lang w:val="ru-RU" w:eastAsia="ru-RU"/>
        </w:rPr>
        <w:t xml:space="preserve"> </w:t>
      </w:r>
      <w:r w:rsidR="00532B32" w:rsidRPr="00962420">
        <w:rPr>
          <w:color w:val="000000"/>
          <w:sz w:val="22"/>
          <w:szCs w:val="22"/>
          <w:lang w:val="ru-RU" w:eastAsia="ru-RU"/>
        </w:rPr>
        <w:t xml:space="preserve">к </w:t>
      </w:r>
      <w:r w:rsidR="00532B32" w:rsidRPr="00962420">
        <w:rPr>
          <w:bCs/>
          <w:color w:val="000000"/>
          <w:sz w:val="22"/>
          <w:szCs w:val="22"/>
          <w:lang w:val="ru-RU" w:eastAsia="ru-RU"/>
        </w:rPr>
        <w:t>Цессионарию</w:t>
      </w:r>
      <w:r w:rsidR="00532B32" w:rsidRPr="00962420">
        <w:rPr>
          <w:color w:val="000000"/>
          <w:sz w:val="22"/>
          <w:szCs w:val="22"/>
          <w:lang w:val="ru-RU" w:eastAsia="ru-RU"/>
        </w:rPr>
        <w:t xml:space="preserve"> и оформить надлежащим образом связанные с этим документы</w:t>
      </w:r>
      <w:r w:rsidRPr="00962420">
        <w:rPr>
          <w:color w:val="000000"/>
          <w:sz w:val="22"/>
          <w:szCs w:val="22"/>
          <w:lang w:val="ru-RU" w:eastAsia="ru-RU"/>
        </w:rPr>
        <w:t>.</w:t>
      </w:r>
    </w:p>
    <w:p w14:paraId="68FB7D9B" w14:textId="349AACD2" w:rsidR="00532B32" w:rsidRPr="00962420" w:rsidRDefault="00532B32" w:rsidP="00C4219F">
      <w:pPr>
        <w:pStyle w:val="aa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962420">
        <w:rPr>
          <w:color w:val="000000"/>
          <w:sz w:val="22"/>
          <w:szCs w:val="22"/>
          <w:lang w:val="ru-RU" w:eastAsia="ru-RU"/>
        </w:rPr>
        <w:t>В настоящий Договор сторонами могут быть внесены изменения и</w:t>
      </w:r>
      <w:r w:rsidR="00C4219F" w:rsidRPr="00962420">
        <w:rPr>
          <w:color w:val="000000"/>
          <w:sz w:val="22"/>
          <w:szCs w:val="22"/>
          <w:lang w:val="ru-RU" w:eastAsia="ru-RU"/>
        </w:rPr>
        <w:t xml:space="preserve"> </w:t>
      </w:r>
      <w:r w:rsidRPr="00962420">
        <w:rPr>
          <w:color w:val="000000"/>
          <w:sz w:val="22"/>
          <w:szCs w:val="22"/>
          <w:lang w:val="ru-RU" w:eastAsia="ru-RU"/>
        </w:rPr>
        <w:t xml:space="preserve">дополнения, </w:t>
      </w:r>
      <w:r w:rsidR="00C4219F" w:rsidRPr="00962420">
        <w:rPr>
          <w:color w:val="000000"/>
          <w:sz w:val="22"/>
          <w:szCs w:val="22"/>
          <w:lang w:val="ru-RU" w:eastAsia="ru-RU"/>
        </w:rPr>
        <w:t>которые вступают</w:t>
      </w:r>
      <w:r w:rsidRPr="00962420">
        <w:rPr>
          <w:color w:val="000000"/>
          <w:sz w:val="22"/>
          <w:szCs w:val="22"/>
          <w:lang w:val="ru-RU" w:eastAsia="ru-RU"/>
        </w:rPr>
        <w:t xml:space="preserve"> в силу с момента их подписания сторонами и являются неотъемлемой частью настоящего Договора</w:t>
      </w:r>
      <w:r w:rsidR="00C4219F" w:rsidRPr="00962420">
        <w:rPr>
          <w:color w:val="000000"/>
          <w:sz w:val="22"/>
          <w:szCs w:val="22"/>
          <w:lang w:val="ru-RU" w:eastAsia="ru-RU"/>
        </w:rPr>
        <w:t>.</w:t>
      </w:r>
    </w:p>
    <w:p w14:paraId="130E90DB" w14:textId="09BC1508" w:rsidR="00532B32" w:rsidRPr="00962420" w:rsidRDefault="00532B32" w:rsidP="00C4219F">
      <w:pPr>
        <w:pStyle w:val="aa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962420">
        <w:rPr>
          <w:color w:val="000000"/>
          <w:sz w:val="22"/>
          <w:szCs w:val="22"/>
          <w:lang w:val="ru-RU" w:eastAsia="ru-RU"/>
        </w:rPr>
        <w:t xml:space="preserve">Любые соглашения сторон по изменению и/или дополнению условий </w:t>
      </w:r>
      <w:r w:rsidR="00C4219F" w:rsidRPr="00962420">
        <w:rPr>
          <w:color w:val="000000"/>
          <w:sz w:val="22"/>
          <w:szCs w:val="22"/>
          <w:lang w:val="ru-RU" w:eastAsia="ru-RU"/>
        </w:rPr>
        <w:t>настоящего Договора</w:t>
      </w:r>
      <w:r w:rsidRPr="00962420">
        <w:rPr>
          <w:color w:val="000000"/>
          <w:sz w:val="22"/>
          <w:szCs w:val="22"/>
          <w:lang w:val="ru-RU" w:eastAsia="ru-RU"/>
        </w:rPr>
        <w:t xml:space="preserve"> имеют силу в том случае, если они оформлены в </w:t>
      </w:r>
      <w:r w:rsidR="00C4219F" w:rsidRPr="00962420">
        <w:rPr>
          <w:color w:val="000000"/>
          <w:sz w:val="22"/>
          <w:szCs w:val="22"/>
          <w:lang w:val="ru-RU" w:eastAsia="ru-RU"/>
        </w:rPr>
        <w:t>письменном виде, подписаны</w:t>
      </w:r>
      <w:r w:rsidRPr="00962420">
        <w:rPr>
          <w:color w:val="000000"/>
          <w:sz w:val="22"/>
          <w:szCs w:val="22"/>
          <w:lang w:val="ru-RU" w:eastAsia="ru-RU"/>
        </w:rPr>
        <w:t xml:space="preserve"> сторонами настоящего Договора</w:t>
      </w:r>
      <w:r w:rsidR="00C4219F" w:rsidRPr="00962420">
        <w:rPr>
          <w:color w:val="000000"/>
          <w:sz w:val="22"/>
          <w:szCs w:val="22"/>
          <w:lang w:val="ru-RU" w:eastAsia="ru-RU"/>
        </w:rPr>
        <w:t>.</w:t>
      </w:r>
    </w:p>
    <w:p w14:paraId="30D7EA77" w14:textId="2A808DF7" w:rsidR="00532B32" w:rsidRPr="00962420" w:rsidRDefault="00532B32" w:rsidP="00C4219F">
      <w:pPr>
        <w:pStyle w:val="aa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962420">
        <w:rPr>
          <w:color w:val="000000"/>
          <w:sz w:val="22"/>
          <w:szCs w:val="22"/>
          <w:lang w:val="ru-RU" w:eastAsia="ru-RU"/>
        </w:rPr>
        <w:t>Изменение условий или прекращение действия одного или нескольких пунктов настоящего Договора не прекращает действия Договора в целом</w:t>
      </w:r>
      <w:r w:rsidR="00C4219F" w:rsidRPr="00962420">
        <w:rPr>
          <w:color w:val="000000"/>
          <w:sz w:val="22"/>
          <w:szCs w:val="22"/>
          <w:lang w:val="ru-RU" w:eastAsia="ru-RU"/>
        </w:rPr>
        <w:t>.</w:t>
      </w:r>
    </w:p>
    <w:p w14:paraId="110CAFA4" w14:textId="30BE5477" w:rsidR="00532B32" w:rsidRPr="00962420" w:rsidRDefault="00C4219F" w:rsidP="00C4219F">
      <w:pPr>
        <w:widowControl w:val="0"/>
        <w:tabs>
          <w:tab w:val="left" w:pos="993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color w:val="000000"/>
          <w:sz w:val="22"/>
          <w:szCs w:val="22"/>
          <w:lang w:val="ru-RU" w:eastAsia="ru-RU"/>
        </w:rPr>
        <w:t xml:space="preserve">3.7. </w:t>
      </w:r>
      <w:r w:rsidR="00532B32" w:rsidRPr="00962420">
        <w:rPr>
          <w:color w:val="000000"/>
          <w:sz w:val="22"/>
          <w:szCs w:val="22"/>
          <w:lang w:val="ru-RU" w:eastAsia="ru-RU"/>
        </w:rPr>
        <w:t>Настоящий Договор вступает в силу со дня подписания его сторонами и действует до полного исполнения сторонами установленных настоящих Договором обязательств</w:t>
      </w:r>
      <w:r w:rsidRPr="00962420">
        <w:rPr>
          <w:color w:val="000000"/>
          <w:sz w:val="22"/>
          <w:szCs w:val="22"/>
          <w:lang w:val="ru-RU" w:eastAsia="ru-RU"/>
        </w:rPr>
        <w:t>.</w:t>
      </w:r>
    </w:p>
    <w:p w14:paraId="32D335C2" w14:textId="77777777" w:rsidR="002B1E9B" w:rsidRPr="00962420" w:rsidRDefault="002B1E9B" w:rsidP="00387EE5">
      <w:pPr>
        <w:widowControl w:val="0"/>
        <w:spacing w:line="276" w:lineRule="auto"/>
        <w:ind w:right="-1" w:firstLine="567"/>
        <w:jc w:val="center"/>
        <w:rPr>
          <w:sz w:val="22"/>
          <w:szCs w:val="22"/>
          <w:lang w:val="ru-RU" w:eastAsia="ru-RU"/>
        </w:rPr>
      </w:pPr>
    </w:p>
    <w:p w14:paraId="208BD3D7" w14:textId="78CB4966" w:rsidR="0053283B" w:rsidRPr="00962420" w:rsidRDefault="00C4219F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  <w:r w:rsidRPr="00962420">
        <w:rPr>
          <w:b/>
          <w:sz w:val="22"/>
          <w:szCs w:val="22"/>
          <w:lang w:val="ru-RU" w:eastAsia="ru-RU"/>
        </w:rPr>
        <w:t>4</w:t>
      </w:r>
      <w:r w:rsidR="0053283B" w:rsidRPr="00962420">
        <w:rPr>
          <w:b/>
          <w:sz w:val="22"/>
          <w:szCs w:val="22"/>
          <w:lang w:val="ru-RU" w:eastAsia="ru-RU"/>
        </w:rPr>
        <w:t>. Ответственность сторон</w:t>
      </w:r>
    </w:p>
    <w:p w14:paraId="2F4AA17E" w14:textId="77777777" w:rsidR="007675E3" w:rsidRPr="00962420" w:rsidRDefault="0053283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 xml:space="preserve">5.1.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 </w:t>
      </w:r>
    </w:p>
    <w:p w14:paraId="5D223610" w14:textId="3EC5887D" w:rsidR="001C6464" w:rsidRPr="00962420" w:rsidRDefault="007675E3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>5.2</w:t>
      </w:r>
      <w:r w:rsidR="001C6464" w:rsidRPr="00962420">
        <w:rPr>
          <w:sz w:val="22"/>
          <w:szCs w:val="22"/>
          <w:lang w:val="ru-RU" w:eastAsia="ru-RU"/>
        </w:rPr>
        <w:t>.</w:t>
      </w:r>
      <w:r w:rsidRPr="00962420">
        <w:rPr>
          <w:sz w:val="22"/>
          <w:szCs w:val="22"/>
          <w:lang w:val="ru-RU" w:eastAsia="ru-RU"/>
        </w:rPr>
        <w:t xml:space="preserve"> </w:t>
      </w:r>
      <w:r w:rsidR="0053283B" w:rsidRPr="00962420">
        <w:rPr>
          <w:sz w:val="22"/>
          <w:szCs w:val="22"/>
          <w:lang w:val="ru-RU" w:eastAsia="ru-RU"/>
        </w:rPr>
        <w:t xml:space="preserve">Не поступление денежных средств в счет оплаты Имущества в сумме и в сроки, указанные в настоящем Договоре, считается отказом </w:t>
      </w:r>
      <w:r w:rsidR="00EC075F" w:rsidRPr="00962420">
        <w:rPr>
          <w:sz w:val="22"/>
          <w:szCs w:val="22"/>
          <w:lang w:val="ru-RU" w:eastAsia="ru-RU"/>
        </w:rPr>
        <w:t xml:space="preserve">Цессионария </w:t>
      </w:r>
      <w:r w:rsidR="0053283B" w:rsidRPr="00962420">
        <w:rPr>
          <w:sz w:val="22"/>
          <w:szCs w:val="22"/>
          <w:lang w:val="ru-RU" w:eastAsia="ru-RU"/>
        </w:rPr>
        <w:t xml:space="preserve">от исполнения обязательств по оплате Имущества. В этом случае </w:t>
      </w:r>
      <w:r w:rsidR="00EC075F" w:rsidRPr="00962420">
        <w:rPr>
          <w:sz w:val="22"/>
          <w:szCs w:val="22"/>
          <w:lang w:val="ru-RU" w:eastAsia="ru-RU"/>
        </w:rPr>
        <w:t xml:space="preserve">Цедент </w:t>
      </w:r>
      <w:r w:rsidR="0053283B" w:rsidRPr="00962420">
        <w:rPr>
          <w:sz w:val="22"/>
          <w:szCs w:val="22"/>
          <w:lang w:val="ru-RU" w:eastAsia="ru-RU"/>
        </w:rPr>
        <w:t xml:space="preserve">вправе отказаться от исполнения своих обязательств по настоящему Договору, письменно уведомив </w:t>
      </w:r>
      <w:r w:rsidR="00EC075F" w:rsidRPr="00962420">
        <w:rPr>
          <w:sz w:val="22"/>
          <w:szCs w:val="22"/>
          <w:lang w:val="ru-RU" w:eastAsia="ru-RU"/>
        </w:rPr>
        <w:t xml:space="preserve">Цессионария </w:t>
      </w:r>
      <w:r w:rsidR="0053283B" w:rsidRPr="00962420">
        <w:rPr>
          <w:sz w:val="22"/>
          <w:szCs w:val="22"/>
          <w:lang w:val="ru-RU" w:eastAsia="ru-RU"/>
        </w:rPr>
        <w:t xml:space="preserve">о расторжении настоящего Договора. </w:t>
      </w:r>
    </w:p>
    <w:p w14:paraId="0480F51C" w14:textId="16ADE8C7" w:rsidR="0053283B" w:rsidRPr="00962420" w:rsidRDefault="001C6464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 xml:space="preserve">5.3. </w:t>
      </w:r>
      <w:r w:rsidR="0053283B" w:rsidRPr="00962420">
        <w:rPr>
          <w:sz w:val="22"/>
          <w:szCs w:val="22"/>
          <w:lang w:val="ru-RU" w:eastAsia="ru-RU"/>
        </w:rPr>
        <w:t xml:space="preserve">Настоящий Договор считается расторгнутым с момента направления </w:t>
      </w:r>
      <w:r w:rsidR="00EC075F" w:rsidRPr="00962420">
        <w:rPr>
          <w:sz w:val="22"/>
          <w:szCs w:val="22"/>
          <w:lang w:val="ru-RU" w:eastAsia="ru-RU"/>
        </w:rPr>
        <w:t xml:space="preserve">Цедентом </w:t>
      </w:r>
      <w:r w:rsidR="0053283B" w:rsidRPr="00962420">
        <w:rPr>
          <w:sz w:val="22"/>
          <w:szCs w:val="22"/>
          <w:lang w:val="ru-RU" w:eastAsia="ru-RU"/>
        </w:rPr>
        <w:t xml:space="preserve">указанного уведомления, при этом </w:t>
      </w:r>
      <w:r w:rsidR="00EC075F" w:rsidRPr="00962420">
        <w:rPr>
          <w:sz w:val="22"/>
          <w:szCs w:val="22"/>
          <w:lang w:val="ru-RU" w:eastAsia="ru-RU"/>
        </w:rPr>
        <w:t xml:space="preserve">Цессионарий </w:t>
      </w:r>
      <w:r w:rsidR="0053283B" w:rsidRPr="00962420">
        <w:rPr>
          <w:sz w:val="22"/>
          <w:szCs w:val="22"/>
          <w:lang w:val="ru-RU" w:eastAsia="ru-RU"/>
        </w:rPr>
        <w:t xml:space="preserve">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   </w:t>
      </w:r>
    </w:p>
    <w:p w14:paraId="6247D8DC" w14:textId="77777777" w:rsidR="0053283B" w:rsidRPr="00962420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</w:p>
    <w:p w14:paraId="795757C5" w14:textId="77777777" w:rsidR="0053283B" w:rsidRPr="00962420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  <w:r w:rsidRPr="00962420">
        <w:rPr>
          <w:b/>
          <w:sz w:val="22"/>
          <w:szCs w:val="22"/>
          <w:lang w:val="ru-RU" w:eastAsia="ru-RU"/>
        </w:rPr>
        <w:t>6. Прочие условия</w:t>
      </w:r>
    </w:p>
    <w:p w14:paraId="26CF1754" w14:textId="77777777" w:rsidR="00EC017C" w:rsidRPr="00962420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 xml:space="preserve">6.1. Любые изменения и дополнения к настоящему Договору действительны только в том </w:t>
      </w:r>
      <w:r w:rsidRPr="00962420">
        <w:rPr>
          <w:sz w:val="22"/>
          <w:szCs w:val="22"/>
          <w:lang w:val="ru-RU" w:eastAsia="ru-RU"/>
        </w:rPr>
        <w:lastRenderedPageBreak/>
        <w:t>случае,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14:paraId="71BEC79B" w14:textId="292EFE74" w:rsidR="00EC017C" w:rsidRPr="00962420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62420">
        <w:rPr>
          <w:sz w:val="22"/>
          <w:szCs w:val="22"/>
          <w:lang w:val="ru-RU" w:eastAsia="ru-RU"/>
        </w:rPr>
        <w:t>6.2.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EFC7A32" w14:textId="687E9A46" w:rsidR="0005136B" w:rsidRPr="00962420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/>
        </w:rPr>
      </w:pPr>
      <w:r w:rsidRPr="00962420">
        <w:rPr>
          <w:sz w:val="22"/>
          <w:szCs w:val="22"/>
          <w:lang w:val="ru-RU" w:eastAsia="ru-RU"/>
        </w:rPr>
        <w:t xml:space="preserve">6.3. </w:t>
      </w:r>
      <w:r w:rsidR="00EC075F" w:rsidRPr="00962420">
        <w:rPr>
          <w:sz w:val="22"/>
          <w:szCs w:val="22"/>
          <w:lang w:val="ru-RU" w:eastAsia="ru-RU"/>
        </w:rPr>
        <w:t>Договор заключен в 2 экземплярах, имеющих одинаковую юридическую силу, по одному для каждой из сторон</w:t>
      </w:r>
      <w:r w:rsidRPr="00962420">
        <w:rPr>
          <w:sz w:val="22"/>
          <w:szCs w:val="22"/>
          <w:lang w:val="ru-RU" w:eastAsia="ru-RU"/>
        </w:rPr>
        <w:t>.</w:t>
      </w:r>
    </w:p>
    <w:p w14:paraId="76E8B7C9" w14:textId="77777777" w:rsidR="0005136B" w:rsidRPr="00962420" w:rsidRDefault="0005136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/>
        </w:rPr>
      </w:pPr>
    </w:p>
    <w:p w14:paraId="58DFA23D" w14:textId="77777777" w:rsidR="001C7CF7" w:rsidRPr="00962420" w:rsidRDefault="001C7CF7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/>
        </w:rPr>
      </w:pPr>
      <w:r w:rsidRPr="00962420">
        <w:rPr>
          <w:b/>
          <w:sz w:val="22"/>
          <w:szCs w:val="22"/>
          <w:lang w:val="ru-RU"/>
        </w:rPr>
        <w:t>7. Подписи сторон</w:t>
      </w:r>
    </w:p>
    <w:p w14:paraId="165FE0B2" w14:textId="77777777" w:rsidR="001C7CF7" w:rsidRPr="00DF6C1E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</w:p>
    <w:p w14:paraId="49752031" w14:textId="226964CB" w:rsidR="001C7CF7" w:rsidRPr="00DF6C1E" w:rsidRDefault="00EC075F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DF6C1E">
        <w:rPr>
          <w:sz w:val="22"/>
          <w:szCs w:val="22"/>
          <w:lang w:val="ru-RU"/>
        </w:rPr>
        <w:t>Цедент</w:t>
      </w:r>
      <w:r w:rsidR="001C7CF7" w:rsidRPr="00DF6C1E">
        <w:rPr>
          <w:sz w:val="22"/>
          <w:szCs w:val="22"/>
          <w:lang w:val="ru-RU"/>
        </w:rPr>
        <w:t>: ___________________________________________________________________________</w:t>
      </w:r>
    </w:p>
    <w:p w14:paraId="2D60CB33" w14:textId="77777777" w:rsidR="001C7CF7" w:rsidRPr="00DF6C1E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DF6C1E">
        <w:rPr>
          <w:sz w:val="16"/>
          <w:szCs w:val="16"/>
          <w:lang w:val="ru-RU"/>
        </w:rPr>
        <w:t>(ФИО полностью, подпись)</w:t>
      </w:r>
    </w:p>
    <w:p w14:paraId="75601D5E" w14:textId="77777777" w:rsidR="001C7CF7" w:rsidRPr="00DF6C1E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</w:p>
    <w:p w14:paraId="3B628271" w14:textId="64CE7B47" w:rsidR="001C7CF7" w:rsidRPr="00DF6C1E" w:rsidRDefault="00EC075F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DF6C1E">
        <w:rPr>
          <w:sz w:val="22"/>
          <w:szCs w:val="22"/>
          <w:lang w:val="ru-RU"/>
        </w:rPr>
        <w:t>Цессионарий</w:t>
      </w:r>
      <w:r w:rsidR="001C7CF7" w:rsidRPr="00DF6C1E">
        <w:rPr>
          <w:sz w:val="22"/>
          <w:szCs w:val="22"/>
          <w:lang w:val="ru-RU"/>
        </w:rPr>
        <w:t>:</w:t>
      </w:r>
      <w:r w:rsidRPr="00DF6C1E">
        <w:rPr>
          <w:sz w:val="22"/>
          <w:szCs w:val="22"/>
          <w:lang w:val="ru-RU"/>
        </w:rPr>
        <w:t xml:space="preserve"> </w:t>
      </w:r>
      <w:r w:rsidR="001C7CF7" w:rsidRPr="00DF6C1E">
        <w:rPr>
          <w:sz w:val="22"/>
          <w:szCs w:val="22"/>
          <w:lang w:val="ru-RU"/>
        </w:rPr>
        <w:t>_________</w:t>
      </w:r>
      <w:r w:rsidR="0092661F" w:rsidRPr="00DF6C1E">
        <w:rPr>
          <w:sz w:val="22"/>
          <w:szCs w:val="22"/>
          <w:lang w:val="ru-RU"/>
        </w:rPr>
        <w:t>_</w:t>
      </w:r>
      <w:r w:rsidR="0092661F" w:rsidRPr="00DF6C1E">
        <w:rPr>
          <w:sz w:val="22"/>
          <w:szCs w:val="22"/>
          <w:lang w:val="ru-RU"/>
        </w:rPr>
        <w:softHyphen/>
      </w:r>
      <w:r w:rsidR="001C7CF7" w:rsidRPr="00DF6C1E">
        <w:rPr>
          <w:sz w:val="22"/>
          <w:szCs w:val="22"/>
          <w:lang w:val="ru-RU"/>
        </w:rPr>
        <w:t>_____________________________________________________________</w:t>
      </w:r>
    </w:p>
    <w:p w14:paraId="4D32F7BA" w14:textId="10A0322F" w:rsidR="0005136B" w:rsidRPr="0092661F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DF6C1E">
        <w:rPr>
          <w:sz w:val="16"/>
          <w:szCs w:val="16"/>
          <w:lang w:val="ru-RU"/>
        </w:rPr>
        <w:t>(ФИО полностью, подпись)</w:t>
      </w:r>
    </w:p>
    <w:sectPr w:rsidR="0005136B" w:rsidRPr="0092661F" w:rsidSect="0023266C">
      <w:headerReference w:type="default" r:id="rId8"/>
      <w:footerReference w:type="default" r:id="rId9"/>
      <w:pgSz w:w="11906" w:h="16838"/>
      <w:pgMar w:top="1134" w:right="851" w:bottom="1134" w:left="1701" w:header="425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2988" w14:textId="77777777" w:rsidR="00DC17CF" w:rsidRDefault="00DC17CF" w:rsidP="002A5CC6">
      <w:r>
        <w:separator/>
      </w:r>
    </w:p>
  </w:endnote>
  <w:endnote w:type="continuationSeparator" w:id="0">
    <w:p w14:paraId="75B4C7BB" w14:textId="77777777" w:rsidR="00DC17CF" w:rsidRDefault="00DC17CF" w:rsidP="002A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17358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4A18FD" w14:textId="77777777" w:rsidR="002A5CC6" w:rsidRPr="002A5CC6" w:rsidRDefault="002A5CC6" w:rsidP="002A5CC6">
        <w:pPr>
          <w:pStyle w:val="a6"/>
          <w:jc w:val="right"/>
          <w:rPr>
            <w:sz w:val="16"/>
            <w:szCs w:val="16"/>
          </w:rPr>
        </w:pPr>
        <w:r w:rsidRPr="001318F9">
          <w:rPr>
            <w:sz w:val="16"/>
            <w:szCs w:val="16"/>
          </w:rPr>
          <w:fldChar w:fldCharType="begin"/>
        </w:r>
        <w:r w:rsidRPr="001318F9">
          <w:rPr>
            <w:sz w:val="16"/>
            <w:szCs w:val="16"/>
          </w:rPr>
          <w:instrText>PAGE   \* MERGEFORMAT</w:instrText>
        </w:r>
        <w:r w:rsidRPr="001318F9">
          <w:rPr>
            <w:sz w:val="16"/>
            <w:szCs w:val="16"/>
          </w:rPr>
          <w:fldChar w:fldCharType="separate"/>
        </w:r>
        <w:r w:rsidR="004013A5" w:rsidRPr="004013A5">
          <w:rPr>
            <w:noProof/>
            <w:sz w:val="16"/>
            <w:szCs w:val="16"/>
            <w:lang w:val="ru-RU"/>
          </w:rPr>
          <w:t>2</w:t>
        </w:r>
        <w:r w:rsidRPr="001318F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5398" w14:textId="77777777" w:rsidR="00DC17CF" w:rsidRDefault="00DC17CF" w:rsidP="002A5CC6">
      <w:r>
        <w:separator/>
      </w:r>
    </w:p>
  </w:footnote>
  <w:footnote w:type="continuationSeparator" w:id="0">
    <w:p w14:paraId="04208211" w14:textId="77777777" w:rsidR="00DC17CF" w:rsidRDefault="00DC17CF" w:rsidP="002A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E68D" w14:textId="3FAFF1CF" w:rsidR="00914564" w:rsidRPr="00914564" w:rsidRDefault="00914564" w:rsidP="00914564">
    <w:pPr>
      <w:pStyle w:val="a4"/>
      <w:jc w:val="right"/>
      <w:rPr>
        <w:b/>
        <w:bCs/>
        <w:i/>
        <w:iCs/>
        <w:lang w:val="ru-RU"/>
      </w:rPr>
    </w:pPr>
    <w:r w:rsidRPr="00914564">
      <w:rPr>
        <w:b/>
        <w:bCs/>
        <w:i/>
        <w:iCs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9D1"/>
    <w:multiLevelType w:val="hybridMultilevel"/>
    <w:tmpl w:val="E8B04898"/>
    <w:lvl w:ilvl="0" w:tplc="D29EB4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A3A"/>
    <w:multiLevelType w:val="multilevel"/>
    <w:tmpl w:val="5F3E3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" w15:restartNumberingAfterBreak="0">
    <w:nsid w:val="36A35326"/>
    <w:multiLevelType w:val="multilevel"/>
    <w:tmpl w:val="2C703E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num w:numId="1" w16cid:durableId="1047265991">
    <w:abstractNumId w:val="1"/>
  </w:num>
  <w:num w:numId="2" w16cid:durableId="650208949">
    <w:abstractNumId w:val="0"/>
  </w:num>
  <w:num w:numId="3" w16cid:durableId="242960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4F"/>
    <w:rsid w:val="00043D3A"/>
    <w:rsid w:val="0005136B"/>
    <w:rsid w:val="00051F4F"/>
    <w:rsid w:val="00061B78"/>
    <w:rsid w:val="000729BE"/>
    <w:rsid w:val="000730A1"/>
    <w:rsid w:val="00085271"/>
    <w:rsid w:val="000D05F2"/>
    <w:rsid w:val="000E3A26"/>
    <w:rsid w:val="000E7C16"/>
    <w:rsid w:val="00125F5A"/>
    <w:rsid w:val="00126EC4"/>
    <w:rsid w:val="00127140"/>
    <w:rsid w:val="001318F9"/>
    <w:rsid w:val="001378BD"/>
    <w:rsid w:val="00161391"/>
    <w:rsid w:val="00174270"/>
    <w:rsid w:val="00191237"/>
    <w:rsid w:val="001A3B29"/>
    <w:rsid w:val="001A3CBD"/>
    <w:rsid w:val="001C6464"/>
    <w:rsid w:val="001C7CF7"/>
    <w:rsid w:val="001D7AF0"/>
    <w:rsid w:val="001F6524"/>
    <w:rsid w:val="00200AD1"/>
    <w:rsid w:val="0020118A"/>
    <w:rsid w:val="00227415"/>
    <w:rsid w:val="0023266C"/>
    <w:rsid w:val="00251363"/>
    <w:rsid w:val="00266E0C"/>
    <w:rsid w:val="00270A99"/>
    <w:rsid w:val="002A215D"/>
    <w:rsid w:val="002A5CC6"/>
    <w:rsid w:val="002B1E9B"/>
    <w:rsid w:val="002B759A"/>
    <w:rsid w:val="002D565E"/>
    <w:rsid w:val="002D5713"/>
    <w:rsid w:val="00312816"/>
    <w:rsid w:val="00337677"/>
    <w:rsid w:val="0035441B"/>
    <w:rsid w:val="00364452"/>
    <w:rsid w:val="00365954"/>
    <w:rsid w:val="00380C3F"/>
    <w:rsid w:val="00387EE5"/>
    <w:rsid w:val="00391852"/>
    <w:rsid w:val="00397626"/>
    <w:rsid w:val="003A2A57"/>
    <w:rsid w:val="003A3CF8"/>
    <w:rsid w:val="003A7EBA"/>
    <w:rsid w:val="004013A5"/>
    <w:rsid w:val="00414F0F"/>
    <w:rsid w:val="00431EBC"/>
    <w:rsid w:val="004659F1"/>
    <w:rsid w:val="004A0C6D"/>
    <w:rsid w:val="004C7725"/>
    <w:rsid w:val="004F01CD"/>
    <w:rsid w:val="004F0B5A"/>
    <w:rsid w:val="005014D0"/>
    <w:rsid w:val="0053283B"/>
    <w:rsid w:val="00532B32"/>
    <w:rsid w:val="00536A20"/>
    <w:rsid w:val="005524B1"/>
    <w:rsid w:val="00553442"/>
    <w:rsid w:val="00573E7D"/>
    <w:rsid w:val="0057644C"/>
    <w:rsid w:val="00591CFF"/>
    <w:rsid w:val="0059244E"/>
    <w:rsid w:val="00594262"/>
    <w:rsid w:val="005953C2"/>
    <w:rsid w:val="005D08C1"/>
    <w:rsid w:val="005E6C7E"/>
    <w:rsid w:val="006059BD"/>
    <w:rsid w:val="00610B87"/>
    <w:rsid w:val="0061334C"/>
    <w:rsid w:val="006163D0"/>
    <w:rsid w:val="006207C2"/>
    <w:rsid w:val="006411DE"/>
    <w:rsid w:val="00647294"/>
    <w:rsid w:val="006537CA"/>
    <w:rsid w:val="00671F4A"/>
    <w:rsid w:val="00685992"/>
    <w:rsid w:val="006B4FC1"/>
    <w:rsid w:val="006E0EBE"/>
    <w:rsid w:val="00721853"/>
    <w:rsid w:val="00751E33"/>
    <w:rsid w:val="00760E20"/>
    <w:rsid w:val="007675E3"/>
    <w:rsid w:val="007C312D"/>
    <w:rsid w:val="007C66E7"/>
    <w:rsid w:val="007D6D43"/>
    <w:rsid w:val="007E77E0"/>
    <w:rsid w:val="007F0A33"/>
    <w:rsid w:val="00806F1F"/>
    <w:rsid w:val="0081498F"/>
    <w:rsid w:val="00816DFC"/>
    <w:rsid w:val="00856C17"/>
    <w:rsid w:val="00886ECE"/>
    <w:rsid w:val="008902D9"/>
    <w:rsid w:val="008A1921"/>
    <w:rsid w:val="008A5A1C"/>
    <w:rsid w:val="008C24CE"/>
    <w:rsid w:val="008C2FA4"/>
    <w:rsid w:val="00914564"/>
    <w:rsid w:val="0092661F"/>
    <w:rsid w:val="00941D13"/>
    <w:rsid w:val="00962420"/>
    <w:rsid w:val="00964E4B"/>
    <w:rsid w:val="00987A9F"/>
    <w:rsid w:val="009A52F4"/>
    <w:rsid w:val="009B12D6"/>
    <w:rsid w:val="009C55EE"/>
    <w:rsid w:val="009E4C84"/>
    <w:rsid w:val="00A01EBB"/>
    <w:rsid w:val="00A02FB0"/>
    <w:rsid w:val="00A205B6"/>
    <w:rsid w:val="00A252D9"/>
    <w:rsid w:val="00A27EEF"/>
    <w:rsid w:val="00A43CFE"/>
    <w:rsid w:val="00A560CB"/>
    <w:rsid w:val="00A81044"/>
    <w:rsid w:val="00A85042"/>
    <w:rsid w:val="00AA2A19"/>
    <w:rsid w:val="00B124B2"/>
    <w:rsid w:val="00B60AAE"/>
    <w:rsid w:val="00B630D0"/>
    <w:rsid w:val="00B84EF7"/>
    <w:rsid w:val="00B92D6B"/>
    <w:rsid w:val="00BA23C5"/>
    <w:rsid w:val="00BB28CF"/>
    <w:rsid w:val="00C4219F"/>
    <w:rsid w:val="00C4785C"/>
    <w:rsid w:val="00C66DA2"/>
    <w:rsid w:val="00C720E7"/>
    <w:rsid w:val="00C8017C"/>
    <w:rsid w:val="00C97379"/>
    <w:rsid w:val="00CA12B2"/>
    <w:rsid w:val="00CB72C8"/>
    <w:rsid w:val="00D07D3D"/>
    <w:rsid w:val="00D1626E"/>
    <w:rsid w:val="00D50B0F"/>
    <w:rsid w:val="00D72E56"/>
    <w:rsid w:val="00D76230"/>
    <w:rsid w:val="00D87D5F"/>
    <w:rsid w:val="00D9178D"/>
    <w:rsid w:val="00D92A90"/>
    <w:rsid w:val="00DC17CF"/>
    <w:rsid w:val="00DF6C1E"/>
    <w:rsid w:val="00E20682"/>
    <w:rsid w:val="00E32AF9"/>
    <w:rsid w:val="00E45355"/>
    <w:rsid w:val="00E474FE"/>
    <w:rsid w:val="00EC017C"/>
    <w:rsid w:val="00EC075F"/>
    <w:rsid w:val="00ED3B78"/>
    <w:rsid w:val="00F22A71"/>
    <w:rsid w:val="00F24927"/>
    <w:rsid w:val="00F50AD8"/>
    <w:rsid w:val="00F71B4A"/>
    <w:rsid w:val="00F84C1A"/>
    <w:rsid w:val="00FA698C"/>
    <w:rsid w:val="00FB1595"/>
    <w:rsid w:val="00FB3513"/>
    <w:rsid w:val="00FB380A"/>
    <w:rsid w:val="00FB5730"/>
    <w:rsid w:val="00FD1053"/>
    <w:rsid w:val="00FD3725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F0EBC"/>
  <w15:chartTrackingRefBased/>
  <w15:docId w15:val="{E94FE609-2043-468F-BEB3-FFEE4894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05136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0513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Сетка таблицы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64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452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7675E3"/>
    <w:pPr>
      <w:ind w:left="720"/>
      <w:contextualSpacing/>
    </w:pPr>
  </w:style>
  <w:style w:type="paragraph" w:customStyle="1" w:styleId="ab">
    <w:name w:val="Знак"/>
    <w:basedOn w:val="a"/>
    <w:rsid w:val="0092661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FEC2-840E-486B-98E0-AC81E99E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 Баев</cp:lastModifiedBy>
  <cp:revision>5</cp:revision>
  <cp:lastPrinted>2023-06-08T06:50:00Z</cp:lastPrinted>
  <dcterms:created xsi:type="dcterms:W3CDTF">2025-03-11T09:10:00Z</dcterms:created>
  <dcterms:modified xsi:type="dcterms:W3CDTF">2025-03-11T09:13:00Z</dcterms:modified>
</cp:coreProperties>
</file>