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bookmarkStart w:id="0" w:name="_GoBack"/>
            <w:bookmarkEnd w:id="0"/>
            <w:r w:rsidRPr="005B4353">
              <w:t>Утверждаю:</w:t>
            </w:r>
          </w:p>
          <w:p w:rsidR="001A6BB8" w:rsidRPr="005B4353" w:rsidRDefault="00940A53"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8642BB">
              <w:t>Т.Л. Дро</w:t>
            </w:r>
            <w:r w:rsidR="00940A53">
              <w:t xml:space="preserve">здова </w:t>
            </w:r>
          </w:p>
          <w:p w:rsidR="00D579BB" w:rsidRDefault="001A6BB8" w:rsidP="00D579BB">
            <w:pPr>
              <w:ind w:left="-142"/>
            </w:pPr>
            <w:r>
              <w:t xml:space="preserve"> </w:t>
            </w:r>
          </w:p>
          <w:p w:rsidR="001A6BB8" w:rsidRDefault="001A6BB8" w:rsidP="00D579BB">
            <w:pPr>
              <w:ind w:left="-142"/>
            </w:pPr>
            <w:r>
              <w:t>«____»________________ 202</w:t>
            </w:r>
            <w:r w:rsidR="001E507F">
              <w:t>5</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BC6813" w:rsidP="00335329">
      <w:pPr>
        <w:pStyle w:val="a0"/>
        <w:rPr>
          <w:noProof/>
          <w:lang w:eastAsia="ru-RU"/>
        </w:rPr>
      </w:pPr>
      <w:r>
        <w:rPr>
          <w:noProof/>
          <w:lang w:eastAsia="ru-RU"/>
        </w:rPr>
        <mc:AlternateContent>
          <mc:Choice Requires="wpg">
            <w:drawing>
              <wp:anchor distT="0" distB="0" distL="114300" distR="114300" simplePos="0" relativeHeight="251657728" behindDoc="0" locked="0" layoutInCell="1" allowOverlap="1">
                <wp:simplePos x="0" y="0"/>
                <wp:positionH relativeFrom="column">
                  <wp:posOffset>-104775</wp:posOffset>
                </wp:positionH>
                <wp:positionV relativeFrom="paragraph">
                  <wp:posOffset>137160</wp:posOffset>
                </wp:positionV>
                <wp:extent cx="2228850" cy="1534795"/>
                <wp:effectExtent l="0" t="3810" r="0" b="4445"/>
                <wp:wrapNone/>
                <wp:docPr id="2"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534795"/>
                          <a:chOff x="0" y="0"/>
                          <a:chExt cx="22288" cy="15347"/>
                        </a:xfrm>
                      </wpg:grpSpPr>
                      <pic:pic xmlns:pic="http://schemas.openxmlformats.org/drawingml/2006/picture">
                        <pic:nvPicPr>
                          <pic:cNvPr id="3" name="Рисунок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 cy="4286"/>
                          </a:xfrm>
                          <a:prstGeom prst="rect">
                            <a:avLst/>
                          </a:prstGeom>
                          <a:noFill/>
                          <a:extLst>
                            <a:ext uri="{909E8E84-426E-40DD-AFC4-6F175D3DCCD1}">
                              <a14:hiddenFill xmlns:a14="http://schemas.microsoft.com/office/drawing/2010/main">
                                <a:solidFill>
                                  <a:srgbClr val="FFFFFF"/>
                                </a:solidFill>
                              </a14:hiddenFill>
                            </a:ext>
                          </a:extLst>
                        </pic:spPr>
                      </pic:pic>
                      <wps:wsp>
                        <wps:cNvPr id="4" name="Поле 6"/>
                        <wps:cNvSpPr txBox="1">
                          <a:spLocks noChangeArrowheads="1"/>
                        </wps:cNvSpPr>
                        <wps:spPr bwMode="auto">
                          <a:xfrm>
                            <a:off x="1524" y="4857"/>
                            <a:ext cx="20764" cy="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8.25pt;margin-top:10.8pt;width:175.5pt;height:120.85pt;z-index:251657728"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2CPFAAAA2gAAAA8AAABkcnMvZG93bnJldi54bWxEj19LwzAUxd+FfYdwhb0MlzphSm06NkEY&#10;+jDdBPHt2lzbsuYmJnHtvv0yGPh4OH9+nGIxmE4cyIfWsoLbaQaCuLK65VrBx+755gFEiMgaO8uk&#10;4EgBFuXoqsBc257f6bCNtUgjHHJU0MTocilD1ZDBMLWOOHk/1huMSfpaao99GjednGXZXBpsOREa&#10;dPTUULXf/pkE8ZP7r9Ww+4zuu3cvbxu/Wf++KjW+HpaPICIN8T98aa+1gjs4X0k3QJY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5NgjxQAAANoAAAAPAAAAAAAAAAAAAAAA&#10;AJ8CAABkcnMvZG93bnJldi54bWxQSwUGAAAAAAQABAD3AAAAkQMAAAAA&#10;">
                  <v:imagedata r:id="rId10"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mc:Fallback>
        </mc:AlternateConten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Default="00E81286" w:rsidP="00E81286">
      <w:pPr>
        <w:jc w:val="center"/>
        <w:rPr>
          <w:sz w:val="28"/>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F55504" w:rsidRPr="005F481D" w:rsidRDefault="00F55504" w:rsidP="00F55504">
      <w:pPr>
        <w:spacing w:after="120"/>
      </w:pPr>
      <w:bookmarkStart w:id="1" w:name="OLE_LINK112"/>
      <w:r>
        <w:t xml:space="preserve">Дата и время проведения торгов: </w:t>
      </w:r>
      <w:r w:rsidR="00073AA4">
        <w:t>29</w:t>
      </w:r>
      <w:r w:rsidR="00102FE8">
        <w:t>.</w:t>
      </w:r>
      <w:r w:rsidR="001F2BA6">
        <w:t>0</w:t>
      </w:r>
      <w:r w:rsidR="00073AA4">
        <w:t>5</w:t>
      </w:r>
      <w:r>
        <w:t>.202</w:t>
      </w:r>
      <w:r w:rsidR="001F2BA6">
        <w:t>5</w:t>
      </w:r>
      <w:r w:rsidRPr="005F481D">
        <w:t xml:space="preserve"> г. в 9:00 </w:t>
      </w:r>
    </w:p>
    <w:p w:rsidR="00F55504" w:rsidRPr="005F481D" w:rsidRDefault="00F55504" w:rsidP="00F55504">
      <w:pPr>
        <w:spacing w:after="120"/>
      </w:pPr>
      <w:r w:rsidRPr="005F481D">
        <w:t xml:space="preserve">Начало приема заявок: </w:t>
      </w:r>
      <w:r w:rsidR="001E507F">
        <w:t>22</w:t>
      </w:r>
      <w:r w:rsidR="005B00DA">
        <w:t>.</w:t>
      </w:r>
      <w:r w:rsidR="001E507F">
        <w:t>04</w:t>
      </w:r>
      <w:r>
        <w:t>.</w:t>
      </w:r>
      <w:r w:rsidRPr="005F481D">
        <w:t>20</w:t>
      </w:r>
      <w:r>
        <w:t>2</w:t>
      </w:r>
      <w:r w:rsidR="001E507F">
        <w:t>5</w:t>
      </w:r>
      <w:r w:rsidRPr="005F481D">
        <w:t xml:space="preserve"> г. с 1</w:t>
      </w:r>
      <w:r>
        <w:t>7</w:t>
      </w:r>
      <w:r w:rsidRPr="005F481D">
        <w:t>:00</w:t>
      </w:r>
    </w:p>
    <w:p w:rsidR="00F55504" w:rsidRPr="005F481D" w:rsidRDefault="00F55504" w:rsidP="00F55504">
      <w:pPr>
        <w:spacing w:after="120"/>
      </w:pPr>
      <w:r w:rsidRPr="005F481D">
        <w:t xml:space="preserve">Окончание приема заявок: </w:t>
      </w:r>
      <w:r w:rsidR="001F2BA6">
        <w:t>2</w:t>
      </w:r>
      <w:r w:rsidR="001E507F">
        <w:t>6</w:t>
      </w:r>
      <w:r w:rsidR="005B00DA">
        <w:t>.</w:t>
      </w:r>
      <w:r w:rsidR="001F2BA6">
        <w:t>0</w:t>
      </w:r>
      <w:r w:rsidR="001E507F">
        <w:t>5</w:t>
      </w:r>
      <w:r>
        <w:t>.</w:t>
      </w:r>
      <w:r w:rsidRPr="005F481D">
        <w:t>202</w:t>
      </w:r>
      <w:r w:rsidR="001F2BA6">
        <w:t>5</w:t>
      </w:r>
      <w:r w:rsidRPr="005F481D">
        <w:t xml:space="preserve"> г. в 17:00</w:t>
      </w:r>
    </w:p>
    <w:p w:rsidR="00F55504" w:rsidRPr="005F481D" w:rsidRDefault="00F55504" w:rsidP="00F55504">
      <w:pPr>
        <w:spacing w:after="120"/>
      </w:pPr>
      <w:r w:rsidRPr="005F481D">
        <w:t xml:space="preserve">Задаток должен поступить на счет Продавца не позднее </w:t>
      </w:r>
      <w:r w:rsidR="001F2BA6">
        <w:rPr>
          <w:lang w:eastAsia="ru-RU"/>
        </w:rPr>
        <w:t>2</w:t>
      </w:r>
      <w:r w:rsidR="001E507F">
        <w:rPr>
          <w:lang w:eastAsia="ru-RU"/>
        </w:rPr>
        <w:t>6</w:t>
      </w:r>
      <w:r w:rsidR="005B00DA">
        <w:rPr>
          <w:lang w:eastAsia="ru-RU"/>
        </w:rPr>
        <w:t>.</w:t>
      </w:r>
      <w:r w:rsidR="001F2BA6">
        <w:rPr>
          <w:lang w:eastAsia="ru-RU"/>
        </w:rPr>
        <w:t>0</w:t>
      </w:r>
      <w:r w:rsidR="001E507F">
        <w:rPr>
          <w:lang w:eastAsia="ru-RU"/>
        </w:rPr>
        <w:t>5</w:t>
      </w:r>
      <w:r>
        <w:rPr>
          <w:lang w:eastAsia="ru-RU"/>
        </w:rPr>
        <w:t>.202</w:t>
      </w:r>
      <w:r w:rsidR="001F2BA6">
        <w:rPr>
          <w:lang w:eastAsia="ru-RU"/>
        </w:rPr>
        <w:t>5</w:t>
      </w:r>
      <w:r w:rsidRPr="005F481D">
        <w:rPr>
          <w:lang w:eastAsia="ru-RU"/>
        </w:rPr>
        <w:t xml:space="preserve"> </w:t>
      </w:r>
      <w:r w:rsidRPr="005F481D">
        <w:t>г</w:t>
      </w:r>
      <w:bookmarkEnd w:id="1"/>
      <w:r w:rsidRPr="005F481D">
        <w:t>.</w:t>
      </w:r>
    </w:p>
    <w:p w:rsidR="00F55504" w:rsidRPr="005F481D" w:rsidRDefault="00F55504" w:rsidP="00F55504">
      <w:pPr>
        <w:spacing w:after="120"/>
      </w:pPr>
      <w:r w:rsidRPr="005F481D">
        <w:t>Организатор торгов (Продавец): АО «Фармация»</w:t>
      </w:r>
    </w:p>
    <w:p w:rsidR="00F55504" w:rsidRPr="005F481D" w:rsidRDefault="00F55504" w:rsidP="00F55504">
      <w:pPr>
        <w:spacing w:after="120"/>
      </w:pPr>
      <w:r w:rsidRPr="005F481D">
        <w:t>Оператор: электронная торговая площадка lot-online.ru</w:t>
      </w:r>
    </w:p>
    <w:p w:rsidR="00F55504" w:rsidRPr="005F481D" w:rsidRDefault="00F55504" w:rsidP="00F55504">
      <w:pPr>
        <w:spacing w:after="120"/>
      </w:pPr>
      <w:r w:rsidRPr="005F481D">
        <w:t xml:space="preserve">Вид объекта: </w:t>
      </w:r>
      <w:r>
        <w:t xml:space="preserve">недвижимое </w:t>
      </w:r>
      <w:r w:rsidRPr="005F481D">
        <w:t>имущество</w:t>
      </w:r>
    </w:p>
    <w:p w:rsidR="00F55504" w:rsidRPr="005F481D" w:rsidRDefault="00F55504" w:rsidP="00F55504">
      <w:pPr>
        <w:spacing w:after="120"/>
      </w:pPr>
      <w:r w:rsidRPr="005F481D">
        <w:t>Тип: открытый английский аукцион</w:t>
      </w:r>
    </w:p>
    <w:p w:rsidR="00F55504" w:rsidRPr="005F481D" w:rsidRDefault="00F55504" w:rsidP="00F55504">
      <w:pPr>
        <w:spacing w:after="120"/>
      </w:pPr>
      <w:r w:rsidRPr="005F481D">
        <w:t>Место проведения: электронная торговая площадка lot-online.ru</w:t>
      </w:r>
    </w:p>
    <w:p w:rsidR="00F55504" w:rsidRPr="005F481D" w:rsidRDefault="00F55504" w:rsidP="00F55504">
      <w:pPr>
        <w:spacing w:after="120"/>
      </w:pPr>
      <w:r w:rsidRPr="005F481D">
        <w:t xml:space="preserve">Телефоны для справок: 8 (3452) </w:t>
      </w:r>
      <w:r>
        <w:t>500-988 , доб.70802</w:t>
      </w:r>
    </w:p>
    <w:p w:rsidR="00F55504" w:rsidRPr="005F481D" w:rsidRDefault="00F55504" w:rsidP="00F55504">
      <w:pPr>
        <w:spacing w:after="120"/>
      </w:pPr>
      <w:r w:rsidRPr="005F481D">
        <w:t>Телефоны службы технической поддержки lot-online.ru: 8-800-777-57-57, доб. 233, 231</w:t>
      </w:r>
    </w:p>
    <w:p w:rsidR="00F55504" w:rsidRPr="005F481D" w:rsidRDefault="00F55504" w:rsidP="00F55504">
      <w:pPr>
        <w:spacing w:after="120"/>
      </w:pPr>
      <w:r w:rsidRPr="005F481D">
        <w:t>Информационное сообщение</w:t>
      </w:r>
    </w:p>
    <w:p w:rsidR="00F55504" w:rsidRPr="005F481D" w:rsidRDefault="00F55504" w:rsidP="00F55504">
      <w:pPr>
        <w:ind w:firstLine="567"/>
        <w:jc w:val="both"/>
        <w:outlineLvl w:val="0"/>
        <w:rPr>
          <w:lang w:eastAsia="ru-RU"/>
        </w:rPr>
      </w:pPr>
      <w:r w:rsidRPr="005F481D">
        <w:t>Организатор торгов</w:t>
      </w:r>
      <w:r w:rsidRPr="005F481D">
        <w:rPr>
          <w:lang w:eastAsia="ru-RU"/>
        </w:rPr>
        <w:t xml:space="preserve"> – </w:t>
      </w:r>
      <w:r w:rsidRPr="005F481D">
        <w:t xml:space="preserve">АО «Фармация» </w:t>
      </w:r>
    </w:p>
    <w:p w:rsidR="00F55504" w:rsidRPr="005F481D" w:rsidRDefault="00F55504" w:rsidP="00F55504">
      <w:pPr>
        <w:widowControl w:val="0"/>
        <w:tabs>
          <w:tab w:val="left" w:pos="10080"/>
        </w:tabs>
        <w:ind w:firstLine="567"/>
        <w:jc w:val="both"/>
        <w:rPr>
          <w:lang w:eastAsia="ru-RU"/>
        </w:rPr>
      </w:pPr>
      <w:r w:rsidRPr="005F481D">
        <w:rPr>
          <w:lang w:eastAsia="ru-RU"/>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будет проводиться на электронной торговой площадке АО «Российский аукционный дом» по адресу в сети Интернет </w:t>
      </w:r>
      <w:hyperlink r:id="rId11" w:history="1">
        <w:r w:rsidRPr="005F481D">
          <w:rPr>
            <w:rStyle w:val="af9"/>
            <w:lang w:eastAsia="ru-RU"/>
          </w:rPr>
          <w:t>www.lot-online.ru</w:t>
        </w:r>
      </w:hyperlink>
      <w:r w:rsidRPr="005F481D">
        <w:rPr>
          <w:lang w:eastAsia="ru-RU"/>
        </w:rPr>
        <w:t xml:space="preserve">. </w:t>
      </w:r>
    </w:p>
    <w:p w:rsidR="00F55504" w:rsidRPr="005F481D" w:rsidRDefault="00F55504" w:rsidP="00F55504">
      <w:pPr>
        <w:widowControl w:val="0"/>
        <w:tabs>
          <w:tab w:val="left" w:pos="10080"/>
        </w:tabs>
        <w:ind w:firstLine="567"/>
        <w:jc w:val="both"/>
        <w:rPr>
          <w:lang w:eastAsia="ru-RU"/>
        </w:rPr>
      </w:pPr>
      <w:r w:rsidRPr="005F481D">
        <w:rPr>
          <w:lang w:eastAsia="ru-RU"/>
        </w:rPr>
        <w:t xml:space="preserve">Прием заявок, с прилагаемыми к ним документами, осуществляется на электронной торговой площадке АО «Российский аукционный дом» по адресу в сети Интернет </w:t>
      </w:r>
      <w:hyperlink r:id="rId12" w:history="1">
        <w:r w:rsidRPr="005F481D">
          <w:rPr>
            <w:rStyle w:val="af9"/>
            <w:lang w:eastAsia="ru-RU"/>
          </w:rPr>
          <w:t>www.lot-online.ru</w:t>
        </w:r>
      </w:hyperlink>
      <w:r>
        <w:rPr>
          <w:lang w:eastAsia="ru-RU"/>
        </w:rPr>
        <w:t xml:space="preserve"> с 17:00 </w:t>
      </w:r>
      <w:r w:rsidR="00073AA4">
        <w:rPr>
          <w:lang w:eastAsia="ru-RU"/>
        </w:rPr>
        <w:t>22</w:t>
      </w:r>
      <w:r w:rsidR="005B00DA">
        <w:rPr>
          <w:lang w:eastAsia="ru-RU"/>
        </w:rPr>
        <w:t>.</w:t>
      </w:r>
      <w:r w:rsidR="00073AA4">
        <w:rPr>
          <w:lang w:eastAsia="ru-RU"/>
        </w:rPr>
        <w:t>04</w:t>
      </w:r>
      <w:r>
        <w:rPr>
          <w:lang w:eastAsia="ru-RU"/>
        </w:rPr>
        <w:t>.</w:t>
      </w:r>
      <w:r w:rsidRPr="005F481D">
        <w:rPr>
          <w:lang w:eastAsia="ru-RU"/>
        </w:rPr>
        <w:t>20</w:t>
      </w:r>
      <w:r>
        <w:rPr>
          <w:lang w:eastAsia="ru-RU"/>
        </w:rPr>
        <w:t>2</w:t>
      </w:r>
      <w:r w:rsidR="00073AA4">
        <w:rPr>
          <w:lang w:eastAsia="ru-RU"/>
        </w:rPr>
        <w:t>5</w:t>
      </w:r>
      <w:r>
        <w:rPr>
          <w:lang w:eastAsia="ru-RU"/>
        </w:rPr>
        <w:t xml:space="preserve"> года до </w:t>
      </w:r>
      <w:r w:rsidR="001F2BA6">
        <w:rPr>
          <w:lang w:eastAsia="ru-RU"/>
        </w:rPr>
        <w:t>2</w:t>
      </w:r>
      <w:r w:rsidR="00073AA4">
        <w:rPr>
          <w:lang w:eastAsia="ru-RU"/>
        </w:rPr>
        <w:t>6</w:t>
      </w:r>
      <w:r w:rsidR="003A6917">
        <w:rPr>
          <w:lang w:eastAsia="ru-RU"/>
        </w:rPr>
        <w:t>.</w:t>
      </w:r>
      <w:r w:rsidR="001F2BA6">
        <w:rPr>
          <w:lang w:eastAsia="ru-RU"/>
        </w:rPr>
        <w:t>0</w:t>
      </w:r>
      <w:r w:rsidR="00073AA4">
        <w:rPr>
          <w:lang w:eastAsia="ru-RU"/>
        </w:rPr>
        <w:t>5</w:t>
      </w:r>
      <w:r>
        <w:rPr>
          <w:lang w:eastAsia="ru-RU"/>
        </w:rPr>
        <w:t>.</w:t>
      </w:r>
      <w:r w:rsidRPr="005F481D">
        <w:rPr>
          <w:lang w:eastAsia="ru-RU"/>
        </w:rPr>
        <w:t>202</w:t>
      </w:r>
      <w:r w:rsidR="001F2BA6">
        <w:rPr>
          <w:lang w:eastAsia="ru-RU"/>
        </w:rPr>
        <w:t>5</w:t>
      </w:r>
      <w:r w:rsidRPr="005F481D">
        <w:rPr>
          <w:lang w:eastAsia="ru-RU"/>
        </w:rPr>
        <w:t xml:space="preserve"> года 17:00</w:t>
      </w:r>
    </w:p>
    <w:p w:rsidR="00F55504" w:rsidRPr="005F481D" w:rsidRDefault="00F55504" w:rsidP="00F55504">
      <w:pPr>
        <w:widowControl w:val="0"/>
        <w:tabs>
          <w:tab w:val="left" w:pos="10080"/>
        </w:tabs>
        <w:ind w:firstLine="567"/>
        <w:jc w:val="both"/>
        <w:rPr>
          <w:lang w:eastAsia="ru-RU"/>
        </w:rPr>
      </w:pPr>
      <w:r w:rsidRPr="005F481D">
        <w:rPr>
          <w:lang w:eastAsia="ru-RU"/>
        </w:rPr>
        <w:t xml:space="preserve">Задаток должен поступить на счет Организатора торгов не позднее </w:t>
      </w:r>
      <w:r w:rsidR="001F2BA6">
        <w:rPr>
          <w:lang w:eastAsia="ru-RU"/>
        </w:rPr>
        <w:t>2</w:t>
      </w:r>
      <w:r w:rsidR="00073AA4">
        <w:rPr>
          <w:lang w:eastAsia="ru-RU"/>
        </w:rPr>
        <w:t>6</w:t>
      </w:r>
      <w:r w:rsidR="00102FE8">
        <w:rPr>
          <w:lang w:eastAsia="ru-RU"/>
        </w:rPr>
        <w:t>.</w:t>
      </w:r>
      <w:r w:rsidR="001F2BA6">
        <w:rPr>
          <w:lang w:eastAsia="ru-RU"/>
        </w:rPr>
        <w:t>0</w:t>
      </w:r>
      <w:r w:rsidR="00073AA4">
        <w:rPr>
          <w:lang w:eastAsia="ru-RU"/>
        </w:rPr>
        <w:t>5</w:t>
      </w:r>
      <w:r>
        <w:rPr>
          <w:lang w:eastAsia="ru-RU"/>
        </w:rPr>
        <w:t>.202</w:t>
      </w:r>
      <w:r w:rsidR="001F2BA6">
        <w:rPr>
          <w:lang w:eastAsia="ru-RU"/>
        </w:rPr>
        <w:t>5</w:t>
      </w:r>
      <w:r w:rsidRPr="005F481D">
        <w:rPr>
          <w:lang w:eastAsia="ru-RU"/>
        </w:rPr>
        <w:t xml:space="preserve"> г.</w:t>
      </w:r>
    </w:p>
    <w:p w:rsidR="00F55504" w:rsidRDefault="00F55504" w:rsidP="00F55504">
      <w:pPr>
        <w:widowControl w:val="0"/>
        <w:tabs>
          <w:tab w:val="left" w:pos="10080"/>
        </w:tabs>
        <w:ind w:firstLine="567"/>
        <w:jc w:val="both"/>
        <w:rPr>
          <w:lang w:eastAsia="ru-RU"/>
        </w:rPr>
      </w:pPr>
      <w:r w:rsidRPr="005F481D">
        <w:rPr>
          <w:lang w:eastAsia="ru-RU"/>
        </w:rPr>
        <w:t xml:space="preserve">Определение участников торгов осуществляется </w:t>
      </w:r>
      <w:r w:rsidR="001F2BA6">
        <w:rPr>
          <w:lang w:eastAsia="ru-RU"/>
        </w:rPr>
        <w:t>2</w:t>
      </w:r>
      <w:r w:rsidR="00073AA4">
        <w:rPr>
          <w:lang w:eastAsia="ru-RU"/>
        </w:rPr>
        <w:t>7</w:t>
      </w:r>
      <w:r w:rsidR="00102FE8">
        <w:rPr>
          <w:lang w:eastAsia="ru-RU"/>
        </w:rPr>
        <w:t>.</w:t>
      </w:r>
      <w:r w:rsidR="001F2BA6">
        <w:rPr>
          <w:lang w:eastAsia="ru-RU"/>
        </w:rPr>
        <w:t>0</w:t>
      </w:r>
      <w:r w:rsidR="00073AA4">
        <w:rPr>
          <w:lang w:eastAsia="ru-RU"/>
        </w:rPr>
        <w:t>5</w:t>
      </w:r>
      <w:r>
        <w:rPr>
          <w:lang w:eastAsia="ru-RU"/>
        </w:rPr>
        <w:t>.</w:t>
      </w:r>
      <w:r w:rsidRPr="005F481D">
        <w:rPr>
          <w:lang w:eastAsia="ru-RU"/>
        </w:rPr>
        <w:t>202</w:t>
      </w:r>
      <w:r w:rsidR="001F2BA6">
        <w:rPr>
          <w:lang w:eastAsia="ru-RU"/>
        </w:rPr>
        <w:t>5</w:t>
      </w:r>
      <w:r w:rsidRPr="005F481D">
        <w:rPr>
          <w:lang w:eastAsia="ru-RU"/>
        </w:rPr>
        <w:t xml:space="preserve"> г. в </w:t>
      </w:r>
      <w:r w:rsidRPr="00A459B2">
        <w:rPr>
          <w:lang w:eastAsia="ru-RU"/>
        </w:rPr>
        <w:t>1</w:t>
      </w:r>
      <w:r w:rsidR="00447187">
        <w:rPr>
          <w:lang w:eastAsia="ru-RU"/>
        </w:rPr>
        <w:t>3</w:t>
      </w:r>
      <w:r>
        <w:rPr>
          <w:lang w:eastAsia="ru-RU"/>
        </w:rPr>
        <w:t>:</w:t>
      </w:r>
      <w:r w:rsidRPr="005F481D">
        <w:rPr>
          <w:lang w:eastAsia="ru-RU"/>
        </w:rPr>
        <w:t>00</w:t>
      </w:r>
    </w:p>
    <w:p w:rsidR="00F55504" w:rsidRPr="005F481D" w:rsidRDefault="00F55504" w:rsidP="00F55504">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осуществляется не позднее </w:t>
      </w:r>
      <w:r w:rsidR="001F2BA6">
        <w:rPr>
          <w:lang w:eastAsia="ru-RU"/>
        </w:rPr>
        <w:t>2</w:t>
      </w:r>
      <w:r w:rsidR="00073AA4">
        <w:rPr>
          <w:lang w:eastAsia="ru-RU"/>
        </w:rPr>
        <w:t>8</w:t>
      </w:r>
      <w:r w:rsidR="00102FE8">
        <w:rPr>
          <w:lang w:eastAsia="ru-RU"/>
        </w:rPr>
        <w:t>.</w:t>
      </w:r>
      <w:r w:rsidR="001F2BA6">
        <w:rPr>
          <w:lang w:eastAsia="ru-RU"/>
        </w:rPr>
        <w:t>0</w:t>
      </w:r>
      <w:r w:rsidR="00073AA4">
        <w:rPr>
          <w:lang w:eastAsia="ru-RU"/>
        </w:rPr>
        <w:t>5</w:t>
      </w:r>
      <w:r>
        <w:rPr>
          <w:lang w:eastAsia="ru-RU"/>
        </w:rPr>
        <w:t>.202</w:t>
      </w:r>
      <w:r w:rsidR="001F2BA6">
        <w:rPr>
          <w:lang w:eastAsia="ru-RU"/>
        </w:rPr>
        <w:t>5</w:t>
      </w:r>
      <w:r>
        <w:rPr>
          <w:lang w:eastAsia="ru-RU"/>
        </w:rPr>
        <w:t xml:space="preserve"> года.</w:t>
      </w:r>
    </w:p>
    <w:p w:rsidR="00F55504" w:rsidRPr="005F481D" w:rsidRDefault="00F55504" w:rsidP="00F55504">
      <w:pPr>
        <w:widowControl w:val="0"/>
        <w:ind w:right="-1" w:firstLine="567"/>
        <w:jc w:val="both"/>
        <w:rPr>
          <w:lang w:eastAsia="ru-RU"/>
        </w:rPr>
      </w:pPr>
      <w:r w:rsidRPr="005F481D">
        <w:rPr>
          <w:lang w:eastAsia="ru-RU"/>
        </w:rPr>
        <w:t xml:space="preserve">Аукцион начнется </w:t>
      </w:r>
      <w:r w:rsidR="00073AA4">
        <w:t>29</w:t>
      </w:r>
      <w:r w:rsidR="00102FE8">
        <w:t>.</w:t>
      </w:r>
      <w:r w:rsidR="001F2BA6">
        <w:t>0</w:t>
      </w:r>
      <w:r w:rsidR="00073AA4">
        <w:t>5</w:t>
      </w:r>
      <w:r>
        <w:t>.202</w:t>
      </w:r>
      <w:r w:rsidR="001F2BA6">
        <w:t>5</w:t>
      </w:r>
      <w:r>
        <w:t xml:space="preserve"> </w:t>
      </w:r>
      <w:r w:rsidRPr="005F481D">
        <w:rPr>
          <w:lang w:eastAsia="ru-RU"/>
        </w:rPr>
        <w:t xml:space="preserve">года в 09:00 на электронной торговой площадке АО «Российский аукционный дом» по адресу в сети Интернет www.lot-online.ru. </w:t>
      </w:r>
    </w:p>
    <w:p w:rsidR="00F55504" w:rsidRPr="005F481D" w:rsidRDefault="00F55504" w:rsidP="00F55504">
      <w:pPr>
        <w:widowControl w:val="0"/>
        <w:ind w:right="-1" w:firstLine="567"/>
        <w:jc w:val="both"/>
        <w:rPr>
          <w:lang w:eastAsia="ru-RU"/>
        </w:rPr>
      </w:pPr>
      <w:r w:rsidRPr="005F481D">
        <w:rPr>
          <w:i/>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lastRenderedPageBreak/>
        <w:t>1. Сведения о предмете торгов:</w:t>
      </w:r>
    </w:p>
    <w:p w:rsidR="00E81286" w:rsidRPr="00EE7A15" w:rsidRDefault="00E81286" w:rsidP="00E81286">
      <w:pPr>
        <w:autoSpaceDE w:val="0"/>
        <w:autoSpaceDN w:val="0"/>
        <w:ind w:firstLine="567"/>
        <w:outlineLvl w:val="0"/>
        <w:rPr>
          <w:lang w:eastAsia="ru-RU"/>
        </w:rPr>
      </w:pPr>
    </w:p>
    <w:p w:rsidR="00E81286" w:rsidRPr="00727AE5" w:rsidRDefault="00E81286" w:rsidP="00E81286">
      <w:pPr>
        <w:autoSpaceDE w:val="0"/>
        <w:autoSpaceDN w:val="0"/>
        <w:ind w:firstLine="567"/>
        <w:jc w:val="both"/>
        <w:outlineLvl w:val="0"/>
        <w:rPr>
          <w:lang w:eastAsia="ru-RU"/>
        </w:rPr>
      </w:pPr>
      <w:bookmarkStart w:id="2" w:name="OLE_LINK51"/>
      <w:bookmarkStart w:id="3" w:name="OLE_LINK8"/>
      <w:bookmarkStart w:id="4" w:name="OLE_LINK9"/>
      <w:bookmarkStart w:id="5" w:name="OLE_LINK10"/>
      <w:bookmarkStart w:id="6" w:name="_Hlk14104070"/>
      <w:r w:rsidRPr="00727AE5">
        <w:rPr>
          <w:lang w:eastAsia="ru-RU"/>
        </w:rPr>
        <w:t xml:space="preserve">ЛОТ </w:t>
      </w:r>
      <w:r w:rsidR="008642BB">
        <w:rPr>
          <w:lang w:eastAsia="ru-RU"/>
        </w:rPr>
        <w:t>1</w:t>
      </w:r>
      <w:r w:rsidRPr="00727AE5">
        <w:rPr>
          <w:lang w:eastAsia="ru-RU"/>
        </w:rPr>
        <w:t>:</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Адрес имущества: </w:t>
      </w:r>
      <w:r w:rsidRPr="003B6630">
        <w:rPr>
          <w:rFonts w:eastAsia="Calibri"/>
          <w:lang w:eastAsia="en-US"/>
        </w:rPr>
        <w:t>Тюменская область, г.</w:t>
      </w:r>
      <w:r w:rsidR="002D489F">
        <w:rPr>
          <w:rFonts w:eastAsia="Calibri"/>
          <w:lang w:eastAsia="en-US"/>
        </w:rPr>
        <w:t xml:space="preserve"> </w:t>
      </w:r>
      <w:r w:rsidRPr="003B6630">
        <w:rPr>
          <w:rFonts w:eastAsia="Calibri"/>
          <w:lang w:eastAsia="en-US"/>
        </w:rPr>
        <w:t>Тобольск, ул. Семена Ремезова, № 54/1</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Объект: </w:t>
      </w:r>
      <w:r w:rsidRPr="003B6630">
        <w:rPr>
          <w:rFonts w:eastAsia="Calibri"/>
          <w:lang w:eastAsia="en-US"/>
        </w:rPr>
        <w:t>Нежилое помещение, назначение: нежилое, этаж №1, подвал № б/н, помещение расположено в подвале (помещения 4-7, 9-20) и на первом этаже (помещения 11-19, 21-27) на поэтажном плане</w:t>
      </w:r>
    </w:p>
    <w:p w:rsidR="00F169AF" w:rsidRPr="003B6630" w:rsidRDefault="00F169AF" w:rsidP="00F169AF">
      <w:pPr>
        <w:tabs>
          <w:tab w:val="left" w:pos="540"/>
          <w:tab w:val="left" w:pos="720"/>
        </w:tabs>
        <w:suppressAutoHyphens w:val="0"/>
        <w:ind w:firstLine="567"/>
        <w:jc w:val="both"/>
        <w:rPr>
          <w:bCs/>
          <w:lang w:eastAsia="ru-RU"/>
        </w:rPr>
      </w:pPr>
      <w:r w:rsidRPr="003B6630">
        <w:rPr>
          <w:bCs/>
          <w:lang w:eastAsia="ru-RU"/>
        </w:rPr>
        <w:t>Площадь Объекта: 414,7 кв.м.</w:t>
      </w:r>
    </w:p>
    <w:p w:rsidR="00F169AF" w:rsidRPr="003B6630" w:rsidRDefault="00F169AF" w:rsidP="00F169AF">
      <w:pPr>
        <w:tabs>
          <w:tab w:val="left" w:pos="540"/>
          <w:tab w:val="left" w:pos="720"/>
        </w:tabs>
        <w:suppressAutoHyphens w:val="0"/>
        <w:ind w:firstLine="567"/>
        <w:jc w:val="both"/>
        <w:rPr>
          <w:bCs/>
          <w:lang w:eastAsia="ru-RU"/>
        </w:rPr>
      </w:pPr>
      <w:r w:rsidRPr="003B6630">
        <w:rPr>
          <w:lang w:eastAsia="ru-RU"/>
        </w:rPr>
        <w:t xml:space="preserve">Наличие обременений: </w:t>
      </w:r>
      <w:r>
        <w:rPr>
          <w:bCs/>
          <w:lang w:eastAsia="ru-RU"/>
        </w:rPr>
        <w:t>отсутствуют</w:t>
      </w:r>
    </w:p>
    <w:p w:rsidR="00F169AF" w:rsidRPr="003B6630" w:rsidRDefault="00F169AF" w:rsidP="00F169AF">
      <w:pPr>
        <w:suppressAutoHyphens w:val="0"/>
        <w:rPr>
          <w:lang w:eastAsia="ru-RU"/>
        </w:rPr>
      </w:pPr>
      <w:r w:rsidRPr="003B6630">
        <w:rPr>
          <w:bCs/>
          <w:lang w:eastAsia="ru-RU"/>
        </w:rPr>
        <w:t xml:space="preserve">         Начальная цена продажи имущества:</w:t>
      </w:r>
      <w:r w:rsidRPr="003B6630">
        <w:rPr>
          <w:lang w:eastAsia="ru-RU"/>
        </w:rPr>
        <w:t> </w:t>
      </w:r>
      <w:r>
        <w:rPr>
          <w:bCs/>
          <w:lang w:eastAsia="ru-RU"/>
        </w:rPr>
        <w:t>11</w:t>
      </w:r>
      <w:r w:rsidRPr="003B6630">
        <w:rPr>
          <w:rFonts w:eastAsia="Calibri"/>
          <w:lang w:eastAsia="en-US"/>
        </w:rPr>
        <w:t> </w:t>
      </w:r>
      <w:r w:rsidR="008642BB">
        <w:rPr>
          <w:rFonts w:eastAsia="Calibri"/>
          <w:lang w:eastAsia="en-US"/>
        </w:rPr>
        <w:t>3</w:t>
      </w:r>
      <w:r w:rsidRPr="003B6630">
        <w:rPr>
          <w:rFonts w:eastAsia="Calibri"/>
          <w:lang w:eastAsia="en-US"/>
        </w:rPr>
        <w:t>00 000 руб. 00 копеек,</w:t>
      </w:r>
      <w:r w:rsidRPr="003B6630">
        <w:rPr>
          <w:bCs/>
          <w:lang w:eastAsia="ru-RU"/>
        </w:rPr>
        <w:t xml:space="preserve"> в том числе НДС 20% </w:t>
      </w:r>
    </w:p>
    <w:p w:rsidR="00F169AF" w:rsidRPr="003B6630" w:rsidRDefault="00F169AF" w:rsidP="00F169AF">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sidR="00C003AD">
        <w:rPr>
          <w:bCs/>
          <w:lang w:eastAsia="ru-RU"/>
        </w:rPr>
        <w:t>1 1</w:t>
      </w:r>
      <w:r w:rsidR="008642BB">
        <w:rPr>
          <w:bCs/>
          <w:lang w:eastAsia="ru-RU"/>
        </w:rPr>
        <w:t>3</w:t>
      </w:r>
      <w:r w:rsidR="00C003AD">
        <w:rPr>
          <w:bCs/>
          <w:lang w:eastAsia="ru-RU"/>
        </w:rPr>
        <w:t>0 000</w:t>
      </w:r>
      <w:r w:rsidRPr="003B6630">
        <w:rPr>
          <w:bCs/>
          <w:lang w:eastAsia="ru-RU"/>
        </w:rPr>
        <w:t xml:space="preserve"> руб. 00 коп</w:t>
      </w:r>
      <w:r w:rsidRPr="003B6630">
        <w:rPr>
          <w:lang w:eastAsia="ru-RU"/>
        </w:rPr>
        <w:t>.      </w:t>
      </w:r>
    </w:p>
    <w:p w:rsidR="00F169AF" w:rsidRPr="003B6630" w:rsidRDefault="00F169AF" w:rsidP="00F169AF">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Pr>
          <w:bCs/>
          <w:lang w:eastAsia="ru-RU"/>
        </w:rPr>
        <w:t>11</w:t>
      </w:r>
      <w:r w:rsidR="008642BB">
        <w:rPr>
          <w:bCs/>
          <w:lang w:eastAsia="ru-RU"/>
        </w:rPr>
        <w:t>3</w:t>
      </w:r>
      <w:r w:rsidRPr="003B6630">
        <w:rPr>
          <w:bCs/>
          <w:lang w:eastAsia="ru-RU"/>
        </w:rPr>
        <w:t xml:space="preserve"> 000 руб. 00 коп.</w:t>
      </w:r>
    </w:p>
    <w:p w:rsidR="00E81286" w:rsidRPr="00727AE5" w:rsidRDefault="00E81286" w:rsidP="00E81286">
      <w:pPr>
        <w:jc w:val="both"/>
        <w:rPr>
          <w:color w:val="000000"/>
          <w:lang w:eastAsia="ru-RU"/>
        </w:rPr>
      </w:pPr>
    </w:p>
    <w:p w:rsidR="00E81286" w:rsidRDefault="00E81286" w:rsidP="00E81286">
      <w:pPr>
        <w:ind w:firstLine="567"/>
        <w:jc w:val="both"/>
        <w:rPr>
          <w:color w:val="000000"/>
          <w:lang w:eastAsia="ru-RU"/>
        </w:rPr>
      </w:pPr>
      <w:r>
        <w:rPr>
          <w:color w:val="000000"/>
          <w:lang w:eastAsia="ru-RU"/>
        </w:rPr>
        <w:t xml:space="preserve">ЛОТ </w:t>
      </w:r>
      <w:r w:rsidR="008642BB">
        <w:rPr>
          <w:color w:val="000000"/>
          <w:lang w:eastAsia="ru-RU"/>
        </w:rPr>
        <w:t>2</w:t>
      </w:r>
      <w:r>
        <w:rPr>
          <w:color w:val="000000"/>
          <w:lang w:eastAsia="ru-RU"/>
        </w:rPr>
        <w:t>:</w:t>
      </w:r>
    </w:p>
    <w:p w:rsidR="00E81286" w:rsidRPr="00877C62" w:rsidRDefault="001234CD" w:rsidP="00E81286">
      <w:pPr>
        <w:tabs>
          <w:tab w:val="left" w:pos="540"/>
          <w:tab w:val="left" w:pos="720"/>
        </w:tabs>
        <w:ind w:firstLine="567"/>
        <w:jc w:val="both"/>
        <w:rPr>
          <w:bCs/>
          <w:lang w:eastAsia="ru-RU"/>
        </w:rPr>
      </w:pPr>
      <w:r w:rsidRPr="00EE7A15">
        <w:rPr>
          <w:lang w:eastAsia="ru-RU"/>
        </w:rPr>
        <w:t>Адрес имущества:</w:t>
      </w:r>
      <w:r w:rsidR="00877C62">
        <w:rPr>
          <w:lang w:eastAsia="ru-RU"/>
        </w:rPr>
        <w:t xml:space="preserve"> </w:t>
      </w:r>
      <w:r w:rsidR="00C121EB" w:rsidRPr="00EE7A15">
        <w:rPr>
          <w:lang w:eastAsia="ru-RU"/>
        </w:rPr>
        <w:t xml:space="preserve">Тюменская область, </w:t>
      </w:r>
      <w:r w:rsidR="00877C62">
        <w:rPr>
          <w:lang w:eastAsia="ru-RU"/>
        </w:rPr>
        <w:t>г.</w:t>
      </w:r>
      <w:r w:rsidR="004E55A7">
        <w:rPr>
          <w:lang w:eastAsia="ru-RU"/>
        </w:rPr>
        <w:t xml:space="preserve"> </w:t>
      </w:r>
      <w:r w:rsidR="00877C62">
        <w:rPr>
          <w:lang w:eastAsia="ru-RU"/>
        </w:rPr>
        <w:t>Заводоуковск, ул.</w:t>
      </w:r>
      <w:r w:rsidR="00262538">
        <w:rPr>
          <w:lang w:eastAsia="ru-RU"/>
        </w:rPr>
        <w:t xml:space="preserve"> </w:t>
      </w:r>
      <w:r w:rsidR="00877C62">
        <w:rPr>
          <w:lang w:eastAsia="ru-RU"/>
        </w:rPr>
        <w:t>Республики, 3</w:t>
      </w:r>
      <w:r w:rsidR="00877C62" w:rsidRPr="00877C62">
        <w:rPr>
          <w:lang w:eastAsia="ru-RU"/>
        </w:rPr>
        <w:t>/</w:t>
      </w:r>
      <w:r w:rsidR="00877C62">
        <w:rPr>
          <w:lang w:eastAsia="ru-RU"/>
        </w:rPr>
        <w:t>4</w:t>
      </w:r>
    </w:p>
    <w:p w:rsidR="00B576BC" w:rsidRPr="00877C62" w:rsidRDefault="001234CD" w:rsidP="00E81286">
      <w:pPr>
        <w:tabs>
          <w:tab w:val="left" w:pos="540"/>
          <w:tab w:val="left" w:pos="720"/>
        </w:tabs>
        <w:ind w:firstLine="567"/>
        <w:jc w:val="both"/>
        <w:rPr>
          <w:bCs/>
          <w:lang w:eastAsia="ru-RU"/>
        </w:rPr>
      </w:pPr>
      <w:r w:rsidRPr="00EE7A15">
        <w:rPr>
          <w:lang w:eastAsia="ru-RU"/>
        </w:rPr>
        <w:t>Объект:</w:t>
      </w:r>
      <w:r w:rsidR="00877C62" w:rsidRPr="00877C62">
        <w:rPr>
          <w:lang w:eastAsia="ru-RU"/>
        </w:rPr>
        <w:t xml:space="preserve"> </w:t>
      </w:r>
      <w:r w:rsidR="00877C62">
        <w:rPr>
          <w:lang w:eastAsia="ru-RU"/>
        </w:rPr>
        <w:t>нежилое помещение, аптека, общая площадь 183,9 кв.м</w:t>
      </w:r>
      <w:r w:rsidR="00520FF0">
        <w:rPr>
          <w:lang w:eastAsia="ru-RU"/>
        </w:rPr>
        <w:t>, этаж №01, кадастровый номер 72:08:0107027:139</w:t>
      </w:r>
    </w:p>
    <w:p w:rsidR="00B576BC" w:rsidRDefault="001234CD" w:rsidP="00E81286">
      <w:pPr>
        <w:tabs>
          <w:tab w:val="left" w:pos="540"/>
          <w:tab w:val="left" w:pos="720"/>
        </w:tabs>
        <w:ind w:firstLine="567"/>
        <w:jc w:val="both"/>
        <w:rPr>
          <w:lang w:eastAsia="ru-RU"/>
        </w:rPr>
      </w:pPr>
      <w:r w:rsidRPr="00EE7A15">
        <w:rPr>
          <w:lang w:eastAsia="ru-RU"/>
        </w:rPr>
        <w:t>Наличие обременений:</w:t>
      </w:r>
      <w:r w:rsidR="00533F5C" w:rsidRPr="00533F5C">
        <w:rPr>
          <w:lang w:eastAsia="ru-RU"/>
        </w:rPr>
        <w:t xml:space="preserve"> </w:t>
      </w:r>
      <w:r w:rsidR="007C157E">
        <w:rPr>
          <w:bCs/>
          <w:lang w:eastAsia="ru-RU"/>
        </w:rPr>
        <w:t>отсутствуют</w:t>
      </w:r>
    </w:p>
    <w:p w:rsidR="001234CD" w:rsidRDefault="001234CD" w:rsidP="00E81286">
      <w:pPr>
        <w:tabs>
          <w:tab w:val="left" w:pos="540"/>
          <w:tab w:val="left" w:pos="720"/>
        </w:tabs>
        <w:ind w:firstLine="567"/>
        <w:jc w:val="both"/>
        <w:rPr>
          <w:lang w:eastAsia="ru-RU"/>
        </w:rPr>
      </w:pPr>
      <w:r w:rsidRPr="00EE7A15">
        <w:rPr>
          <w:bCs/>
          <w:lang w:eastAsia="ru-RU"/>
        </w:rPr>
        <w:t>Начальная цена продажи имущества:</w:t>
      </w:r>
      <w:r w:rsidRPr="00EE7A15">
        <w:rPr>
          <w:lang w:eastAsia="ru-RU"/>
        </w:rPr>
        <w:t> </w:t>
      </w:r>
      <w:r w:rsidR="009B17D9">
        <w:rPr>
          <w:lang w:eastAsia="ru-RU"/>
        </w:rPr>
        <w:t>4 831 600</w:t>
      </w:r>
      <w:r w:rsidR="00FB578A">
        <w:rPr>
          <w:lang w:eastAsia="ru-RU"/>
        </w:rPr>
        <w:t xml:space="preserve"> рублей 00 копеек,</w:t>
      </w:r>
      <w:r w:rsidR="00FB578A" w:rsidRPr="00FB578A">
        <w:rPr>
          <w:bCs/>
          <w:lang w:eastAsia="ru-RU"/>
        </w:rPr>
        <w:t xml:space="preserve"> </w:t>
      </w:r>
      <w:r w:rsidR="00FB578A">
        <w:rPr>
          <w:bCs/>
          <w:lang w:eastAsia="ru-RU"/>
        </w:rPr>
        <w:t>в том числе</w:t>
      </w:r>
      <w:r w:rsidR="00FB578A" w:rsidRPr="00442B0F">
        <w:rPr>
          <w:bCs/>
          <w:lang w:eastAsia="ru-RU"/>
        </w:rPr>
        <w:t xml:space="preserve"> </w:t>
      </w:r>
      <w:r w:rsidR="00FB578A">
        <w:rPr>
          <w:bCs/>
          <w:lang w:eastAsia="ru-RU"/>
        </w:rPr>
        <w:t xml:space="preserve">НДС 20% </w:t>
      </w:r>
    </w:p>
    <w:p w:rsidR="001234CD" w:rsidRDefault="001234CD" w:rsidP="00E81286">
      <w:pPr>
        <w:tabs>
          <w:tab w:val="left" w:pos="540"/>
          <w:tab w:val="left" w:pos="720"/>
        </w:tabs>
        <w:ind w:firstLine="567"/>
        <w:jc w:val="both"/>
        <w:rPr>
          <w:bCs/>
          <w:lang w:eastAsia="ru-RU"/>
        </w:rPr>
      </w:pPr>
      <w:r w:rsidRPr="00EE7A15">
        <w:rPr>
          <w:bCs/>
          <w:lang w:eastAsia="ru-RU"/>
        </w:rPr>
        <w:t>Сумма задатка</w:t>
      </w:r>
      <w:r>
        <w:rPr>
          <w:bCs/>
          <w:lang w:eastAsia="ru-RU"/>
        </w:rPr>
        <w:t>:</w:t>
      </w:r>
      <w:r w:rsidR="00FB578A">
        <w:rPr>
          <w:bCs/>
          <w:lang w:eastAsia="ru-RU"/>
        </w:rPr>
        <w:t xml:space="preserve"> </w:t>
      </w:r>
      <w:r w:rsidR="009B17D9">
        <w:rPr>
          <w:bCs/>
          <w:lang w:eastAsia="ru-RU"/>
        </w:rPr>
        <w:t>483 160</w:t>
      </w:r>
      <w:r w:rsidR="00FB578A">
        <w:rPr>
          <w:bCs/>
          <w:lang w:eastAsia="ru-RU"/>
        </w:rPr>
        <w:t xml:space="preserve"> рублей 00 копеек</w:t>
      </w:r>
    </w:p>
    <w:p w:rsidR="001234CD" w:rsidRDefault="001234CD" w:rsidP="00E81286">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9B17D9">
        <w:rPr>
          <w:lang w:eastAsia="ru-RU"/>
        </w:rPr>
        <w:t>48 316</w:t>
      </w:r>
      <w:r w:rsidR="00FB578A">
        <w:rPr>
          <w:lang w:eastAsia="ru-RU"/>
        </w:rPr>
        <w:t xml:space="preserve"> рублей 00 копеек</w:t>
      </w:r>
    </w:p>
    <w:p w:rsidR="00C121EB" w:rsidRDefault="00C121EB" w:rsidP="00E81286">
      <w:pPr>
        <w:tabs>
          <w:tab w:val="left" w:pos="540"/>
          <w:tab w:val="left" w:pos="720"/>
        </w:tabs>
        <w:ind w:firstLine="567"/>
        <w:jc w:val="both"/>
        <w:rPr>
          <w:lang w:eastAsia="ru-RU"/>
        </w:rPr>
      </w:pPr>
    </w:p>
    <w:bookmarkEnd w:id="2"/>
    <w:bookmarkEnd w:id="3"/>
    <w:bookmarkEnd w:id="4"/>
    <w:bookmarkEnd w:id="5"/>
    <w:bookmarkEnd w:id="6"/>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8D4F31">
      <w:pPr>
        <w:ind w:firstLine="567"/>
        <w:jc w:val="both"/>
        <w:rPr>
          <w:lang w:eastAsia="ru-RU"/>
        </w:rPr>
      </w:pPr>
      <w:r>
        <w:rPr>
          <w:lang w:eastAsia="ru-RU"/>
        </w:rPr>
        <w:t xml:space="preserve">2.1. </w:t>
      </w:r>
      <w:r w:rsidRPr="005F481D">
        <w:rPr>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t>
      </w:r>
      <w:hyperlink r:id="rId13" w:history="1">
        <w:r w:rsidRPr="005F481D">
          <w:rPr>
            <w:color w:val="0000FF"/>
            <w:u w:val="single"/>
            <w:lang w:eastAsia="ru-RU"/>
          </w:rPr>
          <w:t>www.lot-online.ru</w:t>
        </w:r>
      </w:hyperlink>
      <w:r w:rsidRPr="005F481D">
        <w:rPr>
          <w:lang w:eastAsia="ru-RU"/>
        </w:rPr>
        <w:t xml:space="preserve">, порядок взаимодействия между АО «Российский аукционный дом»,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утвержденным АО «Российский аукционный дом», размещенным на сайте  www.lot-online.ru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4" w:history="1">
        <w:r w:rsidRPr="005F481D">
          <w:rPr>
            <w:rStyle w:val="af9"/>
            <w:lang w:val="en-US" w:eastAsia="ru-RU"/>
          </w:rPr>
          <w:t>www</w:t>
        </w:r>
        <w:r w:rsidRPr="005F481D">
          <w:rPr>
            <w:rStyle w:val="af9"/>
            <w:lang w:eastAsia="ru-RU"/>
          </w:rPr>
          <w:t>.</w:t>
        </w:r>
        <w:r w:rsidRPr="005F481D">
          <w:rPr>
            <w:rStyle w:val="af9"/>
            <w:lang w:val="en-US" w:eastAsia="ru-RU"/>
          </w:rPr>
          <w:t>pharm</w:t>
        </w:r>
        <w:r w:rsidRPr="005F481D">
          <w:rPr>
            <w:rStyle w:val="af9"/>
            <w:lang w:eastAsia="ru-RU"/>
          </w:rPr>
          <w:t>-</w:t>
        </w:r>
        <w:r w:rsidRPr="005F481D">
          <w:rPr>
            <w:rStyle w:val="af9"/>
            <w:lang w:val="en-US" w:eastAsia="ru-RU"/>
          </w:rPr>
          <w:t>tmn</w:t>
        </w:r>
        <w:r w:rsidRPr="005F481D">
          <w:rPr>
            <w:rStyle w:val="af9"/>
            <w:lang w:eastAsia="ru-RU"/>
          </w:rPr>
          <w:t>.</w:t>
        </w:r>
        <w:r w:rsidRPr="005F481D">
          <w:rPr>
            <w:rStyle w:val="af9"/>
            <w:lang w:val="en-US" w:eastAsia="ru-RU"/>
          </w:rPr>
          <w:t>ru</w:t>
        </w:r>
      </w:hyperlink>
      <w:r w:rsidRPr="005F481D">
        <w:rPr>
          <w:lang w:eastAsia="ru-RU"/>
        </w:rPr>
        <w:t xml:space="preserve">, и на электронной торговой площадке АО «Российский аукционный дом» в сети Интернет по адресу </w:t>
      </w:r>
      <w:hyperlink r:id="rId15" w:history="1">
        <w:r w:rsidRPr="005F481D">
          <w:rPr>
            <w:color w:val="0000FF"/>
            <w:u w:val="single"/>
            <w:lang w:eastAsia="ru-RU"/>
          </w:rPr>
          <w:t>www.lot-online.ru</w:t>
        </w:r>
      </w:hyperlink>
      <w:r w:rsidRPr="005F481D">
        <w:rPr>
          <w:lang w:eastAsia="ru-RU"/>
        </w:rPr>
        <w:t xml:space="preserve">. Ознакомление с имуществом после согласования с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2C6763">
        <w:t>500-988</w:t>
      </w:r>
      <w:r>
        <w:t>, доб.70802</w:t>
      </w:r>
    </w:p>
    <w:p w:rsidR="008D4F31" w:rsidRPr="005F481D" w:rsidRDefault="008D4F31" w:rsidP="008D4F31">
      <w:pPr>
        <w:ind w:firstLine="567"/>
        <w:jc w:val="both"/>
        <w:rPr>
          <w:lang w:eastAsia="ru-RU"/>
        </w:rPr>
      </w:pPr>
      <w:r w:rsidRPr="005F481D">
        <w:rPr>
          <w:bCs/>
          <w:color w:val="000000"/>
          <w:lang w:eastAsia="ru-RU"/>
        </w:rPr>
        <w:t>Телефоны службы технической поддержки lot-online.ru: 8-800-777-57-57, доб. 236</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lastRenderedPageBreak/>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АО «Российский аукционный дом» в сети Интерн</w:t>
      </w:r>
      <w:r>
        <w:rPr>
          <w:lang w:eastAsia="ru-RU"/>
        </w:rPr>
        <w:t xml:space="preserve">ет по адресу </w:t>
      </w:r>
      <w:hyperlink r:id="rId16" w:history="1">
        <w:r w:rsidRPr="004452D1">
          <w:rPr>
            <w:rStyle w:val="af9"/>
            <w:lang w:eastAsia="ru-RU"/>
          </w:rPr>
          <w:t>www.lot-online.ru</w:t>
        </w:r>
      </w:hyperlink>
      <w:r>
        <w:rPr>
          <w:lang w:eastAsia="ru-RU"/>
        </w:rPr>
        <w:t xml:space="preserve"> (примерные формы заявок прилагаются к информационному сообщению).</w:t>
      </w:r>
    </w:p>
    <w:p w:rsidR="008D4F31" w:rsidRPr="005F481D" w:rsidRDefault="008D4F31" w:rsidP="008D4F31">
      <w:pPr>
        <w:ind w:firstLine="567"/>
        <w:jc w:val="both"/>
        <w:rPr>
          <w:lang w:eastAsia="ru-RU"/>
        </w:rPr>
      </w:pPr>
      <w:r>
        <w:rPr>
          <w:lang w:eastAsia="ru-RU"/>
        </w:rPr>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lastRenderedPageBreak/>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r w:rsidRPr="005F481D">
        <w:t>Р/сч № 40702810167020104092 в Западно-Сибирском отделении №8647 ПАО Сбербанк,  кор.счет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Указанный договор о задатке считается в любом случае заключенным на условиях договора о задатке в случае подачи заявки на участие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Задаток подлежит перечислению непосредственно Претендентом на счет Организатора торгов единовременным платежом. Задаток считается внесенным с даты поступления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 xml:space="preserve">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r>
        <w:rPr>
          <w:color w:val="000000"/>
          <w:lang w:val="en-US" w:eastAsia="ru-RU"/>
        </w:rPr>
        <w:t>xxxx</w:t>
      </w:r>
      <w:r w:rsidRPr="00606928">
        <w:rPr>
          <w:color w:val="000000"/>
          <w:lang w:eastAsia="ru-RU"/>
        </w:rPr>
        <w:t xml:space="preserve"> </w:t>
      </w:r>
      <w:r>
        <w:rPr>
          <w:color w:val="000000"/>
          <w:lang w:eastAsia="ru-RU"/>
        </w:rPr>
        <w:t>г.</w:t>
      </w:r>
      <w:r w:rsidRPr="005F481D">
        <w:rPr>
          <w:color w:val="000000"/>
          <w:lang w:eastAsia="ru-RU"/>
        </w:rPr>
        <w:t>, торги хх.хх.хххх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8D4F31" w:rsidP="008D4F31">
      <w:pPr>
        <w:widowControl w:val="0"/>
        <w:tabs>
          <w:tab w:val="left" w:pos="10080"/>
        </w:tabs>
        <w:ind w:right="125" w:firstLine="567"/>
        <w:jc w:val="both"/>
        <w:rPr>
          <w:bCs/>
          <w:lang w:eastAsia="ru-RU"/>
        </w:rPr>
      </w:pPr>
      <w:r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с даты оформления </w:t>
      </w:r>
      <w:r w:rsidRPr="005F481D">
        <w:rPr>
          <w:color w:val="000000"/>
          <w:lang w:eastAsia="ru-RU"/>
        </w:rPr>
        <w:t>Организатором торгов</w:t>
      </w:r>
      <w:r w:rsidRPr="005F481D">
        <w:rPr>
          <w:bCs/>
          <w:lang w:eastAsia="ru-RU"/>
        </w:rPr>
        <w:t xml:space="preserve"> Протокола определения участников аукциона.</w:t>
      </w:r>
    </w:p>
    <w:p w:rsidR="008D4F31" w:rsidRPr="005F481D" w:rsidRDefault="008D4F31" w:rsidP="008D4F31">
      <w:pPr>
        <w:widowControl w:val="0"/>
        <w:tabs>
          <w:tab w:val="left" w:pos="10080"/>
        </w:tabs>
        <w:ind w:right="125" w:firstLine="567"/>
        <w:jc w:val="both"/>
        <w:rPr>
          <w:bCs/>
          <w:lang w:eastAsia="ru-RU"/>
        </w:rPr>
      </w:pPr>
      <w:r w:rsidRPr="005F481D">
        <w:rPr>
          <w:bCs/>
          <w:lang w:eastAsia="ru-RU"/>
        </w:rPr>
        <w:t>-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с даты подведения итогов аукциона.</w:t>
      </w:r>
    </w:p>
    <w:p w:rsidR="008D4F31" w:rsidRPr="005F481D" w:rsidRDefault="008D4F31" w:rsidP="008D4F31">
      <w:pPr>
        <w:widowControl w:val="0"/>
        <w:tabs>
          <w:tab w:val="left" w:pos="10080"/>
        </w:tabs>
        <w:ind w:right="125" w:firstLine="567"/>
        <w:jc w:val="both"/>
        <w:rPr>
          <w:bCs/>
          <w:lang w:eastAsia="ru-RU"/>
        </w:rPr>
      </w:pPr>
      <w:r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w:t>
      </w:r>
      <w:r w:rsidRPr="005F481D">
        <w:rPr>
          <w:bCs/>
          <w:lang w:eastAsia="ru-RU"/>
        </w:rPr>
        <w:lastRenderedPageBreak/>
        <w:t xml:space="preserve">5 (пяти) банковских дней со дня поступления Организатору торгов от Претендента уведомления об отзыве заявки. </w:t>
      </w:r>
    </w:p>
    <w:p w:rsidR="008D4F31" w:rsidRPr="005F481D" w:rsidRDefault="008D4F31" w:rsidP="008D4F31">
      <w:pPr>
        <w:widowControl w:val="0"/>
        <w:tabs>
          <w:tab w:val="left" w:pos="10080"/>
        </w:tabs>
        <w:ind w:right="125" w:firstLine="567"/>
        <w:jc w:val="both"/>
        <w:rPr>
          <w:bCs/>
          <w:lang w:eastAsia="ru-RU"/>
        </w:rPr>
      </w:pPr>
      <w:r w:rsidRPr="005F481D">
        <w:rPr>
          <w:bCs/>
          <w:lang w:eastAsia="ru-RU"/>
        </w:rPr>
        <w:t>- если Претендентом отозвана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8D4F31" w:rsidP="008D4F31">
      <w:pPr>
        <w:widowControl w:val="0"/>
        <w:tabs>
          <w:tab w:val="left" w:pos="10080"/>
        </w:tabs>
        <w:ind w:right="125" w:firstLine="567"/>
        <w:jc w:val="both"/>
        <w:rPr>
          <w:bCs/>
          <w:lang w:eastAsia="ru-RU"/>
        </w:rPr>
      </w:pPr>
      <w:r w:rsidRPr="005F481D">
        <w:rPr>
          <w:bCs/>
          <w:lang w:eastAsia="ru-RU"/>
        </w:rPr>
        <w:t>-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8D4F31" w:rsidP="008D4F31">
      <w:pPr>
        <w:widowControl w:val="0"/>
        <w:tabs>
          <w:tab w:val="left" w:pos="10080"/>
        </w:tabs>
        <w:ind w:right="125" w:firstLine="567"/>
        <w:jc w:val="both"/>
        <w:rPr>
          <w:bCs/>
          <w:lang w:eastAsia="ru-RU"/>
        </w:rPr>
      </w:pPr>
      <w:r w:rsidRPr="005F481D">
        <w:rPr>
          <w:bCs/>
          <w:lang w:eastAsia="ru-RU"/>
        </w:rPr>
        <w:t>-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Pr="005F481D">
        <w:t xml:space="preserve"> </w:t>
      </w:r>
      <w:r w:rsidRPr="005F481D">
        <w:rPr>
          <w:bCs/>
          <w:lang w:eastAsia="ru-RU"/>
        </w:rPr>
        <w:t>Организатор торгов возвращает сумму внесенного Претендентом Задатка не позднее 5 (пяти) банковских дней с даты подведения итогов аукциона.</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Pr="005F481D">
        <w:rPr>
          <w:bCs/>
          <w:lang w:eastAsia="ru-RU"/>
        </w:rPr>
        <w:t xml:space="preserve"> в случае, если Претендент, признанный победителем торгов, уклонится/откажется от подписания в установленный срок договора, заключаемого по итогам торгов, от оплаты цены продажи по договору.</w:t>
      </w:r>
    </w:p>
    <w:p w:rsidR="008D4F31" w:rsidRPr="005F481D" w:rsidRDefault="008D4F31" w:rsidP="008D4F31">
      <w:pPr>
        <w:widowControl w:val="0"/>
        <w:tabs>
          <w:tab w:val="left" w:pos="10080"/>
        </w:tabs>
        <w:ind w:right="125" w:firstLine="567"/>
        <w:jc w:val="both"/>
        <w:rPr>
          <w:bCs/>
          <w:lang w:eastAsia="ru-RU"/>
        </w:rPr>
      </w:pPr>
      <w:r>
        <w:rPr>
          <w:bCs/>
          <w:lang w:eastAsia="ru-RU"/>
        </w:rPr>
        <w:t xml:space="preserve">4.7. </w:t>
      </w:r>
      <w:r w:rsidRPr="005F481D">
        <w:rPr>
          <w:bCs/>
          <w:lang w:eastAsia="ru-RU"/>
        </w:rPr>
        <w:t>В случае,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 xml:space="preserve">4.8.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АО «Российский аукционный дом» в сети Интернет по адресу www.lot-online.ru,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Продавец вправе отказаться от проведения аукциона не позднее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lastRenderedPageBreak/>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с даты заключения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Pr>
          <w:lang w:eastAsia="ru-RU"/>
        </w:rPr>
        <w:t>трехдневный</w:t>
      </w:r>
      <w:r w:rsidRPr="005F481D">
        <w:rPr>
          <w:lang w:eastAsia="ru-RU"/>
        </w:rPr>
        <w:t xml:space="preserve"> срок 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В случае признания торгов несостоявшимися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с даты признания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8D4F31" w:rsidRPr="00F7442A" w:rsidRDefault="008D4F31" w:rsidP="008D4F31">
      <w:pPr>
        <w:ind w:firstLine="567"/>
        <w:jc w:val="both"/>
      </w:pPr>
      <w:r w:rsidRPr="00F7442A">
        <w:t>Приложения:</w:t>
      </w:r>
    </w:p>
    <w:p w:rsidR="008D4F31" w:rsidRPr="00F7442A" w:rsidRDefault="008D4F31" w:rsidP="008D4F31">
      <w:pPr>
        <w:pStyle w:val="afa"/>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a"/>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8D4F31">
      <w:pPr>
        <w:pStyle w:val="af"/>
        <w:numPr>
          <w:ilvl w:val="0"/>
          <w:numId w:val="11"/>
        </w:numPr>
        <w:suppressAutoHyphens w:val="0"/>
        <w:autoSpaceDE w:val="0"/>
        <w:autoSpaceDN w:val="0"/>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r w:rsidR="00CE6CEF">
        <w:rPr>
          <w:b w:val="0"/>
          <w:szCs w:val="24"/>
        </w:rPr>
        <w:t>2</w:t>
      </w:r>
      <w:r w:rsidR="004211DE">
        <w:rPr>
          <w:b w:val="0"/>
          <w:szCs w:val="24"/>
        </w:rPr>
        <w:t>2</w:t>
      </w:r>
      <w:r w:rsidR="00CE6CEF">
        <w:rPr>
          <w:b w:val="0"/>
          <w:szCs w:val="24"/>
        </w:rPr>
        <w:t>.</w:t>
      </w:r>
      <w:r w:rsidR="004211DE">
        <w:rPr>
          <w:b w:val="0"/>
          <w:szCs w:val="24"/>
        </w:rPr>
        <w:t>04</w:t>
      </w:r>
      <w:r w:rsidR="00CE6CEF">
        <w:rPr>
          <w:b w:val="0"/>
          <w:szCs w:val="24"/>
        </w:rPr>
        <w:t>.</w:t>
      </w:r>
      <w:r>
        <w:rPr>
          <w:b w:val="0"/>
          <w:szCs w:val="24"/>
        </w:rPr>
        <w:t>202</w:t>
      </w:r>
      <w:r w:rsidR="004211DE">
        <w:rPr>
          <w:b w:val="0"/>
          <w:szCs w:val="24"/>
        </w:rPr>
        <w:t>5</w:t>
      </w:r>
      <w:r>
        <w:rPr>
          <w:b w:val="0"/>
          <w:szCs w:val="24"/>
        </w:rPr>
        <w:t xml:space="preserve"> </w:t>
      </w:r>
      <w:r w:rsidRPr="00F7442A">
        <w:rPr>
          <w:b w:val="0"/>
          <w:szCs w:val="24"/>
        </w:rPr>
        <w:t>года</w:t>
      </w:r>
      <w:r>
        <w:rPr>
          <w:b w:val="0"/>
          <w:szCs w:val="24"/>
        </w:rPr>
        <w:t>;</w:t>
      </w:r>
    </w:p>
    <w:p w:rsidR="008D4F31" w:rsidRDefault="008D4F31" w:rsidP="008D4F31">
      <w:pPr>
        <w:pStyle w:val="af"/>
        <w:numPr>
          <w:ilvl w:val="0"/>
          <w:numId w:val="11"/>
        </w:numPr>
        <w:suppressAutoHyphens w:val="0"/>
        <w:autoSpaceDE w:val="0"/>
        <w:autoSpaceDN w:val="0"/>
        <w:jc w:val="left"/>
        <w:rPr>
          <w:b w:val="0"/>
          <w:szCs w:val="24"/>
        </w:rPr>
      </w:pPr>
      <w:r>
        <w:rPr>
          <w:b w:val="0"/>
          <w:szCs w:val="24"/>
        </w:rPr>
        <w:t xml:space="preserve">Форма договора купли-продажи недвижимого имущества. </w:t>
      </w:r>
    </w:p>
    <w:p w:rsidR="008957F0" w:rsidRDefault="008957F0" w:rsidP="008957F0">
      <w:pPr>
        <w:pStyle w:val="a0"/>
      </w:pPr>
    </w:p>
    <w:sectPr w:rsidR="008957F0" w:rsidSect="00976055">
      <w:headerReference w:type="default" r:id="rId17"/>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00" w:rsidRDefault="00446E00">
      <w:r>
        <w:separator/>
      </w:r>
    </w:p>
  </w:endnote>
  <w:endnote w:type="continuationSeparator" w:id="0">
    <w:p w:rsidR="00446E00" w:rsidRDefault="0044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00" w:rsidRDefault="00446E00">
      <w:r>
        <w:separator/>
      </w:r>
    </w:p>
  </w:footnote>
  <w:footnote w:type="continuationSeparator" w:id="0">
    <w:p w:rsidR="00446E00" w:rsidRDefault="00446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BC6813" w:rsidP="00976055">
    <w:pPr>
      <w:pStyle w:val="ad"/>
      <w:ind w:right="360"/>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39090" cy="170815"/>
              <wp:effectExtent l="9525"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E02" w:rsidRDefault="00633E02">
                          <w:pPr>
                            <w:pStyle w:val="ad"/>
                          </w:pPr>
                        </w:p>
                        <w:p w:rsidR="00976055" w:rsidRDefault="00976055">
                          <w:pPr>
                            <w:pStyle w:val="ad"/>
                          </w:pPr>
                        </w:p>
                        <w:p w:rsidR="00976055" w:rsidRDefault="00976055">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26.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UXiA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" stroked="f">
              <v:fill opacity="0"/>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3F"/>
    <w:rsid w:val="0002251A"/>
    <w:rsid w:val="00032F35"/>
    <w:rsid w:val="00035F20"/>
    <w:rsid w:val="0005481F"/>
    <w:rsid w:val="00067D92"/>
    <w:rsid w:val="00071234"/>
    <w:rsid w:val="00073AA4"/>
    <w:rsid w:val="00086160"/>
    <w:rsid w:val="0009015F"/>
    <w:rsid w:val="000904D1"/>
    <w:rsid w:val="00097DDD"/>
    <w:rsid w:val="000A3E33"/>
    <w:rsid w:val="000C170A"/>
    <w:rsid w:val="00102FE8"/>
    <w:rsid w:val="00116C46"/>
    <w:rsid w:val="001213A3"/>
    <w:rsid w:val="00121FDF"/>
    <w:rsid w:val="001234CD"/>
    <w:rsid w:val="00182C8D"/>
    <w:rsid w:val="001A6BB8"/>
    <w:rsid w:val="001B2116"/>
    <w:rsid w:val="001C127D"/>
    <w:rsid w:val="001E507F"/>
    <w:rsid w:val="001E5695"/>
    <w:rsid w:val="001F2BA6"/>
    <w:rsid w:val="00216141"/>
    <w:rsid w:val="00223EBF"/>
    <w:rsid w:val="00237202"/>
    <w:rsid w:val="002513C9"/>
    <w:rsid w:val="002578EC"/>
    <w:rsid w:val="00262538"/>
    <w:rsid w:val="00276A7D"/>
    <w:rsid w:val="00291A1A"/>
    <w:rsid w:val="002A5174"/>
    <w:rsid w:val="002C6763"/>
    <w:rsid w:val="002D489F"/>
    <w:rsid w:val="00323942"/>
    <w:rsid w:val="00335329"/>
    <w:rsid w:val="003716F0"/>
    <w:rsid w:val="00373FDA"/>
    <w:rsid w:val="003A6917"/>
    <w:rsid w:val="003B69B5"/>
    <w:rsid w:val="003C1FB5"/>
    <w:rsid w:val="003D6461"/>
    <w:rsid w:val="003F04A3"/>
    <w:rsid w:val="00416FAD"/>
    <w:rsid w:val="004211DE"/>
    <w:rsid w:val="004231B3"/>
    <w:rsid w:val="00423F62"/>
    <w:rsid w:val="00435B0A"/>
    <w:rsid w:val="00446E00"/>
    <w:rsid w:val="00446EDC"/>
    <w:rsid w:val="00447187"/>
    <w:rsid w:val="00454B05"/>
    <w:rsid w:val="004643D2"/>
    <w:rsid w:val="00471AB3"/>
    <w:rsid w:val="00476F2C"/>
    <w:rsid w:val="00485831"/>
    <w:rsid w:val="004C07C2"/>
    <w:rsid w:val="004D0B1F"/>
    <w:rsid w:val="004D21B2"/>
    <w:rsid w:val="004E2DF4"/>
    <w:rsid w:val="004E3B83"/>
    <w:rsid w:val="004E55A7"/>
    <w:rsid w:val="004F676F"/>
    <w:rsid w:val="00520FF0"/>
    <w:rsid w:val="00532FB6"/>
    <w:rsid w:val="00533F5C"/>
    <w:rsid w:val="00542253"/>
    <w:rsid w:val="005435B7"/>
    <w:rsid w:val="00551EA2"/>
    <w:rsid w:val="0055276C"/>
    <w:rsid w:val="005640C6"/>
    <w:rsid w:val="0059139B"/>
    <w:rsid w:val="005A4574"/>
    <w:rsid w:val="005B00DA"/>
    <w:rsid w:val="005B562A"/>
    <w:rsid w:val="005C0132"/>
    <w:rsid w:val="005E7684"/>
    <w:rsid w:val="00607A63"/>
    <w:rsid w:val="006123AB"/>
    <w:rsid w:val="00614B37"/>
    <w:rsid w:val="00620606"/>
    <w:rsid w:val="00633E02"/>
    <w:rsid w:val="00640261"/>
    <w:rsid w:val="00656F6E"/>
    <w:rsid w:val="00674F33"/>
    <w:rsid w:val="006978D2"/>
    <w:rsid w:val="006A4B17"/>
    <w:rsid w:val="006B5AFB"/>
    <w:rsid w:val="006D57A4"/>
    <w:rsid w:val="006F79B7"/>
    <w:rsid w:val="00707A98"/>
    <w:rsid w:val="007537D2"/>
    <w:rsid w:val="00763EA5"/>
    <w:rsid w:val="00792E15"/>
    <w:rsid w:val="00797616"/>
    <w:rsid w:val="007A11B1"/>
    <w:rsid w:val="007A55AE"/>
    <w:rsid w:val="007B52C1"/>
    <w:rsid w:val="007C157E"/>
    <w:rsid w:val="007C1A9D"/>
    <w:rsid w:val="007C200B"/>
    <w:rsid w:val="007D1ABE"/>
    <w:rsid w:val="007E0914"/>
    <w:rsid w:val="0080352D"/>
    <w:rsid w:val="00805C0A"/>
    <w:rsid w:val="00807164"/>
    <w:rsid w:val="008239EA"/>
    <w:rsid w:val="00852047"/>
    <w:rsid w:val="008642BB"/>
    <w:rsid w:val="00876764"/>
    <w:rsid w:val="00877C62"/>
    <w:rsid w:val="00885C00"/>
    <w:rsid w:val="008957F0"/>
    <w:rsid w:val="008A4DDB"/>
    <w:rsid w:val="008B49E4"/>
    <w:rsid w:val="008D4552"/>
    <w:rsid w:val="008D4F31"/>
    <w:rsid w:val="008F7B8B"/>
    <w:rsid w:val="00913241"/>
    <w:rsid w:val="009371F8"/>
    <w:rsid w:val="00940A53"/>
    <w:rsid w:val="00952E4B"/>
    <w:rsid w:val="00965647"/>
    <w:rsid w:val="00970BED"/>
    <w:rsid w:val="00976055"/>
    <w:rsid w:val="009B17D9"/>
    <w:rsid w:val="009C07F5"/>
    <w:rsid w:val="009D5399"/>
    <w:rsid w:val="009E2EB9"/>
    <w:rsid w:val="009F3837"/>
    <w:rsid w:val="00A144EF"/>
    <w:rsid w:val="00A23A9D"/>
    <w:rsid w:val="00A74DC6"/>
    <w:rsid w:val="00A75E04"/>
    <w:rsid w:val="00AA5CB8"/>
    <w:rsid w:val="00AB726D"/>
    <w:rsid w:val="00AC1B64"/>
    <w:rsid w:val="00AD0604"/>
    <w:rsid w:val="00AD5416"/>
    <w:rsid w:val="00AD5A1A"/>
    <w:rsid w:val="00AD61EC"/>
    <w:rsid w:val="00AE1904"/>
    <w:rsid w:val="00AE45DB"/>
    <w:rsid w:val="00B032A8"/>
    <w:rsid w:val="00B129A1"/>
    <w:rsid w:val="00B52EDC"/>
    <w:rsid w:val="00B53F1C"/>
    <w:rsid w:val="00B576BC"/>
    <w:rsid w:val="00B7303D"/>
    <w:rsid w:val="00B943B3"/>
    <w:rsid w:val="00BA018D"/>
    <w:rsid w:val="00BA3F43"/>
    <w:rsid w:val="00BA4C0E"/>
    <w:rsid w:val="00BC6813"/>
    <w:rsid w:val="00BD5AFB"/>
    <w:rsid w:val="00BE1114"/>
    <w:rsid w:val="00BE2040"/>
    <w:rsid w:val="00C003AD"/>
    <w:rsid w:val="00C07849"/>
    <w:rsid w:val="00C10885"/>
    <w:rsid w:val="00C121EB"/>
    <w:rsid w:val="00C3791B"/>
    <w:rsid w:val="00C474E4"/>
    <w:rsid w:val="00C50BFC"/>
    <w:rsid w:val="00C5424C"/>
    <w:rsid w:val="00C57FD4"/>
    <w:rsid w:val="00C70A2E"/>
    <w:rsid w:val="00C73B30"/>
    <w:rsid w:val="00C93DCF"/>
    <w:rsid w:val="00CC0DF4"/>
    <w:rsid w:val="00CD3C62"/>
    <w:rsid w:val="00CE549A"/>
    <w:rsid w:val="00CE6CEF"/>
    <w:rsid w:val="00CF415D"/>
    <w:rsid w:val="00CF4BD3"/>
    <w:rsid w:val="00D24743"/>
    <w:rsid w:val="00D275CE"/>
    <w:rsid w:val="00D56FA2"/>
    <w:rsid w:val="00D579BB"/>
    <w:rsid w:val="00D64D43"/>
    <w:rsid w:val="00D729A4"/>
    <w:rsid w:val="00D862A5"/>
    <w:rsid w:val="00DD5E49"/>
    <w:rsid w:val="00DE3CBA"/>
    <w:rsid w:val="00DF0D3C"/>
    <w:rsid w:val="00E11CEE"/>
    <w:rsid w:val="00E4780F"/>
    <w:rsid w:val="00E74082"/>
    <w:rsid w:val="00E81286"/>
    <w:rsid w:val="00E91213"/>
    <w:rsid w:val="00E91675"/>
    <w:rsid w:val="00EA4759"/>
    <w:rsid w:val="00EA60A0"/>
    <w:rsid w:val="00EE6AE5"/>
    <w:rsid w:val="00EE77AB"/>
    <w:rsid w:val="00F169AF"/>
    <w:rsid w:val="00F20FF1"/>
    <w:rsid w:val="00F22558"/>
    <w:rsid w:val="00F22BB4"/>
    <w:rsid w:val="00F55504"/>
    <w:rsid w:val="00F656ED"/>
    <w:rsid w:val="00F8333F"/>
    <w:rsid w:val="00F952D6"/>
    <w:rsid w:val="00FB090A"/>
    <w:rsid w:val="00FB2A1F"/>
    <w:rsid w:val="00FB578A"/>
    <w:rsid w:val="00FB7BDB"/>
    <w:rsid w:val="00FC327E"/>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t-onlin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harm-tm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1CA7-CD5C-4396-B7E7-B336470F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Анна Н. Гемерлинг</cp:lastModifiedBy>
  <cp:revision>2</cp:revision>
  <cp:lastPrinted>2025-04-18T05:52:00Z</cp:lastPrinted>
  <dcterms:created xsi:type="dcterms:W3CDTF">2025-04-18T05:52:00Z</dcterms:created>
  <dcterms:modified xsi:type="dcterms:W3CDTF">2025-04-18T05:52:00Z</dcterms:modified>
</cp:coreProperties>
</file>