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A4EE" w14:textId="27DA0D50" w:rsidR="003819D9" w:rsidRPr="003819D9" w:rsidRDefault="00210126" w:rsidP="003819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1012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21012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21012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210126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126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210126">
        <w:rPr>
          <w:rFonts w:ascii="Times New Roman" w:hAnsi="Times New Roman" w:cs="Times New Roman"/>
          <w:color w:val="000000"/>
          <w:sz w:val="24"/>
          <w:szCs w:val="24"/>
        </w:rPr>
        <w:t>-д, д. 3, стр. 2, И</w:t>
      </w:r>
      <w:bookmarkStart w:id="0" w:name="_GoBack"/>
      <w:bookmarkEnd w:id="0"/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НН 7744001151, ОГРН 1027700159233), конкурсным управляющим (ликвидатором) которого на основании решения Арбитражного </w:t>
      </w:r>
      <w:proofErr w:type="gramStart"/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4), </w:t>
      </w:r>
      <w:r w:rsidR="003819D9"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сообщение о проведении торгов </w:t>
      </w:r>
      <w:r w:rsidR="00C0696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10126">
        <w:rPr>
          <w:rFonts w:ascii="Times New Roman" w:hAnsi="Times New Roman" w:cs="Times New Roman"/>
          <w:color w:val="000000"/>
          <w:sz w:val="24"/>
          <w:szCs w:val="24"/>
        </w:rPr>
        <w:t>сообщение № 2030293636 в газете АО «Коммерсантъ» от 01.03.2025 №38(7970)</w:t>
      </w:r>
      <w:r w:rsidR="00C069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19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819D9" w:rsidRPr="003819D9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819D9" w:rsidRPr="003819D9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следует читать в следующей редакции:</w:t>
      </w:r>
      <w:proofErr w:type="gramEnd"/>
    </w:p>
    <w:p w14:paraId="5B76AF91" w14:textId="77777777" w:rsidR="00210126" w:rsidRDefault="003819D9" w:rsidP="003819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53E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210126" w:rsidRPr="00210126">
        <w:rPr>
          <w:rFonts w:ascii="Times New Roman" w:hAnsi="Times New Roman" w:cs="Times New Roman"/>
          <w:color w:val="000000"/>
          <w:sz w:val="24"/>
          <w:szCs w:val="24"/>
        </w:rPr>
        <w:t>Права требования к 1 физическому лицу (</w:t>
      </w:r>
      <w:r w:rsidR="00210126" w:rsidRPr="00210126">
        <w:rPr>
          <w:rFonts w:ascii="Times New Roman" w:hAnsi="Times New Roman" w:cs="Times New Roman"/>
          <w:b/>
          <w:color w:val="000000"/>
          <w:sz w:val="24"/>
          <w:szCs w:val="24"/>
        </w:rPr>
        <w:t>519 423,50 руб.</w:t>
      </w:r>
      <w:r w:rsidR="00210126" w:rsidRPr="0021012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012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F9543F" w14:textId="3809DA34" w:rsidR="00DC02CB" w:rsidRDefault="00210126" w:rsidP="00210126">
      <w:pPr>
        <w:tabs>
          <w:tab w:val="left" w:pos="775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10126">
        <w:rPr>
          <w:rFonts w:ascii="Times New Roman" w:hAnsi="Times New Roman" w:cs="Times New Roman"/>
          <w:color w:val="000000"/>
          <w:sz w:val="24"/>
          <w:szCs w:val="24"/>
        </w:rPr>
        <w:t xml:space="preserve"> - Права требования к 1 физическому лицу (</w:t>
      </w:r>
      <w:r w:rsidRPr="00210126">
        <w:rPr>
          <w:rFonts w:ascii="Times New Roman" w:hAnsi="Times New Roman" w:cs="Times New Roman"/>
          <w:b/>
          <w:color w:val="000000"/>
          <w:sz w:val="24"/>
          <w:szCs w:val="24"/>
        </w:rPr>
        <w:t>881 950,32 руб.</w:t>
      </w:r>
      <w:r w:rsidRPr="0021012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B4D58C7" w14:textId="56D2813F" w:rsidR="00B8606A" w:rsidRPr="00C0696A" w:rsidRDefault="00B8606A" w:rsidP="00C0696A"/>
    <w:sectPr w:rsidR="00B8606A" w:rsidRPr="00C0696A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444A3"/>
    <w:rsid w:val="0006462E"/>
    <w:rsid w:val="000B5ED1"/>
    <w:rsid w:val="000D17F6"/>
    <w:rsid w:val="000E7620"/>
    <w:rsid w:val="001231C7"/>
    <w:rsid w:val="0015099D"/>
    <w:rsid w:val="0015664A"/>
    <w:rsid w:val="00166810"/>
    <w:rsid w:val="00173A80"/>
    <w:rsid w:val="001A2E46"/>
    <w:rsid w:val="001C5445"/>
    <w:rsid w:val="001D79B8"/>
    <w:rsid w:val="001E391B"/>
    <w:rsid w:val="001F039D"/>
    <w:rsid w:val="001F3BA5"/>
    <w:rsid w:val="00210126"/>
    <w:rsid w:val="002236B6"/>
    <w:rsid w:val="00227FA8"/>
    <w:rsid w:val="00241AE7"/>
    <w:rsid w:val="00257B84"/>
    <w:rsid w:val="00257C48"/>
    <w:rsid w:val="00263976"/>
    <w:rsid w:val="00271B4B"/>
    <w:rsid w:val="00273BC0"/>
    <w:rsid w:val="002A0EEF"/>
    <w:rsid w:val="002F7F81"/>
    <w:rsid w:val="003121F1"/>
    <w:rsid w:val="00371117"/>
    <w:rsid w:val="0037642D"/>
    <w:rsid w:val="003819D9"/>
    <w:rsid w:val="003B140A"/>
    <w:rsid w:val="003B1B4A"/>
    <w:rsid w:val="003C7B32"/>
    <w:rsid w:val="003E3D90"/>
    <w:rsid w:val="003F07A5"/>
    <w:rsid w:val="004022FF"/>
    <w:rsid w:val="00414C69"/>
    <w:rsid w:val="00415023"/>
    <w:rsid w:val="00420F7B"/>
    <w:rsid w:val="00437C57"/>
    <w:rsid w:val="00464AE4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50086"/>
    <w:rsid w:val="00566AEC"/>
    <w:rsid w:val="0059762F"/>
    <w:rsid w:val="005A1D56"/>
    <w:rsid w:val="005C4186"/>
    <w:rsid w:val="005C64E8"/>
    <w:rsid w:val="005D634E"/>
    <w:rsid w:val="005F1F68"/>
    <w:rsid w:val="005F59BF"/>
    <w:rsid w:val="0062660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54AD3"/>
    <w:rsid w:val="007649B8"/>
    <w:rsid w:val="0077511B"/>
    <w:rsid w:val="00786CA6"/>
    <w:rsid w:val="007943AE"/>
    <w:rsid w:val="007A1297"/>
    <w:rsid w:val="007A1F5D"/>
    <w:rsid w:val="007B55CF"/>
    <w:rsid w:val="007F0DB6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4CB8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A03BC"/>
    <w:rsid w:val="00AB284E"/>
    <w:rsid w:val="00AC0979"/>
    <w:rsid w:val="00AF25EA"/>
    <w:rsid w:val="00B308A6"/>
    <w:rsid w:val="00B4083B"/>
    <w:rsid w:val="00B40D21"/>
    <w:rsid w:val="00B43B1B"/>
    <w:rsid w:val="00B8606A"/>
    <w:rsid w:val="00BA096F"/>
    <w:rsid w:val="00BC165C"/>
    <w:rsid w:val="00BD0E8E"/>
    <w:rsid w:val="00BD567B"/>
    <w:rsid w:val="00C0696A"/>
    <w:rsid w:val="00C11EFF"/>
    <w:rsid w:val="00C31FC7"/>
    <w:rsid w:val="00C61EC3"/>
    <w:rsid w:val="00C71D39"/>
    <w:rsid w:val="00C91B2E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C02CB"/>
    <w:rsid w:val="00DE0234"/>
    <w:rsid w:val="00DE2F46"/>
    <w:rsid w:val="00E07CB9"/>
    <w:rsid w:val="00E56C03"/>
    <w:rsid w:val="00E602CD"/>
    <w:rsid w:val="00E614D3"/>
    <w:rsid w:val="00E6557C"/>
    <w:rsid w:val="00E72AD4"/>
    <w:rsid w:val="00E83474"/>
    <w:rsid w:val="00E83A1A"/>
    <w:rsid w:val="00E85BEE"/>
    <w:rsid w:val="00EB553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775A0"/>
    <w:rsid w:val="00F82F10"/>
    <w:rsid w:val="00FA27DE"/>
    <w:rsid w:val="00FA2C24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5893-D414-4C23-AEAB-5274B84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11</cp:revision>
  <dcterms:created xsi:type="dcterms:W3CDTF">2024-12-19T07:34:00Z</dcterms:created>
  <dcterms:modified xsi:type="dcterms:W3CDTF">2025-05-07T11:22:00Z</dcterms:modified>
</cp:coreProperties>
</file>